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E958A" w14:textId="143A53F0" w:rsidR="00E14399" w:rsidRDefault="00E14399" w:rsidP="00663B63">
      <w:pPr>
        <w:pStyle w:val="Heading1"/>
        <w:spacing w:after="0"/>
        <w:ind w:right="36"/>
        <w:rPr>
          <w:caps/>
          <w:smallCaps w:val="0"/>
          <w:sz w:val="24"/>
        </w:rPr>
      </w:pPr>
      <w:r>
        <w:rPr>
          <w:caps/>
          <w:smallCaps w:val="0"/>
          <w:sz w:val="24"/>
        </w:rPr>
        <w:t>CURRICULUM VITAE</w:t>
      </w:r>
    </w:p>
    <w:p w14:paraId="09AB8888" w14:textId="77777777" w:rsidR="00E14399" w:rsidRDefault="00E14399" w:rsidP="00663B63">
      <w:pPr>
        <w:pStyle w:val="Heading1"/>
        <w:spacing w:after="0"/>
        <w:ind w:right="36"/>
        <w:rPr>
          <w:caps/>
          <w:smallCaps w:val="0"/>
          <w:sz w:val="24"/>
        </w:rPr>
      </w:pPr>
      <w:r>
        <w:rPr>
          <w:caps/>
          <w:smallCaps w:val="0"/>
          <w:sz w:val="24"/>
        </w:rPr>
        <w:t>Marianthi G. Ierapetritou</w:t>
      </w:r>
    </w:p>
    <w:p w14:paraId="14A18FC9" w14:textId="77777777" w:rsidR="00E14399" w:rsidRDefault="00E14399" w:rsidP="00663B63">
      <w:pPr>
        <w:pStyle w:val="Footer"/>
        <w:tabs>
          <w:tab w:val="clear" w:pos="4320"/>
          <w:tab w:val="clear" w:pos="8640"/>
        </w:tabs>
        <w:ind w:right="36"/>
        <w:jc w:val="center"/>
        <w:rPr>
          <w:smallCaps/>
          <w:sz w:val="24"/>
        </w:rPr>
      </w:pPr>
      <w:r>
        <w:rPr>
          <w:sz w:val="24"/>
        </w:rPr>
        <w:t xml:space="preserve">Department of Chemical &amp; Biochemical Engineering, </w:t>
      </w:r>
      <w:r>
        <w:rPr>
          <w:smallCaps/>
          <w:sz w:val="24"/>
        </w:rPr>
        <w:t>Rutgers University</w:t>
      </w:r>
    </w:p>
    <w:p w14:paraId="1515D327" w14:textId="77777777" w:rsidR="00E14399" w:rsidRDefault="00E14399" w:rsidP="00663B63">
      <w:pPr>
        <w:ind w:right="36"/>
        <w:jc w:val="center"/>
        <w:rPr>
          <w:sz w:val="24"/>
        </w:rPr>
      </w:pPr>
      <w:r>
        <w:rPr>
          <w:sz w:val="24"/>
        </w:rPr>
        <w:t xml:space="preserve">98 Brett Road, Piscataway, </w:t>
      </w:r>
      <w:r w:rsidR="00252839">
        <w:rPr>
          <w:sz w:val="24"/>
        </w:rPr>
        <w:t>C232, NJ</w:t>
      </w:r>
      <w:r>
        <w:rPr>
          <w:sz w:val="24"/>
        </w:rPr>
        <w:t xml:space="preserve"> 08854-8058 USA</w:t>
      </w:r>
    </w:p>
    <w:p w14:paraId="01524B3E" w14:textId="37E3DC07" w:rsidR="00E14399" w:rsidRPr="00084FE1" w:rsidRDefault="00E14399" w:rsidP="00663B63">
      <w:pPr>
        <w:ind w:right="36"/>
        <w:jc w:val="center"/>
        <w:rPr>
          <w:sz w:val="24"/>
        </w:rPr>
      </w:pPr>
      <w:r w:rsidRPr="00084FE1">
        <w:rPr>
          <w:sz w:val="24"/>
        </w:rPr>
        <w:t xml:space="preserve">Tel: </w:t>
      </w:r>
      <w:r w:rsidR="0090490C">
        <w:rPr>
          <w:sz w:val="24"/>
        </w:rPr>
        <w:t xml:space="preserve"> 848</w:t>
      </w:r>
      <w:r w:rsidR="004F72A9" w:rsidRPr="00084FE1">
        <w:rPr>
          <w:sz w:val="24"/>
        </w:rPr>
        <w:t xml:space="preserve"> 445-2971</w:t>
      </w:r>
      <w:r w:rsidR="00DB1BD9">
        <w:rPr>
          <w:sz w:val="24"/>
        </w:rPr>
        <w:t>/848 445-4943</w:t>
      </w:r>
      <w:r w:rsidR="004F72A9" w:rsidRPr="00084FE1">
        <w:rPr>
          <w:sz w:val="24"/>
        </w:rPr>
        <w:t>; Fax: 732 445-2581</w:t>
      </w:r>
      <w:r w:rsidRPr="00084FE1">
        <w:rPr>
          <w:sz w:val="24"/>
        </w:rPr>
        <w:t xml:space="preserve">; E-mail: </w:t>
      </w:r>
      <w:hyperlink r:id="rId8" w:history="1">
        <w:r w:rsidR="00940FD9" w:rsidRPr="00084FE1">
          <w:rPr>
            <w:rStyle w:val="Hyperlink"/>
            <w:sz w:val="24"/>
          </w:rPr>
          <w:t>marianth@soemail.rutgers.edu</w:t>
        </w:r>
      </w:hyperlink>
    </w:p>
    <w:p w14:paraId="4D1D4329" w14:textId="19420745" w:rsidR="00E14399" w:rsidRDefault="00E14399" w:rsidP="00663B63">
      <w:pPr>
        <w:ind w:right="36"/>
        <w:jc w:val="center"/>
        <w:rPr>
          <w:sz w:val="24"/>
        </w:rPr>
      </w:pPr>
      <w:r>
        <w:rPr>
          <w:sz w:val="24"/>
        </w:rPr>
        <w:t xml:space="preserve">URL: </w:t>
      </w:r>
      <w:hyperlink r:id="rId9" w:history="1">
        <w:r w:rsidR="00DB1BD9" w:rsidRPr="00D83622">
          <w:rPr>
            <w:rStyle w:val="Hyperlink"/>
            <w:sz w:val="24"/>
          </w:rPr>
          <w:t>http://cbe.rutgers.edu/staff1/marianth</w:t>
        </w:r>
      </w:hyperlink>
    </w:p>
    <w:p w14:paraId="76A66808" w14:textId="77777777" w:rsidR="00E14399" w:rsidRDefault="0090490C" w:rsidP="00663B63">
      <w:pPr>
        <w:ind w:right="36"/>
        <w:rPr>
          <w:sz w:val="24"/>
        </w:rPr>
      </w:pPr>
      <w:r>
        <w:rPr>
          <w:noProof/>
          <w:sz w:val="24"/>
        </w:rPr>
        <mc:AlternateContent>
          <mc:Choice Requires="wps">
            <w:drawing>
              <wp:anchor distT="0" distB="0" distL="114300" distR="114300" simplePos="0" relativeHeight="251658240" behindDoc="0" locked="1" layoutInCell="0" allowOverlap="1" wp14:anchorId="09D0098E" wp14:editId="0D0B30A1">
                <wp:simplePos x="0" y="0"/>
                <wp:positionH relativeFrom="column">
                  <wp:posOffset>-8890</wp:posOffset>
                </wp:positionH>
                <wp:positionV relativeFrom="paragraph">
                  <wp:posOffset>139700</wp:posOffset>
                </wp:positionV>
                <wp:extent cx="5998210" cy="0"/>
                <wp:effectExtent l="10160" t="10160" r="24130" b="27940"/>
                <wp:wrapTight wrapText="bothSides">
                  <wp:wrapPolygon edited="0">
                    <wp:start x="-32" y="-2147483648"/>
                    <wp:lineTo x="-32" y="-2147483648"/>
                    <wp:lineTo x="21664" y="-2147483648"/>
                    <wp:lineTo x="21664" y="-2147483648"/>
                    <wp:lineTo x="-32" y="-2147483648"/>
                  </wp:wrapPolygon>
                </wp:wrapTight>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1pt" to="471.6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LtohMCAAAp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VNoTW9cCRG12tlQHD2rF7PV9LtDStctUQceKb5eDORlISN5kxI2zsAF+/6zZhBDjl7HPp0b&#10;2wVI6AA6Rzkudzn42SMKh5P5fJZnoBodfAkph0Rjnf/EdYeCUWEJpCMwOW2dD0RIOYSEe5TeCCmj&#10;2lKhvsLzST6JCU5LwYIzhDl72NfSohMJ8xK/WBV4HsOsPioWwVpO2PpmeyLk1YbLpQp4UArQuVnX&#10;gfgxT+fr2XpWjIp8uh4VKWOjj5u6GE032dNk9WFV16vsZ6CWFWUrGOMqsBuGMyv+TvzbM7mO1X08&#10;721I3qLHfgHZ4R9JRy2DfNdB2Gt22dlBY5jHGHx7O2HgH/dgP77w5S8AAAD//wMAUEsDBBQABgAI&#10;AAAAIQBj7Cy23AAAAAgBAAAPAAAAZHJzL2Rvd25yZXYueG1sTI/BTsMwEETvSPyDtUhcqtZpglAJ&#10;cSoE5MaFQsV1Gy9JRLxOY7cNfD2LOMBxZ0azb4r15Hp1pDF0ng0sFwko4trbjhsDry/VfAUqRGSL&#10;vWcy8EkB1uX5WYG59Sd+puMmNkpKOORooI1xyLUOdUsOw8IPxOK9+9FhlHNstB3xJOWu12mSXGuH&#10;HcuHFge6b6n+2BycgVBtaV99zepZ8pY1ntL9w9MjGnN5Md3dgoo0xb8w/OALOpTCtPMHtkH1BubL&#10;TJIG0lQmiX9zlYmw+xV0Wej/A8pvAAAA//8DAFBLAQItABQABgAIAAAAIQDkmcPA+wAAAOEBAAAT&#10;AAAAAAAAAAAAAAAAAAAAAABbQ29udGVudF9UeXBlc10ueG1sUEsBAi0AFAAGAAgAAAAhACOyauHX&#10;AAAAlAEAAAsAAAAAAAAAAAAAAAAALAEAAF9yZWxzLy5yZWxzUEsBAi0AFAAGAAgAAAAhAB/S7aIT&#10;AgAAKQQAAA4AAAAAAAAAAAAAAAAALAIAAGRycy9lMm9Eb2MueG1sUEsBAi0AFAAGAAgAAAAhAGPs&#10;LLbcAAAACAEAAA8AAAAAAAAAAAAAAAAAawQAAGRycy9kb3ducmV2LnhtbFBLBQYAAAAABAAEAPMA&#10;AAB0BQAAAAA=&#10;" o:allowincell="f">
                <w10:wrap type="tight"/>
                <w10:anchorlock/>
              </v:line>
            </w:pict>
          </mc:Fallback>
        </mc:AlternateContent>
      </w:r>
      <w:r>
        <w:rPr>
          <w:noProof/>
          <w:sz w:val="24"/>
        </w:rPr>
        <mc:AlternateContent>
          <mc:Choice Requires="wps">
            <w:drawing>
              <wp:anchor distT="0" distB="0" distL="114300" distR="114300" simplePos="0" relativeHeight="251657216" behindDoc="0" locked="1" layoutInCell="0" allowOverlap="1" wp14:anchorId="01555221" wp14:editId="413C73F6">
                <wp:simplePos x="0" y="0"/>
                <wp:positionH relativeFrom="column">
                  <wp:posOffset>-33655</wp:posOffset>
                </wp:positionH>
                <wp:positionV relativeFrom="paragraph">
                  <wp:posOffset>106680</wp:posOffset>
                </wp:positionV>
                <wp:extent cx="6022975" cy="0"/>
                <wp:effectExtent l="10795" t="15240" r="24130" b="22860"/>
                <wp:wrapTight wrapText="bothSides">
                  <wp:wrapPolygon edited="0">
                    <wp:start x="-32" y="-2147483648"/>
                    <wp:lineTo x="-32" y="-2147483648"/>
                    <wp:lineTo x="21664" y="-2147483648"/>
                    <wp:lineTo x="21664" y="-2147483648"/>
                    <wp:lineTo x="-32" y="-2147483648"/>
                  </wp:wrapPolygon>
                </wp:wrapTight>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4pt" to="471.65pt,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gy3RMCAAAp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QbaYaRIBxJt&#10;heIon4bW9MaVEFGrnQ3F0bN6MVtNvzukdN0SdeCR4uvFQF4WMpI3KWHjDFyw7z9rBjHk6HXs07mx&#10;XYCEDqBzlONyl4OfPaJwOE3zfP40wYgOvoSUQ6Kxzn/iukPBqLAE0hGYnLbOByKkHELCPUpvhJRR&#10;balQX+H5JJ/EBKelYMEZwpw97Gtp0YmEeYlfrAo8j2FWHxWLYC0nbH2zPRHyasPlUgU8KAXo3Kzr&#10;QPyYp/P1bD0rRkU+XY+KlLHRx01djKab7Gmy+rCq61X2M1DLirIVjHEV2A3DmRV/J/7tmVzH6j6e&#10;9zYkb9Fjv4Ds8I+ko5ZBvusg7DW77OygMcxjDL69nTDwj3uwH1/48hcAAAD//wMAUEsDBBQABgAI&#10;AAAAIQA77IYQ3AAAAAgBAAAPAAAAZHJzL2Rvd25yZXYueG1sTI/BTsMwEETvSPyDtUhcqtYhgQpC&#10;nAoBuXFpAXHdxksSEa/T2G0DX88iDnDcmdHsm2I1uV4daAydZwMXiwQUce1tx42Bl+dqfg0qRGSL&#10;vWcy8EkBVuXpSYG59Ude02ETGyUlHHI00MY45FqHuiWHYeEHYvHe/egwyjk22o54lHLX6zRJltph&#10;x/KhxYHuW6o/NntnIFSvtKu+ZvUsecsaT+nu4ekRjTk/m+5uQUWa4l8YfvAFHUph2vo926B6A/Or&#10;VJKiL2WB+DeXWQZq+yvostD/B5TfAAAA//8DAFBLAQItABQABgAIAAAAIQDkmcPA+wAAAOEBAAAT&#10;AAAAAAAAAAAAAAAAAAAAAABbQ29udGVudF9UeXBlc10ueG1sUEsBAi0AFAAGAAgAAAAhACOyauHX&#10;AAAAlAEAAAsAAAAAAAAAAAAAAAAALAEAAF9yZWxzLy5yZWxzUEsBAi0AFAAGAAgAAAAhAMiYMt0T&#10;AgAAKQQAAA4AAAAAAAAAAAAAAAAALAIAAGRycy9lMm9Eb2MueG1sUEsBAi0AFAAGAAgAAAAhADvs&#10;hhDcAAAACAEAAA8AAAAAAAAAAAAAAAAAawQAAGRycy9kb3ducmV2LnhtbFBLBQYAAAAABAAEAPMA&#10;AAB0BQAAAAA=&#10;" o:allowincell="f">
                <w10:wrap type="tight"/>
                <w10:anchorlock/>
              </v:line>
            </w:pict>
          </mc:Fallback>
        </mc:AlternateContent>
      </w:r>
    </w:p>
    <w:p w14:paraId="68F202E6" w14:textId="77777777" w:rsidR="00E14399" w:rsidRDefault="00E14399" w:rsidP="00663B63">
      <w:pPr>
        <w:pStyle w:val="Heading5"/>
        <w:spacing w:before="0" w:after="0"/>
        <w:ind w:right="36"/>
      </w:pPr>
      <w:r>
        <w:t>EDUCATION</w:t>
      </w:r>
    </w:p>
    <w:p w14:paraId="27662578" w14:textId="77777777" w:rsidR="00E14399" w:rsidRDefault="00E14399" w:rsidP="00663B63">
      <w:pPr>
        <w:tabs>
          <w:tab w:val="left" w:pos="1440"/>
        </w:tabs>
        <w:ind w:right="36"/>
        <w:rPr>
          <w:sz w:val="24"/>
        </w:rPr>
      </w:pPr>
      <w:r>
        <w:rPr>
          <w:sz w:val="24"/>
        </w:rPr>
        <w:t>1991-1995</w:t>
      </w:r>
      <w:r>
        <w:rPr>
          <w:sz w:val="24"/>
        </w:rPr>
        <w:tab/>
        <w:t xml:space="preserve">Ph. D., Chemical Engineering Department, </w:t>
      </w:r>
      <w:r>
        <w:rPr>
          <w:i/>
          <w:sz w:val="24"/>
        </w:rPr>
        <w:t>Imperial College, London, UK.</w:t>
      </w:r>
    </w:p>
    <w:p w14:paraId="14B8465C" w14:textId="77777777" w:rsidR="00E14399" w:rsidRDefault="00E14399" w:rsidP="00663B63">
      <w:pPr>
        <w:tabs>
          <w:tab w:val="left" w:pos="1440"/>
        </w:tabs>
        <w:ind w:right="36"/>
        <w:rPr>
          <w:sz w:val="24"/>
        </w:rPr>
      </w:pPr>
      <w:r>
        <w:rPr>
          <w:sz w:val="24"/>
        </w:rPr>
        <w:tab/>
        <w:t>Faculty Advisor: Prof. Efstratios Pistikopoulos</w:t>
      </w:r>
    </w:p>
    <w:p w14:paraId="7C70021F" w14:textId="77777777" w:rsidR="00E14399" w:rsidRDefault="00E14399" w:rsidP="00663B63">
      <w:pPr>
        <w:tabs>
          <w:tab w:val="left" w:pos="1440"/>
        </w:tabs>
        <w:ind w:left="1440" w:right="36"/>
        <w:rPr>
          <w:sz w:val="24"/>
        </w:rPr>
      </w:pPr>
      <w:r>
        <w:rPr>
          <w:sz w:val="24"/>
        </w:rPr>
        <w:t>Thesis Topic: "Optimization Approaches for Process Engineering Problems under Uncertainty"</w:t>
      </w:r>
    </w:p>
    <w:p w14:paraId="700E6322" w14:textId="77777777" w:rsidR="00E14399" w:rsidRDefault="00E14399" w:rsidP="00663B63">
      <w:pPr>
        <w:tabs>
          <w:tab w:val="left" w:pos="1440"/>
        </w:tabs>
        <w:ind w:left="1440" w:right="36" w:hanging="1440"/>
        <w:rPr>
          <w:i/>
          <w:sz w:val="24"/>
        </w:rPr>
      </w:pPr>
      <w:r>
        <w:rPr>
          <w:sz w:val="24"/>
        </w:rPr>
        <w:t>1986-1991</w:t>
      </w:r>
      <w:r>
        <w:rPr>
          <w:sz w:val="24"/>
        </w:rPr>
        <w:tab/>
        <w:t>Diploma (</w:t>
      </w:r>
      <w:r>
        <w:rPr>
          <w:sz w:val="24"/>
          <w:lang w:val="en-GB"/>
        </w:rPr>
        <w:t xml:space="preserve">Summa </w:t>
      </w:r>
      <w:r w:rsidR="00552CB8">
        <w:rPr>
          <w:sz w:val="24"/>
          <w:lang w:val="en-GB"/>
        </w:rPr>
        <w:t>cum</w:t>
      </w:r>
      <w:r>
        <w:rPr>
          <w:sz w:val="24"/>
          <w:lang w:val="en-GB"/>
        </w:rPr>
        <w:t xml:space="preserve"> Laude</w:t>
      </w:r>
      <w:r>
        <w:rPr>
          <w:sz w:val="24"/>
        </w:rPr>
        <w:t xml:space="preserve">), Chemical Engineering Department, </w:t>
      </w:r>
      <w:r>
        <w:rPr>
          <w:i/>
          <w:sz w:val="24"/>
        </w:rPr>
        <w:t>NTUA, Greece</w:t>
      </w:r>
    </w:p>
    <w:p w14:paraId="72FE0390" w14:textId="77777777" w:rsidR="00E14399" w:rsidRDefault="00E14399" w:rsidP="00663B63">
      <w:pPr>
        <w:tabs>
          <w:tab w:val="left" w:pos="1440"/>
        </w:tabs>
        <w:ind w:right="36"/>
        <w:rPr>
          <w:sz w:val="24"/>
        </w:rPr>
      </w:pPr>
      <w:r>
        <w:rPr>
          <w:sz w:val="24"/>
        </w:rPr>
        <w:tab/>
        <w:t xml:space="preserve">Faculty Advisor: Prof. Z. Maroulis </w:t>
      </w:r>
    </w:p>
    <w:p w14:paraId="15DBA107" w14:textId="77777777" w:rsidR="00E14399" w:rsidRDefault="00E14399" w:rsidP="00663B63">
      <w:pPr>
        <w:pStyle w:val="Heading5"/>
        <w:tabs>
          <w:tab w:val="left" w:pos="1440"/>
        </w:tabs>
        <w:spacing w:before="0" w:after="0"/>
        <w:ind w:right="36"/>
        <w:jc w:val="both"/>
        <w:rPr>
          <w:b w:val="0"/>
        </w:rPr>
      </w:pPr>
      <w:r>
        <w:rPr>
          <w:b w:val="0"/>
        </w:rPr>
        <w:tab/>
        <w:t>Thesis Topic: "Synthesis of Heat Exchanger Network"</w:t>
      </w:r>
    </w:p>
    <w:p w14:paraId="25BD4ACF" w14:textId="77777777" w:rsidR="00E14399" w:rsidRDefault="00E14399" w:rsidP="00663B63">
      <w:pPr>
        <w:ind w:right="36"/>
      </w:pPr>
    </w:p>
    <w:p w14:paraId="69EBA2B1" w14:textId="77777777" w:rsidR="00E14399" w:rsidRDefault="00E14399" w:rsidP="00663B63">
      <w:pPr>
        <w:pStyle w:val="Heading5"/>
        <w:tabs>
          <w:tab w:val="left" w:pos="720"/>
        </w:tabs>
        <w:spacing w:before="0" w:after="0"/>
        <w:ind w:right="36"/>
        <w:jc w:val="both"/>
      </w:pPr>
      <w:r>
        <w:t>PROFESIONAL EXPERIENCE</w:t>
      </w:r>
    </w:p>
    <w:p w14:paraId="60C6549B" w14:textId="1A5B7EF5" w:rsidR="0011099C" w:rsidRDefault="0011099C" w:rsidP="0011099C">
      <w:pPr>
        <w:tabs>
          <w:tab w:val="left" w:pos="720"/>
        </w:tabs>
        <w:ind w:right="36"/>
        <w:rPr>
          <w:sz w:val="24"/>
          <w:lang w:val="it-IT"/>
        </w:rPr>
      </w:pPr>
      <w:r>
        <w:rPr>
          <w:sz w:val="24"/>
          <w:lang w:val="it-IT"/>
        </w:rPr>
        <w:t>2013</w:t>
      </w:r>
      <w:r w:rsidRPr="003A615B">
        <w:rPr>
          <w:sz w:val="24"/>
        </w:rPr>
        <w:t>- present</w:t>
      </w:r>
      <w:r>
        <w:rPr>
          <w:sz w:val="24"/>
          <w:lang w:val="it-IT"/>
        </w:rPr>
        <w:tab/>
        <w:t>Chair</w:t>
      </w:r>
    </w:p>
    <w:p w14:paraId="33A8A1BD" w14:textId="77777777" w:rsidR="0011099C" w:rsidRPr="00363A09" w:rsidRDefault="0011099C" w:rsidP="0011099C">
      <w:pPr>
        <w:pStyle w:val="Heading5"/>
        <w:tabs>
          <w:tab w:val="left" w:pos="720"/>
        </w:tabs>
        <w:spacing w:before="0" w:after="0"/>
        <w:ind w:right="36"/>
        <w:jc w:val="both"/>
        <w:rPr>
          <w:b w:val="0"/>
          <w:i/>
        </w:rPr>
      </w:pPr>
      <w:r>
        <w:rPr>
          <w:b w:val="0"/>
          <w:i/>
        </w:rPr>
        <w:tab/>
      </w:r>
      <w:r>
        <w:rPr>
          <w:b w:val="0"/>
          <w:i/>
        </w:rPr>
        <w:tab/>
        <w:t>De</w:t>
      </w:r>
      <w:r w:rsidRPr="00363A09">
        <w:rPr>
          <w:b w:val="0"/>
          <w:i/>
        </w:rPr>
        <w:t>partment of Chemical &amp; Biochemical Engineering Rutgers University,</w:t>
      </w:r>
    </w:p>
    <w:p w14:paraId="5EFE373A" w14:textId="6751AAEC" w:rsidR="0011099C" w:rsidRDefault="0011099C" w:rsidP="0011099C">
      <w:pPr>
        <w:tabs>
          <w:tab w:val="left" w:pos="720"/>
        </w:tabs>
        <w:ind w:right="36"/>
        <w:rPr>
          <w:sz w:val="24"/>
          <w:lang w:val="it-IT"/>
        </w:rPr>
      </w:pPr>
      <w:r w:rsidRPr="00363A09">
        <w:tab/>
      </w:r>
      <w:r w:rsidRPr="00363A09">
        <w:tab/>
        <w:t>Piscataway, NJ</w:t>
      </w:r>
    </w:p>
    <w:p w14:paraId="0FCD42AF" w14:textId="77777777" w:rsidR="001F53B1" w:rsidRDefault="001F53B1" w:rsidP="00363A09">
      <w:pPr>
        <w:tabs>
          <w:tab w:val="left" w:pos="720"/>
        </w:tabs>
        <w:ind w:right="36"/>
        <w:rPr>
          <w:sz w:val="24"/>
          <w:lang w:val="it-IT"/>
        </w:rPr>
      </w:pPr>
      <w:r w:rsidRPr="001F53B1">
        <w:rPr>
          <w:sz w:val="24"/>
          <w:lang w:val="it-IT"/>
        </w:rPr>
        <w:t xml:space="preserve">2009- </w:t>
      </w:r>
      <w:r w:rsidRPr="00760B3A">
        <w:rPr>
          <w:sz w:val="24"/>
        </w:rPr>
        <w:t>present</w:t>
      </w:r>
      <w:r w:rsidRPr="001F53B1">
        <w:rPr>
          <w:sz w:val="24"/>
          <w:lang w:val="it-IT"/>
        </w:rPr>
        <w:tab/>
        <w:t>Pro</w:t>
      </w:r>
      <w:r>
        <w:rPr>
          <w:sz w:val="24"/>
          <w:lang w:val="it-IT"/>
        </w:rPr>
        <w:t>fessor</w:t>
      </w:r>
    </w:p>
    <w:p w14:paraId="5083FA02" w14:textId="77777777" w:rsidR="001F53B1" w:rsidRPr="00363A09" w:rsidRDefault="001F53B1" w:rsidP="001F53B1">
      <w:pPr>
        <w:pStyle w:val="Heading5"/>
        <w:tabs>
          <w:tab w:val="left" w:pos="720"/>
        </w:tabs>
        <w:spacing w:before="0" w:after="0"/>
        <w:ind w:right="36"/>
        <w:jc w:val="both"/>
        <w:rPr>
          <w:b w:val="0"/>
          <w:i/>
        </w:rPr>
      </w:pPr>
      <w:r>
        <w:rPr>
          <w:b w:val="0"/>
          <w:i/>
        </w:rPr>
        <w:tab/>
      </w:r>
      <w:r>
        <w:rPr>
          <w:b w:val="0"/>
          <w:i/>
        </w:rPr>
        <w:tab/>
        <w:t>De</w:t>
      </w:r>
      <w:r w:rsidRPr="00363A09">
        <w:rPr>
          <w:b w:val="0"/>
          <w:i/>
        </w:rPr>
        <w:t>partment of Chemical &amp; Biochemical Engineering Rutgers University,</w:t>
      </w:r>
    </w:p>
    <w:p w14:paraId="721AEEAC" w14:textId="77777777" w:rsidR="001F53B1" w:rsidRPr="00363A09" w:rsidRDefault="001F53B1" w:rsidP="001F53B1">
      <w:pPr>
        <w:pStyle w:val="Heading5"/>
        <w:tabs>
          <w:tab w:val="left" w:pos="720"/>
        </w:tabs>
        <w:spacing w:before="0" w:after="0"/>
        <w:ind w:right="36"/>
        <w:jc w:val="both"/>
        <w:rPr>
          <w:b w:val="0"/>
          <w:bCs/>
          <w:i/>
          <w:iCs/>
        </w:rPr>
      </w:pPr>
      <w:r w:rsidRPr="00363A09">
        <w:rPr>
          <w:b w:val="0"/>
        </w:rPr>
        <w:tab/>
      </w:r>
      <w:r w:rsidRPr="00363A09">
        <w:rPr>
          <w:b w:val="0"/>
        </w:rPr>
        <w:tab/>
        <w:t>Piscataway, NJ</w:t>
      </w:r>
    </w:p>
    <w:p w14:paraId="0E43356C" w14:textId="77777777" w:rsidR="00363A09" w:rsidRPr="001F53B1" w:rsidRDefault="001F53B1" w:rsidP="00363A09">
      <w:pPr>
        <w:tabs>
          <w:tab w:val="left" w:pos="720"/>
        </w:tabs>
        <w:ind w:right="36"/>
        <w:rPr>
          <w:sz w:val="24"/>
        </w:rPr>
      </w:pPr>
      <w:r w:rsidRPr="001F53B1">
        <w:rPr>
          <w:sz w:val="24"/>
        </w:rPr>
        <w:t>2004-2009</w:t>
      </w:r>
      <w:r w:rsidRPr="001F53B1">
        <w:rPr>
          <w:sz w:val="24"/>
        </w:rPr>
        <w:tab/>
      </w:r>
      <w:r>
        <w:rPr>
          <w:sz w:val="24"/>
        </w:rPr>
        <w:t>As</w:t>
      </w:r>
      <w:r w:rsidR="00363A09" w:rsidRPr="001F53B1">
        <w:rPr>
          <w:sz w:val="24"/>
        </w:rPr>
        <w:t>sociate Professor</w:t>
      </w:r>
    </w:p>
    <w:p w14:paraId="43652A4E" w14:textId="77777777" w:rsidR="00363A09" w:rsidRPr="00363A09" w:rsidRDefault="00363A09" w:rsidP="00363A09">
      <w:pPr>
        <w:pStyle w:val="Heading5"/>
        <w:tabs>
          <w:tab w:val="left" w:pos="720"/>
        </w:tabs>
        <w:spacing w:before="0" w:after="0"/>
        <w:ind w:right="36"/>
        <w:jc w:val="both"/>
        <w:rPr>
          <w:b w:val="0"/>
          <w:i/>
        </w:rPr>
      </w:pPr>
      <w:r w:rsidRPr="001F53B1">
        <w:tab/>
      </w:r>
      <w:r w:rsidRPr="001F53B1">
        <w:tab/>
      </w:r>
      <w:r w:rsidRPr="00363A09">
        <w:rPr>
          <w:b w:val="0"/>
          <w:i/>
        </w:rPr>
        <w:t>Department of Chemical &amp; Biochemical Engineering Rutgers University,</w:t>
      </w:r>
    </w:p>
    <w:p w14:paraId="1B14C369" w14:textId="77777777" w:rsidR="00363A09" w:rsidRPr="00363A09" w:rsidRDefault="00363A09" w:rsidP="00363A09">
      <w:pPr>
        <w:pStyle w:val="Heading5"/>
        <w:tabs>
          <w:tab w:val="left" w:pos="720"/>
        </w:tabs>
        <w:spacing w:before="0" w:after="0"/>
        <w:ind w:right="36"/>
        <w:jc w:val="both"/>
        <w:rPr>
          <w:b w:val="0"/>
          <w:bCs/>
          <w:i/>
          <w:iCs/>
        </w:rPr>
      </w:pPr>
      <w:r w:rsidRPr="00363A09">
        <w:rPr>
          <w:b w:val="0"/>
        </w:rPr>
        <w:tab/>
      </w:r>
      <w:r w:rsidRPr="00363A09">
        <w:rPr>
          <w:b w:val="0"/>
        </w:rPr>
        <w:tab/>
        <w:t>Piscataway, NJ</w:t>
      </w:r>
    </w:p>
    <w:p w14:paraId="06995B28" w14:textId="77777777" w:rsidR="00E14399" w:rsidRDefault="00E14399" w:rsidP="00663B63">
      <w:pPr>
        <w:numPr>
          <w:ilvl w:val="1"/>
          <w:numId w:val="23"/>
        </w:numPr>
        <w:ind w:left="0" w:right="36" w:firstLine="0"/>
        <w:rPr>
          <w:sz w:val="24"/>
        </w:rPr>
      </w:pPr>
      <w:r>
        <w:rPr>
          <w:sz w:val="24"/>
        </w:rPr>
        <w:t xml:space="preserve">Visiting Associate Professor </w:t>
      </w:r>
    </w:p>
    <w:p w14:paraId="444AB000" w14:textId="77777777" w:rsidR="00E14399" w:rsidRDefault="00663B63" w:rsidP="00663B63">
      <w:pPr>
        <w:tabs>
          <w:tab w:val="left" w:pos="720"/>
        </w:tabs>
        <w:ind w:right="36"/>
        <w:rPr>
          <w:i/>
          <w:iCs/>
          <w:sz w:val="24"/>
        </w:rPr>
      </w:pPr>
      <w:r>
        <w:rPr>
          <w:i/>
          <w:iCs/>
          <w:sz w:val="24"/>
        </w:rPr>
        <w:tab/>
      </w:r>
      <w:r>
        <w:rPr>
          <w:i/>
          <w:iCs/>
          <w:sz w:val="24"/>
        </w:rPr>
        <w:tab/>
      </w:r>
      <w:r w:rsidR="00E14399">
        <w:rPr>
          <w:i/>
          <w:iCs/>
          <w:sz w:val="24"/>
        </w:rPr>
        <w:t>Department of Chemical Engineering, MIT</w:t>
      </w:r>
    </w:p>
    <w:p w14:paraId="004EB8C2" w14:textId="77777777" w:rsidR="00E14399" w:rsidRDefault="00663B63" w:rsidP="00663B63">
      <w:pPr>
        <w:tabs>
          <w:tab w:val="left" w:pos="720"/>
        </w:tabs>
        <w:ind w:right="36"/>
        <w:rPr>
          <w:i/>
          <w:iCs/>
          <w:sz w:val="24"/>
        </w:rPr>
      </w:pPr>
      <w:r>
        <w:rPr>
          <w:i/>
          <w:iCs/>
          <w:sz w:val="24"/>
        </w:rPr>
        <w:tab/>
      </w:r>
      <w:r>
        <w:rPr>
          <w:i/>
          <w:iCs/>
          <w:sz w:val="24"/>
        </w:rPr>
        <w:tab/>
      </w:r>
      <w:r w:rsidR="00E14399">
        <w:rPr>
          <w:i/>
          <w:iCs/>
          <w:sz w:val="24"/>
        </w:rPr>
        <w:t>Cambridge, MA</w:t>
      </w:r>
    </w:p>
    <w:p w14:paraId="6712AC43" w14:textId="77777777" w:rsidR="00E14399" w:rsidRDefault="00E14399" w:rsidP="00663B63">
      <w:pPr>
        <w:tabs>
          <w:tab w:val="left" w:pos="720"/>
        </w:tabs>
        <w:ind w:right="36"/>
        <w:rPr>
          <w:sz w:val="24"/>
        </w:rPr>
      </w:pPr>
      <w:r>
        <w:rPr>
          <w:sz w:val="24"/>
        </w:rPr>
        <w:t>1998-2004</w:t>
      </w:r>
      <w:r>
        <w:rPr>
          <w:sz w:val="24"/>
        </w:rPr>
        <w:tab/>
        <w:t>Assistant Professor</w:t>
      </w:r>
    </w:p>
    <w:p w14:paraId="5267729D" w14:textId="77777777" w:rsidR="00E14399" w:rsidRDefault="00E14399" w:rsidP="00663B63">
      <w:pPr>
        <w:pStyle w:val="Heading5"/>
        <w:tabs>
          <w:tab w:val="left" w:pos="720"/>
        </w:tabs>
        <w:spacing w:before="0" w:after="0"/>
        <w:ind w:right="36"/>
        <w:jc w:val="both"/>
        <w:rPr>
          <w:b w:val="0"/>
          <w:i/>
        </w:rPr>
      </w:pPr>
      <w:r>
        <w:rPr>
          <w:b w:val="0"/>
          <w:i/>
        </w:rPr>
        <w:tab/>
      </w:r>
      <w:r w:rsidR="00663B63">
        <w:rPr>
          <w:b w:val="0"/>
          <w:i/>
        </w:rPr>
        <w:tab/>
      </w:r>
      <w:r>
        <w:rPr>
          <w:b w:val="0"/>
          <w:i/>
        </w:rPr>
        <w:t>Department of Chemical &amp; Biochemical Engineering Rutgers University,</w:t>
      </w:r>
    </w:p>
    <w:p w14:paraId="65A4C4F4" w14:textId="77777777" w:rsidR="00E14399" w:rsidRDefault="00E14399" w:rsidP="00663B63">
      <w:pPr>
        <w:pStyle w:val="Heading5"/>
        <w:tabs>
          <w:tab w:val="left" w:pos="720"/>
        </w:tabs>
        <w:spacing w:before="0" w:after="0"/>
        <w:ind w:right="36"/>
        <w:jc w:val="both"/>
        <w:rPr>
          <w:b w:val="0"/>
          <w:i/>
        </w:rPr>
      </w:pPr>
      <w:r>
        <w:rPr>
          <w:b w:val="0"/>
          <w:i/>
        </w:rPr>
        <w:tab/>
      </w:r>
      <w:r w:rsidR="00663B63">
        <w:rPr>
          <w:b w:val="0"/>
          <w:i/>
        </w:rPr>
        <w:tab/>
      </w:r>
      <w:r>
        <w:rPr>
          <w:b w:val="0"/>
          <w:i/>
        </w:rPr>
        <w:t>Piscataway, NJ</w:t>
      </w:r>
    </w:p>
    <w:p w14:paraId="7D24AF43" w14:textId="77777777" w:rsidR="00E14399" w:rsidRDefault="00E14399" w:rsidP="00663B63">
      <w:pPr>
        <w:tabs>
          <w:tab w:val="left" w:pos="720"/>
        </w:tabs>
        <w:ind w:right="36"/>
        <w:rPr>
          <w:sz w:val="24"/>
        </w:rPr>
      </w:pPr>
      <w:r>
        <w:rPr>
          <w:sz w:val="24"/>
        </w:rPr>
        <w:t>1996-1998</w:t>
      </w:r>
      <w:r>
        <w:rPr>
          <w:sz w:val="24"/>
        </w:rPr>
        <w:tab/>
        <w:t>Post Doctoral Research Associate</w:t>
      </w:r>
    </w:p>
    <w:p w14:paraId="03648964" w14:textId="77777777" w:rsidR="00E14399" w:rsidRDefault="00376182" w:rsidP="00663B63">
      <w:pPr>
        <w:pStyle w:val="BodyText"/>
        <w:tabs>
          <w:tab w:val="left" w:pos="720"/>
          <w:tab w:val="left" w:pos="2160"/>
        </w:tabs>
        <w:ind w:right="36"/>
        <w:jc w:val="both"/>
        <w:rPr>
          <w:i/>
          <w:sz w:val="24"/>
        </w:rPr>
      </w:pPr>
      <w:r>
        <w:rPr>
          <w:i/>
          <w:sz w:val="24"/>
        </w:rPr>
        <w:t xml:space="preserve">                     </w:t>
      </w:r>
      <w:r w:rsidR="00E14399">
        <w:rPr>
          <w:i/>
          <w:sz w:val="24"/>
        </w:rPr>
        <w:t>Department of Chemical Engineering, Prin</w:t>
      </w:r>
      <w:r w:rsidR="006C5127">
        <w:rPr>
          <w:i/>
          <w:sz w:val="24"/>
        </w:rPr>
        <w:t>ceton University, Princeton, NJ</w:t>
      </w:r>
    </w:p>
    <w:p w14:paraId="42F7721B" w14:textId="77777777" w:rsidR="006C5127" w:rsidRDefault="006C5127" w:rsidP="006C5127">
      <w:pPr>
        <w:pStyle w:val="BodyText"/>
        <w:tabs>
          <w:tab w:val="left" w:pos="720"/>
          <w:tab w:val="left" w:pos="1440"/>
          <w:tab w:val="left" w:pos="2160"/>
        </w:tabs>
        <w:ind w:right="36"/>
        <w:jc w:val="both"/>
        <w:rPr>
          <w:i/>
          <w:sz w:val="24"/>
        </w:rPr>
      </w:pPr>
      <w:r>
        <w:rPr>
          <w:sz w:val="24"/>
        </w:rPr>
        <w:tab/>
      </w:r>
      <w:r>
        <w:rPr>
          <w:sz w:val="24"/>
        </w:rPr>
        <w:tab/>
        <w:t>Faculty Advisor: Prof. Christodoulos A. Floudas</w:t>
      </w:r>
    </w:p>
    <w:p w14:paraId="29E1592A" w14:textId="77777777" w:rsidR="00E14399" w:rsidRDefault="00E14399" w:rsidP="00663B63">
      <w:pPr>
        <w:tabs>
          <w:tab w:val="left" w:pos="720"/>
        </w:tabs>
        <w:ind w:right="36"/>
        <w:rPr>
          <w:sz w:val="24"/>
        </w:rPr>
      </w:pPr>
      <w:r>
        <w:rPr>
          <w:sz w:val="24"/>
        </w:rPr>
        <w:t>1995-1996</w:t>
      </w:r>
      <w:r>
        <w:rPr>
          <w:sz w:val="24"/>
        </w:rPr>
        <w:tab/>
        <w:t>Post Doctoral Research Associate</w:t>
      </w:r>
    </w:p>
    <w:p w14:paraId="4526748D" w14:textId="77777777" w:rsidR="00E14399" w:rsidRDefault="00E14399" w:rsidP="00663B63">
      <w:pPr>
        <w:pStyle w:val="BodyText"/>
        <w:tabs>
          <w:tab w:val="left" w:pos="720"/>
        </w:tabs>
        <w:ind w:right="36"/>
        <w:jc w:val="both"/>
        <w:rPr>
          <w:i/>
          <w:sz w:val="24"/>
        </w:rPr>
      </w:pPr>
      <w:r>
        <w:rPr>
          <w:sz w:val="24"/>
        </w:rPr>
        <w:t xml:space="preserve">                     </w:t>
      </w:r>
      <w:r>
        <w:rPr>
          <w:i/>
          <w:sz w:val="24"/>
        </w:rPr>
        <w:t>Center for Process Systems Engineering, Imperial College,</w:t>
      </w:r>
      <w:r>
        <w:rPr>
          <w:i/>
          <w:caps/>
          <w:sz w:val="24"/>
        </w:rPr>
        <w:t xml:space="preserve"> </w:t>
      </w:r>
      <w:r>
        <w:rPr>
          <w:i/>
          <w:sz w:val="24"/>
        </w:rPr>
        <w:t>London, UK</w:t>
      </w:r>
    </w:p>
    <w:p w14:paraId="6F522C52" w14:textId="77777777" w:rsidR="006C5127" w:rsidRDefault="006C5127" w:rsidP="006C5127">
      <w:pPr>
        <w:tabs>
          <w:tab w:val="left" w:pos="1440"/>
        </w:tabs>
        <w:ind w:right="36"/>
        <w:rPr>
          <w:sz w:val="24"/>
        </w:rPr>
      </w:pPr>
      <w:r>
        <w:rPr>
          <w:sz w:val="24"/>
        </w:rPr>
        <w:tab/>
        <w:t>Faculty Advisor: Prof. Efstratios Pistikopoulos</w:t>
      </w:r>
    </w:p>
    <w:p w14:paraId="3E7B4398" w14:textId="77777777" w:rsidR="00E14399" w:rsidRDefault="00E14399" w:rsidP="00663B63">
      <w:pPr>
        <w:pStyle w:val="BodyText"/>
        <w:tabs>
          <w:tab w:val="left" w:pos="720"/>
        </w:tabs>
        <w:ind w:right="36"/>
        <w:jc w:val="both"/>
        <w:rPr>
          <w:i/>
          <w:caps/>
          <w:sz w:val="24"/>
        </w:rPr>
      </w:pPr>
    </w:p>
    <w:p w14:paraId="19DCF729" w14:textId="77777777" w:rsidR="00E14399" w:rsidRDefault="00E14399" w:rsidP="00663B63">
      <w:pPr>
        <w:pStyle w:val="Heading5"/>
        <w:spacing w:before="0" w:after="0"/>
        <w:ind w:right="36"/>
        <w:jc w:val="both"/>
        <w:rPr>
          <w:caps/>
        </w:rPr>
      </w:pPr>
      <w:r>
        <w:rPr>
          <w:caps/>
        </w:rPr>
        <w:t>RESEARCH Interests</w:t>
      </w:r>
    </w:p>
    <w:p w14:paraId="7A5A6CF6" w14:textId="255472ED" w:rsidR="002C0491" w:rsidRPr="007A46E2" w:rsidRDefault="00E14399" w:rsidP="007A46E2">
      <w:pPr>
        <w:pStyle w:val="PlainText"/>
        <w:ind w:right="36"/>
        <w:jc w:val="both"/>
        <w:rPr>
          <w:rFonts w:ascii="Times New Roman" w:hAnsi="Times New Roman"/>
          <w:sz w:val="24"/>
        </w:rPr>
      </w:pPr>
      <w:r>
        <w:rPr>
          <w:rFonts w:ascii="Times New Roman" w:hAnsi="Times New Roman"/>
          <w:sz w:val="24"/>
        </w:rPr>
        <w:t>Computer-A</w:t>
      </w:r>
      <w:r w:rsidR="002C0491">
        <w:rPr>
          <w:rFonts w:ascii="Times New Roman" w:hAnsi="Times New Roman"/>
          <w:sz w:val="24"/>
        </w:rPr>
        <w:t>ided Process and Product Design; Production</w:t>
      </w:r>
      <w:r>
        <w:rPr>
          <w:rFonts w:ascii="Times New Roman" w:hAnsi="Times New Roman"/>
          <w:sz w:val="24"/>
        </w:rPr>
        <w:t xml:space="preserve"> Planning, Schedul</w:t>
      </w:r>
      <w:r w:rsidR="002C0491">
        <w:rPr>
          <w:rFonts w:ascii="Times New Roman" w:hAnsi="Times New Roman"/>
          <w:sz w:val="24"/>
        </w:rPr>
        <w:t>ing and Supply Chain Management;</w:t>
      </w:r>
      <w:r>
        <w:rPr>
          <w:rFonts w:ascii="Times New Roman" w:hAnsi="Times New Roman"/>
          <w:sz w:val="24"/>
        </w:rPr>
        <w:t xml:space="preserve"> </w:t>
      </w:r>
      <w:r w:rsidR="0011099C">
        <w:rPr>
          <w:rFonts w:ascii="Times New Roman" w:hAnsi="Times New Roman"/>
          <w:sz w:val="24"/>
        </w:rPr>
        <w:t>Process Operations</w:t>
      </w:r>
      <w:r w:rsidR="002C0491">
        <w:rPr>
          <w:rFonts w:ascii="Times New Roman" w:hAnsi="Times New Roman"/>
          <w:sz w:val="24"/>
        </w:rPr>
        <w:t xml:space="preserve"> under Uncertainty;</w:t>
      </w:r>
      <w:r>
        <w:rPr>
          <w:rFonts w:ascii="Times New Roman" w:hAnsi="Times New Roman"/>
          <w:sz w:val="24"/>
        </w:rPr>
        <w:t xml:space="preserve"> Uncertainty Considerations i</w:t>
      </w:r>
      <w:r w:rsidR="002C0491">
        <w:rPr>
          <w:rFonts w:ascii="Times New Roman" w:hAnsi="Times New Roman"/>
          <w:sz w:val="24"/>
        </w:rPr>
        <w:t>n Process Design and Operations;</w:t>
      </w:r>
      <w:r>
        <w:rPr>
          <w:rFonts w:ascii="Times New Roman" w:hAnsi="Times New Roman"/>
          <w:sz w:val="24"/>
        </w:rPr>
        <w:t xml:space="preserve"> Decomposition based Techniques for </w:t>
      </w:r>
      <w:r w:rsidR="002C0491">
        <w:rPr>
          <w:rFonts w:ascii="Times New Roman" w:hAnsi="Times New Roman"/>
          <w:sz w:val="24"/>
        </w:rPr>
        <w:t>Complex Systems; Reaction Model Reduction;</w:t>
      </w:r>
      <w:r>
        <w:rPr>
          <w:rFonts w:ascii="Times New Roman" w:hAnsi="Times New Roman"/>
          <w:sz w:val="24"/>
        </w:rPr>
        <w:t xml:space="preserve"> </w:t>
      </w:r>
      <w:r w:rsidR="002C0491">
        <w:rPr>
          <w:rFonts w:ascii="Times New Roman" w:hAnsi="Times New Roman"/>
          <w:sz w:val="24"/>
        </w:rPr>
        <w:t xml:space="preserve">Modeling and Optimization of Pharmaceutical Processes; </w:t>
      </w:r>
      <w:r w:rsidR="0011099C">
        <w:rPr>
          <w:rFonts w:ascii="Times New Roman" w:hAnsi="Times New Roman"/>
          <w:sz w:val="24"/>
        </w:rPr>
        <w:lastRenderedPageBreak/>
        <w:t xml:space="preserve">Economic and Life Cycle Analysis of Biomass conversion processes; Metabolic engineering and optimization. </w:t>
      </w:r>
    </w:p>
    <w:p w14:paraId="14022DAF" w14:textId="77777777" w:rsidR="000F7AB4" w:rsidRDefault="000F7AB4" w:rsidP="00663B63">
      <w:pPr>
        <w:pStyle w:val="Heading5"/>
        <w:spacing w:before="0" w:after="0"/>
        <w:ind w:right="36"/>
        <w:jc w:val="both"/>
        <w:rPr>
          <w:caps/>
        </w:rPr>
      </w:pPr>
    </w:p>
    <w:p w14:paraId="475EC384" w14:textId="093D4BF5" w:rsidR="00E14399" w:rsidRPr="00051832" w:rsidRDefault="00E14399" w:rsidP="00051832">
      <w:pPr>
        <w:pStyle w:val="Heading5"/>
        <w:spacing w:before="0" w:after="0"/>
        <w:ind w:right="36"/>
        <w:jc w:val="both"/>
        <w:rPr>
          <w:caps/>
        </w:rPr>
      </w:pPr>
      <w:r>
        <w:rPr>
          <w:caps/>
        </w:rPr>
        <w:t>Accomplishemts</w:t>
      </w:r>
    </w:p>
    <w:p w14:paraId="197F7C17" w14:textId="77777777" w:rsidR="00E14399" w:rsidRPr="00820912" w:rsidRDefault="00E14399" w:rsidP="00663B63">
      <w:pPr>
        <w:pStyle w:val="Heading5"/>
        <w:spacing w:before="0" w:after="0"/>
        <w:ind w:right="36"/>
        <w:jc w:val="both"/>
        <w:rPr>
          <w:b w:val="0"/>
          <w:i/>
          <w:caps/>
          <w:u w:val="single"/>
        </w:rPr>
      </w:pPr>
      <w:r>
        <w:rPr>
          <w:b w:val="0"/>
          <w:i/>
          <w:caps/>
          <w:u w:val="single"/>
        </w:rPr>
        <w:t>Honors –</w:t>
      </w:r>
      <w:r w:rsidRPr="00820912">
        <w:rPr>
          <w:b w:val="0"/>
          <w:i/>
          <w:caps/>
          <w:u w:val="single"/>
        </w:rPr>
        <w:t>AWARDS</w:t>
      </w:r>
    </w:p>
    <w:p w14:paraId="5BEDE983" w14:textId="77777777" w:rsidR="00707FBD" w:rsidRPr="00707FBD" w:rsidRDefault="00707FBD" w:rsidP="00707FBD">
      <w:pPr>
        <w:tabs>
          <w:tab w:val="left" w:pos="450"/>
          <w:tab w:val="left" w:pos="720"/>
          <w:tab w:val="left" w:pos="2001"/>
          <w:tab w:val="left" w:pos="2577"/>
          <w:tab w:val="left" w:pos="3153"/>
          <w:tab w:val="left" w:pos="4737"/>
          <w:tab w:val="left" w:pos="6465"/>
        </w:tabs>
        <w:ind w:left="630" w:hanging="630"/>
        <w:rPr>
          <w:sz w:val="24"/>
          <w:szCs w:val="24"/>
        </w:rPr>
      </w:pPr>
      <w:r w:rsidRPr="00707FBD">
        <w:rPr>
          <w:sz w:val="24"/>
          <w:szCs w:val="24"/>
        </w:rPr>
        <w:t>2016</w:t>
      </w:r>
      <w:r w:rsidRPr="00707FBD">
        <w:rPr>
          <w:sz w:val="24"/>
          <w:szCs w:val="24"/>
        </w:rPr>
        <w:tab/>
        <w:t>Keynote Speaker. International Conference on Sustainable Chemical Product and Process Engineering (SCPPE 2016), May 31-June 3, Nanjing, China</w:t>
      </w:r>
    </w:p>
    <w:p w14:paraId="0234483D" w14:textId="45951871" w:rsidR="00707FBD" w:rsidRDefault="00707FBD" w:rsidP="00707FBD">
      <w:pPr>
        <w:tabs>
          <w:tab w:val="left" w:pos="450"/>
          <w:tab w:val="left" w:pos="720"/>
          <w:tab w:val="left" w:pos="2001"/>
          <w:tab w:val="left" w:pos="2577"/>
          <w:tab w:val="left" w:pos="3153"/>
          <w:tab w:val="left" w:pos="4737"/>
          <w:tab w:val="left" w:pos="6465"/>
        </w:tabs>
        <w:ind w:left="630" w:hanging="630"/>
        <w:rPr>
          <w:sz w:val="24"/>
          <w:szCs w:val="24"/>
        </w:rPr>
      </w:pPr>
      <w:r w:rsidRPr="00707FBD">
        <w:rPr>
          <w:sz w:val="24"/>
          <w:szCs w:val="24"/>
        </w:rPr>
        <w:t>2016</w:t>
      </w:r>
      <w:r w:rsidRPr="00707FBD">
        <w:rPr>
          <w:sz w:val="24"/>
          <w:szCs w:val="24"/>
        </w:rPr>
        <w:tab/>
        <w:t>Keynote Speaker. ESCAPE26, Slovenia, June 12-15, 2016.</w:t>
      </w:r>
    </w:p>
    <w:p w14:paraId="42F58D7C" w14:textId="6F3B379A" w:rsidR="005C6E71" w:rsidRPr="00820912" w:rsidRDefault="005C6E71" w:rsidP="00820912">
      <w:pPr>
        <w:tabs>
          <w:tab w:val="left" w:pos="450"/>
          <w:tab w:val="left" w:pos="720"/>
          <w:tab w:val="left" w:pos="2001"/>
          <w:tab w:val="left" w:pos="2577"/>
          <w:tab w:val="left" w:pos="3153"/>
          <w:tab w:val="left" w:pos="4737"/>
          <w:tab w:val="left" w:pos="6465"/>
        </w:tabs>
        <w:ind w:left="630" w:hanging="630"/>
        <w:rPr>
          <w:sz w:val="24"/>
          <w:szCs w:val="24"/>
        </w:rPr>
      </w:pPr>
      <w:r w:rsidRPr="00820912">
        <w:rPr>
          <w:sz w:val="24"/>
          <w:szCs w:val="24"/>
        </w:rPr>
        <w:t>2015</w:t>
      </w:r>
      <w:r w:rsidRPr="00820912">
        <w:rPr>
          <w:sz w:val="24"/>
          <w:szCs w:val="24"/>
        </w:rPr>
        <w:tab/>
      </w:r>
      <w:r w:rsidR="00820912" w:rsidRPr="00820912">
        <w:rPr>
          <w:sz w:val="24"/>
          <w:szCs w:val="24"/>
        </w:rPr>
        <w:t xml:space="preserve">EPA's 2015 Scientific and Technological Achievement Highest Level Award. </w:t>
      </w:r>
    </w:p>
    <w:p w14:paraId="61337732" w14:textId="06F3845D" w:rsidR="00BC06D5" w:rsidRPr="00BC06D5" w:rsidRDefault="009C06AD" w:rsidP="00BC06D5">
      <w:pPr>
        <w:tabs>
          <w:tab w:val="left" w:pos="450"/>
          <w:tab w:val="left" w:pos="720"/>
          <w:tab w:val="left" w:pos="2001"/>
          <w:tab w:val="left" w:pos="2577"/>
          <w:tab w:val="left" w:pos="3153"/>
          <w:tab w:val="left" w:pos="4737"/>
          <w:tab w:val="left" w:pos="6465"/>
        </w:tabs>
        <w:ind w:left="630" w:hanging="630"/>
        <w:rPr>
          <w:sz w:val="24"/>
          <w:szCs w:val="24"/>
        </w:rPr>
      </w:pPr>
      <w:r>
        <w:rPr>
          <w:sz w:val="24"/>
          <w:szCs w:val="24"/>
        </w:rPr>
        <w:t>2015</w:t>
      </w:r>
      <w:r>
        <w:rPr>
          <w:sz w:val="24"/>
          <w:szCs w:val="24"/>
        </w:rPr>
        <w:tab/>
      </w:r>
      <w:r w:rsidR="00BC06D5" w:rsidRPr="00BC06D5">
        <w:rPr>
          <w:sz w:val="24"/>
          <w:szCs w:val="24"/>
        </w:rPr>
        <w:t>Award of Division of Particulate Preparations and Design (PPD) in PPD division of Th</w:t>
      </w:r>
      <w:r>
        <w:rPr>
          <w:sz w:val="24"/>
          <w:szCs w:val="24"/>
        </w:rPr>
        <w:t xml:space="preserve">e Society of Powder Technology, </w:t>
      </w:r>
      <w:r w:rsidR="00BC06D5" w:rsidRPr="00BC06D5">
        <w:rPr>
          <w:sz w:val="24"/>
          <w:szCs w:val="24"/>
        </w:rPr>
        <w:t>Japan (SPTJ).</w:t>
      </w:r>
    </w:p>
    <w:p w14:paraId="0E709D92" w14:textId="77777777" w:rsidR="00BC06D5" w:rsidRPr="00BC06D5" w:rsidRDefault="00BC06D5" w:rsidP="00BC06D5">
      <w:pPr>
        <w:tabs>
          <w:tab w:val="left" w:pos="720"/>
        </w:tabs>
        <w:ind w:left="630" w:hanging="630"/>
        <w:rPr>
          <w:rFonts w:cs="Wingdings"/>
          <w:sz w:val="24"/>
          <w:szCs w:val="24"/>
        </w:rPr>
      </w:pPr>
      <w:r w:rsidRPr="00BC06D5">
        <w:rPr>
          <w:rFonts w:cs="Wingdings"/>
          <w:sz w:val="24"/>
          <w:szCs w:val="24"/>
        </w:rPr>
        <w:t>2015</w:t>
      </w:r>
      <w:r w:rsidRPr="00BC06D5">
        <w:rPr>
          <w:rFonts w:cs="Wingdings"/>
          <w:sz w:val="24"/>
          <w:szCs w:val="24"/>
        </w:rPr>
        <w:tab/>
        <w:t>Plenary Speaker. PSE2015/ESCAPE25, Copenhagen, May 31-June 4, 2015.</w:t>
      </w:r>
    </w:p>
    <w:p w14:paraId="1159ACCE" w14:textId="77777777" w:rsidR="00BC06D5" w:rsidRPr="00BC06D5" w:rsidRDefault="00BC06D5" w:rsidP="00BC06D5">
      <w:pPr>
        <w:tabs>
          <w:tab w:val="left" w:pos="720"/>
        </w:tabs>
        <w:ind w:left="630" w:hanging="630"/>
        <w:rPr>
          <w:rFonts w:cs="Wingdings"/>
          <w:bCs/>
          <w:sz w:val="24"/>
          <w:szCs w:val="24"/>
        </w:rPr>
      </w:pPr>
      <w:r w:rsidRPr="00BC06D5">
        <w:rPr>
          <w:rFonts w:cs="Wingdings"/>
          <w:sz w:val="24"/>
          <w:szCs w:val="24"/>
        </w:rPr>
        <w:t>2015</w:t>
      </w:r>
      <w:r w:rsidRPr="00BC06D5">
        <w:rPr>
          <w:rFonts w:cs="Wingdings"/>
          <w:sz w:val="24"/>
          <w:szCs w:val="24"/>
        </w:rPr>
        <w:tab/>
        <w:t xml:space="preserve">Invited Speaker. </w:t>
      </w:r>
      <w:r w:rsidRPr="00BC06D5">
        <w:rPr>
          <w:rFonts w:cs="Wingdings"/>
          <w:bCs/>
          <w:sz w:val="24"/>
          <w:szCs w:val="24"/>
        </w:rPr>
        <w:t>50</w:t>
      </w:r>
      <w:r w:rsidRPr="00BC06D5">
        <w:rPr>
          <w:rFonts w:cs="Wingdings"/>
          <w:bCs/>
          <w:sz w:val="24"/>
          <w:szCs w:val="24"/>
          <w:vertAlign w:val="superscript"/>
        </w:rPr>
        <w:t>th</w:t>
      </w:r>
      <w:r w:rsidRPr="00BC06D5">
        <w:rPr>
          <w:rFonts w:cs="Wingdings"/>
          <w:bCs/>
          <w:sz w:val="24"/>
          <w:szCs w:val="24"/>
        </w:rPr>
        <w:t xml:space="preserve"> AAPS Arden Conference: Continuous Manufacturing of Solid Oral </w:t>
      </w:r>
    </w:p>
    <w:p w14:paraId="3847083E" w14:textId="77777777" w:rsidR="00BC06D5" w:rsidRPr="00BC06D5" w:rsidRDefault="00BC06D5" w:rsidP="00BC06D5">
      <w:pPr>
        <w:tabs>
          <w:tab w:val="left" w:pos="720"/>
        </w:tabs>
        <w:ind w:left="630" w:hanging="630"/>
        <w:rPr>
          <w:rFonts w:cs="Wingdings"/>
          <w:bCs/>
          <w:sz w:val="24"/>
          <w:szCs w:val="24"/>
        </w:rPr>
      </w:pPr>
      <w:r w:rsidRPr="00BC06D5">
        <w:rPr>
          <w:rFonts w:cs="Wingdings"/>
          <w:bCs/>
          <w:sz w:val="24"/>
          <w:szCs w:val="24"/>
        </w:rPr>
        <w:tab/>
        <w:t>Drug Products, Baltimore, March 16-18, 2015.</w:t>
      </w:r>
    </w:p>
    <w:p w14:paraId="18140F36" w14:textId="77777777" w:rsidR="00BC06D5" w:rsidRPr="00BC06D5" w:rsidRDefault="00BC06D5" w:rsidP="00BC06D5">
      <w:pPr>
        <w:tabs>
          <w:tab w:val="left" w:pos="720"/>
        </w:tabs>
        <w:ind w:left="630" w:hanging="630"/>
        <w:rPr>
          <w:rFonts w:cs="Wingdings"/>
          <w:sz w:val="24"/>
          <w:szCs w:val="24"/>
        </w:rPr>
      </w:pPr>
      <w:r w:rsidRPr="00BC06D5">
        <w:rPr>
          <w:rFonts w:cs="Wingdings"/>
          <w:sz w:val="24"/>
          <w:szCs w:val="24"/>
        </w:rPr>
        <w:t>2015</w:t>
      </w:r>
      <w:r w:rsidRPr="00BC06D5">
        <w:rPr>
          <w:rFonts w:cs="Wingdings"/>
          <w:sz w:val="24"/>
          <w:szCs w:val="24"/>
        </w:rPr>
        <w:tab/>
        <w:t xml:space="preserve">Invited Speaker. </w:t>
      </w:r>
      <w:proofErr w:type="gramStart"/>
      <w:r w:rsidRPr="00BC06D5">
        <w:rPr>
          <w:rFonts w:cs="Wingdings"/>
          <w:sz w:val="24"/>
          <w:szCs w:val="24"/>
        </w:rPr>
        <w:t>QAFCO-Texas A&amp;M at Qatar Conference 2015.</w:t>
      </w:r>
      <w:proofErr w:type="gramEnd"/>
    </w:p>
    <w:p w14:paraId="5498588B" w14:textId="77777777" w:rsidR="00BC06D5" w:rsidRPr="00BC06D5" w:rsidRDefault="00BC06D5" w:rsidP="00BC06D5">
      <w:pPr>
        <w:tabs>
          <w:tab w:val="left" w:pos="720"/>
        </w:tabs>
        <w:ind w:left="630" w:hanging="630"/>
        <w:rPr>
          <w:rFonts w:cs="Wingdings"/>
          <w:sz w:val="24"/>
          <w:szCs w:val="24"/>
        </w:rPr>
      </w:pPr>
      <w:r w:rsidRPr="00BC06D5">
        <w:rPr>
          <w:rFonts w:cs="Wingdings"/>
          <w:sz w:val="24"/>
          <w:szCs w:val="24"/>
        </w:rPr>
        <w:t>2014</w:t>
      </w:r>
      <w:r w:rsidRPr="00BC06D5">
        <w:rPr>
          <w:rFonts w:cs="Wingdings"/>
          <w:sz w:val="24"/>
          <w:szCs w:val="24"/>
        </w:rPr>
        <w:tab/>
        <w:t>Best Teacher award (selected by the students – Engineering Governing Council)</w:t>
      </w:r>
    </w:p>
    <w:p w14:paraId="7389A2BC" w14:textId="77777777" w:rsidR="00BC06D5" w:rsidRPr="00BC06D5" w:rsidRDefault="00BC06D5" w:rsidP="00BC06D5">
      <w:pPr>
        <w:tabs>
          <w:tab w:val="left" w:pos="720"/>
        </w:tabs>
        <w:autoSpaceDE w:val="0"/>
        <w:autoSpaceDN w:val="0"/>
        <w:adjustRightInd w:val="0"/>
        <w:ind w:left="630" w:hanging="630"/>
        <w:jc w:val="both"/>
        <w:rPr>
          <w:rFonts w:cs="TimesNewRomanPSMT"/>
          <w:sz w:val="24"/>
          <w:szCs w:val="24"/>
        </w:rPr>
      </w:pPr>
      <w:r w:rsidRPr="00BC06D5">
        <w:rPr>
          <w:sz w:val="24"/>
          <w:szCs w:val="24"/>
        </w:rPr>
        <w:t>2014</w:t>
      </w:r>
      <w:r w:rsidRPr="00BC06D5">
        <w:rPr>
          <w:sz w:val="24"/>
          <w:szCs w:val="24"/>
        </w:rPr>
        <w:tab/>
      </w:r>
      <w:r w:rsidRPr="00BC06D5">
        <w:rPr>
          <w:rFonts w:cs="TimesNewRomanPSMT"/>
          <w:sz w:val="24"/>
          <w:szCs w:val="24"/>
        </w:rPr>
        <w:t>Invited keynote lecturer at the Foundations of Computer-Aided Process Design (FOCAPD)</w:t>
      </w:r>
    </w:p>
    <w:p w14:paraId="02350920" w14:textId="77777777" w:rsidR="00BC06D5" w:rsidRPr="00BC06D5" w:rsidRDefault="00BC06D5" w:rsidP="00BC06D5">
      <w:pPr>
        <w:tabs>
          <w:tab w:val="left" w:pos="720"/>
        </w:tabs>
        <w:ind w:left="630" w:hanging="630"/>
        <w:rPr>
          <w:rFonts w:cs="Wingdings"/>
          <w:sz w:val="24"/>
          <w:szCs w:val="24"/>
        </w:rPr>
      </w:pPr>
      <w:r w:rsidRPr="00BC06D5">
        <w:rPr>
          <w:rFonts w:cs="Wingdings"/>
          <w:sz w:val="24"/>
          <w:szCs w:val="24"/>
        </w:rPr>
        <w:t>2014</w:t>
      </w:r>
      <w:r w:rsidRPr="00BC06D5">
        <w:rPr>
          <w:rFonts w:cs="Wingdings"/>
          <w:sz w:val="24"/>
          <w:szCs w:val="24"/>
        </w:rPr>
        <w:tab/>
        <w:t xml:space="preserve">Invited Seminar Speaker. </w:t>
      </w:r>
      <w:r w:rsidRPr="00BC06D5">
        <w:rPr>
          <w:rFonts w:eastAsia="Arial Unicode MS" w:cs="Wingdings"/>
          <w:sz w:val="24"/>
          <w:szCs w:val="24"/>
        </w:rPr>
        <w:t>BMS, Syracuse, March 2014.</w:t>
      </w:r>
    </w:p>
    <w:p w14:paraId="47ABC9CC" w14:textId="77777777" w:rsidR="00BC06D5" w:rsidRPr="00BC06D5" w:rsidRDefault="00BC06D5" w:rsidP="00BC06D5">
      <w:pPr>
        <w:tabs>
          <w:tab w:val="left" w:pos="720"/>
        </w:tabs>
        <w:ind w:left="630" w:hanging="630"/>
        <w:rPr>
          <w:rFonts w:cs="Wingdings"/>
          <w:sz w:val="24"/>
          <w:szCs w:val="24"/>
        </w:rPr>
      </w:pPr>
      <w:r w:rsidRPr="00BC06D5">
        <w:rPr>
          <w:rFonts w:cs="Wingdings"/>
          <w:sz w:val="24"/>
          <w:szCs w:val="24"/>
        </w:rPr>
        <w:t xml:space="preserve">2013 </w:t>
      </w:r>
      <w:r w:rsidRPr="00BC06D5">
        <w:rPr>
          <w:rFonts w:cs="Wingdings"/>
          <w:sz w:val="24"/>
          <w:szCs w:val="24"/>
        </w:rPr>
        <w:tab/>
        <w:t>PSE Model-Based Innovation (MBI) Prize for 2013</w:t>
      </w:r>
    </w:p>
    <w:p w14:paraId="2469614B" w14:textId="77777777" w:rsidR="00BC06D5" w:rsidRPr="00BC06D5" w:rsidRDefault="00BC06D5" w:rsidP="00BC06D5">
      <w:pPr>
        <w:tabs>
          <w:tab w:val="left" w:pos="720"/>
        </w:tabs>
        <w:ind w:left="630" w:hanging="630"/>
        <w:rPr>
          <w:rFonts w:cs="Wingdings"/>
          <w:sz w:val="24"/>
          <w:szCs w:val="24"/>
        </w:rPr>
      </w:pPr>
      <w:r w:rsidRPr="00BC06D5">
        <w:rPr>
          <w:rFonts w:cs="Wingdings"/>
          <w:sz w:val="24"/>
          <w:szCs w:val="24"/>
        </w:rPr>
        <w:t>2013</w:t>
      </w:r>
      <w:r w:rsidRPr="00BC06D5">
        <w:rPr>
          <w:rFonts w:cs="Wingdings"/>
          <w:sz w:val="24"/>
          <w:szCs w:val="24"/>
        </w:rPr>
        <w:tab/>
        <w:t xml:space="preserve">Invited Visiting Faculty, ETH Zurich, 2013. </w:t>
      </w:r>
    </w:p>
    <w:p w14:paraId="79C63DFA" w14:textId="77777777" w:rsidR="00BC06D5" w:rsidRPr="00BC06D5" w:rsidRDefault="00BC06D5" w:rsidP="00BC06D5">
      <w:pPr>
        <w:tabs>
          <w:tab w:val="left" w:pos="720"/>
        </w:tabs>
        <w:ind w:left="630" w:hanging="630"/>
        <w:rPr>
          <w:rFonts w:cs="Wingdings"/>
          <w:sz w:val="24"/>
          <w:szCs w:val="24"/>
        </w:rPr>
      </w:pPr>
      <w:r w:rsidRPr="00BC06D5">
        <w:rPr>
          <w:rFonts w:cs="Wingdings"/>
          <w:sz w:val="24"/>
          <w:szCs w:val="24"/>
        </w:rPr>
        <w:t>2012</w:t>
      </w:r>
      <w:r w:rsidRPr="00BC06D5">
        <w:rPr>
          <w:rFonts w:cs="Wingdings"/>
          <w:sz w:val="24"/>
          <w:szCs w:val="24"/>
        </w:rPr>
        <w:tab/>
        <w:t>Outstanding Faculty Award, School of Engineering, Rutgers University</w:t>
      </w:r>
    </w:p>
    <w:p w14:paraId="4544A7D1" w14:textId="77777777" w:rsidR="00BC06D5" w:rsidRPr="00BC06D5" w:rsidRDefault="00BC06D5" w:rsidP="00BC06D5">
      <w:pPr>
        <w:tabs>
          <w:tab w:val="left" w:pos="720"/>
        </w:tabs>
        <w:ind w:left="630" w:hanging="630"/>
        <w:rPr>
          <w:rFonts w:cs="Wingdings"/>
          <w:sz w:val="24"/>
          <w:szCs w:val="24"/>
        </w:rPr>
      </w:pPr>
      <w:r w:rsidRPr="00BC06D5">
        <w:rPr>
          <w:rFonts w:cs="Wingdings"/>
          <w:sz w:val="24"/>
          <w:szCs w:val="24"/>
        </w:rPr>
        <w:t>2012</w:t>
      </w:r>
      <w:r w:rsidRPr="00BC06D5">
        <w:rPr>
          <w:rFonts w:cs="Wingdings"/>
          <w:sz w:val="24"/>
          <w:szCs w:val="24"/>
        </w:rPr>
        <w:tab/>
        <w:t>Invited International Seminar on Planning and Scheduling, Rio de Janeiro, Oct 2012.</w:t>
      </w:r>
    </w:p>
    <w:p w14:paraId="75E6CA79" w14:textId="77777777" w:rsidR="00BC06D5" w:rsidRPr="00BC06D5" w:rsidRDefault="00BC06D5" w:rsidP="00BC06D5">
      <w:pPr>
        <w:tabs>
          <w:tab w:val="left" w:pos="720"/>
        </w:tabs>
        <w:ind w:left="630" w:hanging="630"/>
        <w:rPr>
          <w:rFonts w:cs="Wingdings"/>
          <w:sz w:val="24"/>
          <w:szCs w:val="24"/>
        </w:rPr>
      </w:pPr>
      <w:r w:rsidRPr="00BC06D5">
        <w:rPr>
          <w:rFonts w:cs="Wingdings"/>
          <w:sz w:val="24"/>
          <w:szCs w:val="24"/>
        </w:rPr>
        <w:t>2011</w:t>
      </w:r>
      <w:r w:rsidRPr="00BC06D5">
        <w:rPr>
          <w:rFonts w:cs="Wingdings"/>
          <w:sz w:val="24"/>
          <w:szCs w:val="24"/>
        </w:rPr>
        <w:tab/>
        <w:t>Invited speaker on 5th International Graz Congress on Pharmaceutical Engineering, Graz, Austria, September 2011</w:t>
      </w:r>
    </w:p>
    <w:p w14:paraId="31F28416" w14:textId="77777777" w:rsidR="00BC06D5" w:rsidRPr="00BC06D5" w:rsidRDefault="00BC06D5" w:rsidP="00BC06D5">
      <w:pPr>
        <w:tabs>
          <w:tab w:val="left" w:pos="720"/>
        </w:tabs>
        <w:ind w:left="630" w:hanging="630"/>
        <w:rPr>
          <w:rFonts w:cs="Wingdings"/>
          <w:sz w:val="24"/>
          <w:szCs w:val="24"/>
        </w:rPr>
      </w:pPr>
      <w:r w:rsidRPr="00BC06D5">
        <w:rPr>
          <w:rFonts w:cs="Wingdings"/>
          <w:sz w:val="24"/>
          <w:szCs w:val="24"/>
        </w:rPr>
        <w:t>2009</w:t>
      </w:r>
      <w:r w:rsidRPr="00BC06D5">
        <w:rPr>
          <w:rFonts w:cs="Wingdings"/>
          <w:sz w:val="24"/>
          <w:szCs w:val="24"/>
        </w:rPr>
        <w:tab/>
        <w:t>Keynote lecture, 20</w:t>
      </w:r>
      <w:r w:rsidRPr="00BC06D5">
        <w:rPr>
          <w:rFonts w:cs="Wingdings"/>
          <w:sz w:val="24"/>
          <w:szCs w:val="24"/>
          <w:vertAlign w:val="superscript"/>
        </w:rPr>
        <w:t>th</w:t>
      </w:r>
      <w:r w:rsidRPr="00BC06D5">
        <w:rPr>
          <w:rFonts w:cs="Wingdings"/>
          <w:sz w:val="24"/>
          <w:szCs w:val="24"/>
        </w:rPr>
        <w:t xml:space="preserve"> International Symposium of Process Systems Engineering (PSE), Brazil, August 2009.  </w:t>
      </w:r>
    </w:p>
    <w:p w14:paraId="3FC20AD9" w14:textId="77777777" w:rsidR="00BC06D5" w:rsidRPr="00BC06D5" w:rsidRDefault="00BC06D5" w:rsidP="00BC06D5">
      <w:pPr>
        <w:tabs>
          <w:tab w:val="left" w:pos="720"/>
        </w:tabs>
        <w:ind w:left="630" w:hanging="630"/>
        <w:rPr>
          <w:rFonts w:cs="Wingdings"/>
          <w:sz w:val="24"/>
          <w:szCs w:val="24"/>
        </w:rPr>
      </w:pPr>
      <w:r w:rsidRPr="00BC06D5">
        <w:rPr>
          <w:rFonts w:cs="Wingdings"/>
          <w:sz w:val="24"/>
          <w:szCs w:val="24"/>
        </w:rPr>
        <w:t>2008</w:t>
      </w:r>
      <w:r w:rsidRPr="00BC06D5">
        <w:rPr>
          <w:rFonts w:cs="Wingdings"/>
          <w:sz w:val="24"/>
          <w:szCs w:val="24"/>
        </w:rPr>
        <w:tab/>
        <w:t xml:space="preserve">Invited Seminar Speaker Pan American Advanced Studies Institute Program on Process </w:t>
      </w:r>
    </w:p>
    <w:p w14:paraId="1226EBEB" w14:textId="77777777" w:rsidR="00BC06D5" w:rsidRPr="00BC06D5" w:rsidRDefault="00BC06D5" w:rsidP="00BC06D5">
      <w:pPr>
        <w:tabs>
          <w:tab w:val="left" w:pos="720"/>
        </w:tabs>
        <w:ind w:left="630" w:hanging="630"/>
        <w:rPr>
          <w:rFonts w:cs="Wingdings"/>
          <w:sz w:val="24"/>
          <w:szCs w:val="24"/>
        </w:rPr>
      </w:pPr>
      <w:r w:rsidRPr="00BC06D5">
        <w:rPr>
          <w:rFonts w:cs="Wingdings"/>
          <w:sz w:val="24"/>
          <w:szCs w:val="24"/>
        </w:rPr>
        <w:tab/>
        <w:t>Systems Engineering (PASI), Mar Del Plata, Argentina, August 2008.</w:t>
      </w:r>
    </w:p>
    <w:p w14:paraId="7A355BFA" w14:textId="77777777" w:rsidR="00BC06D5" w:rsidRPr="00BC06D5" w:rsidRDefault="00BC06D5" w:rsidP="00BC06D5">
      <w:pPr>
        <w:tabs>
          <w:tab w:val="left" w:pos="720"/>
        </w:tabs>
        <w:ind w:left="630" w:hanging="630"/>
        <w:rPr>
          <w:rFonts w:cs="Wingdings"/>
          <w:sz w:val="24"/>
          <w:szCs w:val="24"/>
        </w:rPr>
      </w:pPr>
      <w:r w:rsidRPr="00BC06D5">
        <w:rPr>
          <w:rFonts w:cs="Wingdings"/>
          <w:sz w:val="24"/>
          <w:szCs w:val="24"/>
        </w:rPr>
        <w:t>2006</w:t>
      </w:r>
      <w:r w:rsidRPr="00BC06D5">
        <w:rPr>
          <w:rFonts w:cs="Wingdings"/>
          <w:sz w:val="24"/>
          <w:szCs w:val="24"/>
        </w:rPr>
        <w:tab/>
        <w:t xml:space="preserve">Keynote lecture ADCHEM (Advanced Control of Chemical Processes) Gamado, Brazil, </w:t>
      </w:r>
    </w:p>
    <w:p w14:paraId="6C167C34" w14:textId="77777777" w:rsidR="00BC06D5" w:rsidRPr="00BC06D5" w:rsidRDefault="00BC06D5" w:rsidP="00BC06D5">
      <w:pPr>
        <w:tabs>
          <w:tab w:val="left" w:pos="720"/>
        </w:tabs>
        <w:ind w:left="630" w:hanging="630"/>
        <w:rPr>
          <w:rFonts w:cs="Wingdings"/>
          <w:sz w:val="24"/>
          <w:szCs w:val="24"/>
        </w:rPr>
      </w:pPr>
      <w:r w:rsidRPr="00BC06D5">
        <w:rPr>
          <w:rFonts w:cs="Wingdings"/>
          <w:sz w:val="24"/>
          <w:szCs w:val="24"/>
        </w:rPr>
        <w:tab/>
        <w:t>2006.</w:t>
      </w:r>
    </w:p>
    <w:p w14:paraId="35A7D6CB" w14:textId="77777777" w:rsidR="00BC06D5" w:rsidRPr="00BC06D5" w:rsidRDefault="00BC06D5" w:rsidP="00BC06D5">
      <w:pPr>
        <w:tabs>
          <w:tab w:val="left" w:pos="720"/>
        </w:tabs>
        <w:ind w:left="630" w:hanging="630"/>
        <w:rPr>
          <w:rFonts w:cs="Wingdings"/>
          <w:sz w:val="24"/>
          <w:szCs w:val="24"/>
        </w:rPr>
      </w:pPr>
      <w:r w:rsidRPr="00BC06D5">
        <w:rPr>
          <w:rFonts w:cs="Wingdings"/>
          <w:sz w:val="24"/>
          <w:szCs w:val="24"/>
        </w:rPr>
        <w:t>2005</w:t>
      </w:r>
      <w:r w:rsidRPr="00BC06D5">
        <w:rPr>
          <w:rFonts w:cs="Wingdings"/>
          <w:sz w:val="24"/>
          <w:szCs w:val="24"/>
        </w:rPr>
        <w:tab/>
        <w:t xml:space="preserve">Invited Seminar Speaker Pan American Advanced Studies Institute Program on Process </w:t>
      </w:r>
    </w:p>
    <w:p w14:paraId="02E805FD" w14:textId="77777777" w:rsidR="00BC06D5" w:rsidRPr="00BC06D5" w:rsidRDefault="00BC06D5" w:rsidP="00BC06D5">
      <w:pPr>
        <w:tabs>
          <w:tab w:val="left" w:pos="720"/>
        </w:tabs>
        <w:ind w:left="630" w:hanging="630"/>
        <w:rPr>
          <w:rFonts w:cs="Wingdings"/>
          <w:sz w:val="24"/>
          <w:szCs w:val="24"/>
        </w:rPr>
      </w:pPr>
      <w:r w:rsidRPr="00BC06D5">
        <w:rPr>
          <w:rFonts w:cs="Wingdings"/>
          <w:sz w:val="24"/>
          <w:szCs w:val="24"/>
        </w:rPr>
        <w:tab/>
        <w:t xml:space="preserve">Systems Engineering (PASI), Iguassu Falls, Brazil, August 2005. </w:t>
      </w:r>
    </w:p>
    <w:p w14:paraId="1A3A5F07" w14:textId="77777777" w:rsidR="00BC06D5" w:rsidRPr="00BC06D5" w:rsidRDefault="00BC06D5" w:rsidP="00BC06D5">
      <w:pPr>
        <w:tabs>
          <w:tab w:val="left" w:pos="720"/>
        </w:tabs>
        <w:ind w:left="630" w:hanging="630"/>
        <w:rPr>
          <w:rFonts w:cs="Wingdings"/>
          <w:sz w:val="24"/>
          <w:szCs w:val="24"/>
        </w:rPr>
      </w:pPr>
      <w:r w:rsidRPr="00BC06D5">
        <w:rPr>
          <w:rFonts w:cs="Wingdings"/>
          <w:sz w:val="24"/>
          <w:szCs w:val="24"/>
        </w:rPr>
        <w:t xml:space="preserve">2004 </w:t>
      </w:r>
      <w:r w:rsidRPr="00BC06D5">
        <w:rPr>
          <w:rFonts w:cs="Wingdings"/>
          <w:sz w:val="24"/>
          <w:szCs w:val="24"/>
        </w:rPr>
        <w:tab/>
        <w:t>Board of Trustees Research Award for Scholarly Excellence, Rutgers University</w:t>
      </w:r>
    </w:p>
    <w:p w14:paraId="4C5C5827" w14:textId="77777777" w:rsidR="00BC06D5" w:rsidRPr="00BC06D5" w:rsidRDefault="00BC06D5" w:rsidP="00BC06D5">
      <w:pPr>
        <w:tabs>
          <w:tab w:val="left" w:pos="720"/>
        </w:tabs>
        <w:ind w:left="630" w:hanging="630"/>
        <w:rPr>
          <w:rFonts w:cs="Wingdings"/>
          <w:sz w:val="24"/>
          <w:szCs w:val="24"/>
        </w:rPr>
      </w:pPr>
      <w:r w:rsidRPr="00BC06D5">
        <w:rPr>
          <w:rFonts w:cs="Wingdings"/>
          <w:sz w:val="24"/>
          <w:szCs w:val="24"/>
        </w:rPr>
        <w:t xml:space="preserve">2002 </w:t>
      </w:r>
      <w:r w:rsidRPr="00BC06D5">
        <w:rPr>
          <w:rFonts w:cs="Wingdings"/>
          <w:sz w:val="24"/>
          <w:szCs w:val="24"/>
        </w:rPr>
        <w:tab/>
        <w:t>Teaching Excellence Award from Chemical Engineering Department, Rutgers University</w:t>
      </w:r>
    </w:p>
    <w:p w14:paraId="0DAE9B06" w14:textId="77777777" w:rsidR="00BC06D5" w:rsidRPr="00BC06D5" w:rsidRDefault="00BC06D5" w:rsidP="00BC06D5">
      <w:pPr>
        <w:tabs>
          <w:tab w:val="left" w:pos="720"/>
        </w:tabs>
        <w:ind w:left="630" w:hanging="630"/>
        <w:rPr>
          <w:rFonts w:cs="Wingdings"/>
          <w:sz w:val="24"/>
          <w:szCs w:val="24"/>
        </w:rPr>
      </w:pPr>
      <w:r w:rsidRPr="00BC06D5">
        <w:rPr>
          <w:rFonts w:cs="Wingdings"/>
          <w:sz w:val="24"/>
          <w:szCs w:val="24"/>
        </w:rPr>
        <w:t>2001</w:t>
      </w:r>
      <w:r w:rsidRPr="00BC06D5">
        <w:rPr>
          <w:rFonts w:cs="Wingdings"/>
          <w:sz w:val="24"/>
          <w:szCs w:val="24"/>
        </w:rPr>
        <w:tab/>
        <w:t xml:space="preserve">Plenary Speaker, ENPROMER 2001, 3rd Mercosur Congress on Process Systems </w:t>
      </w:r>
    </w:p>
    <w:p w14:paraId="7E7DFA43" w14:textId="77777777" w:rsidR="00BC06D5" w:rsidRPr="00BC06D5" w:rsidRDefault="00BC06D5" w:rsidP="00BC06D5">
      <w:pPr>
        <w:tabs>
          <w:tab w:val="left" w:pos="720"/>
        </w:tabs>
        <w:ind w:left="630" w:hanging="630"/>
        <w:rPr>
          <w:rFonts w:cs="Wingdings"/>
          <w:sz w:val="24"/>
          <w:szCs w:val="24"/>
        </w:rPr>
      </w:pPr>
      <w:r w:rsidRPr="00BC06D5">
        <w:rPr>
          <w:rFonts w:cs="Wingdings"/>
          <w:sz w:val="24"/>
          <w:szCs w:val="24"/>
        </w:rPr>
        <w:tab/>
        <w:t>Engineering, Argentina, September 16-20, 2001.</w:t>
      </w:r>
    </w:p>
    <w:p w14:paraId="41F6C850" w14:textId="77777777" w:rsidR="00BC06D5" w:rsidRPr="00BC06D5" w:rsidRDefault="00BC06D5" w:rsidP="00BC06D5">
      <w:pPr>
        <w:tabs>
          <w:tab w:val="left" w:pos="720"/>
        </w:tabs>
        <w:ind w:left="630" w:hanging="630"/>
        <w:rPr>
          <w:rFonts w:cs="Wingdings"/>
          <w:sz w:val="24"/>
          <w:szCs w:val="24"/>
        </w:rPr>
      </w:pPr>
      <w:r w:rsidRPr="00BC06D5">
        <w:rPr>
          <w:rFonts w:cs="Wingdings"/>
          <w:sz w:val="24"/>
          <w:szCs w:val="24"/>
        </w:rPr>
        <w:t>2001</w:t>
      </w:r>
      <w:r w:rsidRPr="00BC06D5">
        <w:rPr>
          <w:rFonts w:cs="Wingdings"/>
          <w:sz w:val="24"/>
          <w:szCs w:val="24"/>
        </w:rPr>
        <w:tab/>
        <w:t xml:space="preserve">Invited Speaker University of Iceland, May 2001. </w:t>
      </w:r>
    </w:p>
    <w:p w14:paraId="336F7529" w14:textId="77777777" w:rsidR="00BC06D5" w:rsidRPr="00BC06D5" w:rsidRDefault="00BC06D5" w:rsidP="00BC06D5">
      <w:pPr>
        <w:tabs>
          <w:tab w:val="left" w:pos="720"/>
        </w:tabs>
        <w:ind w:left="630" w:hanging="630"/>
        <w:rPr>
          <w:rFonts w:cs="Wingdings"/>
          <w:sz w:val="24"/>
          <w:szCs w:val="24"/>
        </w:rPr>
      </w:pPr>
      <w:r w:rsidRPr="00BC06D5">
        <w:rPr>
          <w:rFonts w:cs="Wingdings"/>
          <w:sz w:val="24"/>
          <w:szCs w:val="24"/>
        </w:rPr>
        <w:t xml:space="preserve">2000 </w:t>
      </w:r>
      <w:r w:rsidRPr="00BC06D5">
        <w:rPr>
          <w:rFonts w:cs="Wingdings"/>
          <w:sz w:val="24"/>
          <w:szCs w:val="24"/>
        </w:rPr>
        <w:tab/>
        <w:t xml:space="preserve">NSF CAREER Award, CTS 99-83406  </w:t>
      </w:r>
    </w:p>
    <w:p w14:paraId="6CCAD358" w14:textId="77777777" w:rsidR="00B96967" w:rsidRDefault="00B96967" w:rsidP="00663B63">
      <w:pPr>
        <w:pStyle w:val="PlainText"/>
        <w:tabs>
          <w:tab w:val="left" w:pos="540"/>
        </w:tabs>
        <w:ind w:right="36"/>
        <w:jc w:val="both"/>
        <w:rPr>
          <w:rFonts w:ascii="Times New Roman" w:hAnsi="Times New Roman"/>
          <w:sz w:val="24"/>
        </w:rPr>
      </w:pPr>
    </w:p>
    <w:p w14:paraId="3CB0152F" w14:textId="11E18C19" w:rsidR="003F0AC9" w:rsidRPr="009C06AD" w:rsidRDefault="00E14399" w:rsidP="003F0AC9">
      <w:pPr>
        <w:pStyle w:val="PlainText"/>
        <w:tabs>
          <w:tab w:val="left" w:pos="540"/>
        </w:tabs>
        <w:ind w:right="36"/>
        <w:jc w:val="both"/>
        <w:rPr>
          <w:rFonts w:ascii="Times New Roman" w:hAnsi="Times New Roman"/>
          <w:i/>
          <w:sz w:val="24"/>
          <w:u w:val="single"/>
        </w:rPr>
      </w:pPr>
      <w:r>
        <w:rPr>
          <w:rFonts w:ascii="Times New Roman" w:hAnsi="Times New Roman"/>
          <w:i/>
          <w:sz w:val="24"/>
          <w:u w:val="single"/>
        </w:rPr>
        <w:t xml:space="preserve">RESEARCH GRANTS </w:t>
      </w:r>
    </w:p>
    <w:p w14:paraId="79ACF3DD" w14:textId="203B0523" w:rsidR="00C1506A" w:rsidRPr="00C1506A" w:rsidRDefault="003F0AC9" w:rsidP="0060038D">
      <w:pPr>
        <w:pStyle w:val="PlainText"/>
        <w:numPr>
          <w:ilvl w:val="0"/>
          <w:numId w:val="12"/>
        </w:numPr>
        <w:tabs>
          <w:tab w:val="clear" w:pos="720"/>
          <w:tab w:val="num" w:pos="360"/>
          <w:tab w:val="left" w:pos="540"/>
        </w:tabs>
        <w:ind w:left="360" w:right="36"/>
        <w:jc w:val="both"/>
        <w:rPr>
          <w:rFonts w:ascii="Times New Roman" w:hAnsi="Times New Roman"/>
          <w:bCs/>
          <w:sz w:val="24"/>
        </w:rPr>
      </w:pPr>
      <w:r>
        <w:rPr>
          <w:rFonts w:ascii="Times New Roman" w:hAnsi="Times New Roman"/>
          <w:bCs/>
          <w:sz w:val="24"/>
        </w:rPr>
        <w:t>FDA 2015-2018 ($4,000,000) “</w:t>
      </w:r>
      <w:r w:rsidRPr="003F0AC9">
        <w:rPr>
          <w:rFonts w:ascii="Times New Roman" w:hAnsi="Times New Roman"/>
          <w:bCs/>
          <w:sz w:val="24"/>
        </w:rPr>
        <w:t>Real Time Release in Continuous Solid Dose Manufacturing: Systematic Characterization of Material Properties, and Optimal Design of Sensing and Control Methods</w:t>
      </w:r>
      <w:r>
        <w:rPr>
          <w:rFonts w:ascii="Times New Roman" w:hAnsi="Times New Roman"/>
          <w:bCs/>
          <w:sz w:val="24"/>
        </w:rPr>
        <w:t xml:space="preserve">” (PI: F. Muzzio; co-PIs: Marianthi Ierapetritou, Ben Glasser, </w:t>
      </w:r>
      <w:r w:rsidRPr="003F0AC9">
        <w:rPr>
          <w:rFonts w:ascii="Times New Roman" w:hAnsi="Times New Roman"/>
          <w:bCs/>
          <w:sz w:val="24"/>
        </w:rPr>
        <w:t>Rohit Ramachandran, Alberto Cuitino, Gintaras Reklaitis, Carl Laird, Carl Wasgreen, Raj Dave)</w:t>
      </w:r>
    </w:p>
    <w:p w14:paraId="606CE57D" w14:textId="1F23C26D" w:rsidR="003F0AC9" w:rsidRPr="003F0AC9" w:rsidRDefault="003F0AC9" w:rsidP="0060038D">
      <w:pPr>
        <w:pStyle w:val="PlainText"/>
        <w:numPr>
          <w:ilvl w:val="0"/>
          <w:numId w:val="12"/>
        </w:numPr>
        <w:tabs>
          <w:tab w:val="clear" w:pos="720"/>
          <w:tab w:val="num" w:pos="360"/>
          <w:tab w:val="left" w:pos="540"/>
        </w:tabs>
        <w:ind w:left="360" w:right="36"/>
        <w:jc w:val="both"/>
        <w:rPr>
          <w:rFonts w:ascii="Times New Roman" w:hAnsi="Times New Roman"/>
          <w:bCs/>
          <w:sz w:val="24"/>
        </w:rPr>
      </w:pPr>
      <w:r w:rsidRPr="003F0AC9">
        <w:rPr>
          <w:rFonts w:ascii="Times New Roman" w:hAnsi="Times New Roman"/>
          <w:bCs/>
          <w:sz w:val="24"/>
        </w:rPr>
        <w:lastRenderedPageBreak/>
        <w:t>NSF 2015-2018 ($800,000) “Commercializing Pharmaceutical Process Modeling for Continuous Manufacturing” PI: B. Glasser; co-PIs: Marianthi Ierapetritou, Rafael Mendez, Carl Wassgren, Rajesh Dave</w:t>
      </w:r>
    </w:p>
    <w:p w14:paraId="55EE8667" w14:textId="63D5F70A" w:rsidR="00BC06D5" w:rsidRDefault="00BC06D5" w:rsidP="0060038D">
      <w:pPr>
        <w:pStyle w:val="PlainText"/>
        <w:numPr>
          <w:ilvl w:val="0"/>
          <w:numId w:val="12"/>
        </w:numPr>
        <w:tabs>
          <w:tab w:val="clear" w:pos="720"/>
          <w:tab w:val="num" w:pos="360"/>
          <w:tab w:val="left" w:pos="540"/>
        </w:tabs>
        <w:ind w:left="360" w:right="36"/>
        <w:jc w:val="both"/>
        <w:rPr>
          <w:rFonts w:ascii="Times New Roman" w:hAnsi="Times New Roman"/>
          <w:bCs/>
          <w:sz w:val="24"/>
        </w:rPr>
      </w:pPr>
      <w:r w:rsidRPr="003F0AC9">
        <w:rPr>
          <w:rFonts w:ascii="Times New Roman" w:hAnsi="Times New Roman"/>
          <w:bCs/>
          <w:sz w:val="24"/>
        </w:rPr>
        <w:t>NSF EAGER 2015-2017 (</w:t>
      </w:r>
      <w:r w:rsidR="005E5B2E" w:rsidRPr="003F0AC9">
        <w:rPr>
          <w:rFonts w:ascii="Times New Roman" w:hAnsi="Times New Roman"/>
          <w:bCs/>
          <w:sz w:val="24"/>
        </w:rPr>
        <w:t>$</w:t>
      </w:r>
      <w:r w:rsidR="005E5B2E">
        <w:rPr>
          <w:rFonts w:ascii="Times New Roman" w:hAnsi="Times New Roman"/>
          <w:bCs/>
          <w:sz w:val="24"/>
        </w:rPr>
        <w:t>284,184) “</w:t>
      </w:r>
      <w:r w:rsidR="005E5B2E" w:rsidRPr="005E5B2E">
        <w:rPr>
          <w:rFonts w:ascii="Times New Roman" w:hAnsi="Times New Roman"/>
          <w:bCs/>
          <w:sz w:val="24"/>
        </w:rPr>
        <w:t>Cybermanufacturing: Advanced Modeling and Information Management in Pharmaceutical Manufacturing</w:t>
      </w:r>
      <w:r w:rsidR="005E5B2E">
        <w:rPr>
          <w:rFonts w:ascii="Times New Roman" w:hAnsi="Times New Roman"/>
          <w:bCs/>
          <w:sz w:val="24"/>
        </w:rPr>
        <w:t>” (PI, co-PIs: Rohit Ramachandran, Shantenu Jha)</w:t>
      </w:r>
    </w:p>
    <w:p w14:paraId="22732016" w14:textId="3230EBAA" w:rsidR="005E5B2E" w:rsidRDefault="005E5B2E" w:rsidP="0060038D">
      <w:pPr>
        <w:pStyle w:val="PlainText"/>
        <w:numPr>
          <w:ilvl w:val="0"/>
          <w:numId w:val="12"/>
        </w:numPr>
        <w:tabs>
          <w:tab w:val="clear" w:pos="720"/>
          <w:tab w:val="num" w:pos="360"/>
          <w:tab w:val="left" w:pos="540"/>
        </w:tabs>
        <w:ind w:left="360" w:right="36"/>
        <w:jc w:val="both"/>
        <w:rPr>
          <w:rFonts w:ascii="Times New Roman" w:hAnsi="Times New Roman"/>
          <w:bCs/>
          <w:sz w:val="24"/>
        </w:rPr>
      </w:pPr>
      <w:r>
        <w:rPr>
          <w:rFonts w:ascii="Times New Roman" w:hAnsi="Times New Roman"/>
          <w:bCs/>
          <w:sz w:val="24"/>
        </w:rPr>
        <w:t xml:space="preserve">Rutgers 2015-2016 ($125,000) </w:t>
      </w:r>
      <w:r w:rsidRPr="005E5B2E">
        <w:rPr>
          <w:rFonts w:ascii="Times New Roman" w:hAnsi="Times New Roman"/>
          <w:bCs/>
          <w:sz w:val="24"/>
        </w:rPr>
        <w:t>Academic Women Leadership Program as part of the Rutgers University Strategic Plan</w:t>
      </w:r>
      <w:r>
        <w:rPr>
          <w:rFonts w:ascii="Times New Roman" w:hAnsi="Times New Roman"/>
          <w:bCs/>
          <w:sz w:val="24"/>
        </w:rPr>
        <w:t xml:space="preserve"> (PI, co-PI: Helen Buttner) </w:t>
      </w:r>
    </w:p>
    <w:p w14:paraId="2227BBBC" w14:textId="6E971D10" w:rsidR="009E27A5" w:rsidRPr="00C1506A" w:rsidRDefault="009E27A5" w:rsidP="0060038D">
      <w:pPr>
        <w:pStyle w:val="PlainText"/>
        <w:numPr>
          <w:ilvl w:val="0"/>
          <w:numId w:val="12"/>
        </w:numPr>
        <w:tabs>
          <w:tab w:val="clear" w:pos="720"/>
          <w:tab w:val="num" w:pos="360"/>
          <w:tab w:val="left" w:pos="540"/>
        </w:tabs>
        <w:ind w:left="360" w:right="36"/>
        <w:jc w:val="both"/>
        <w:rPr>
          <w:rFonts w:ascii="Times New Roman" w:hAnsi="Times New Roman"/>
          <w:bCs/>
          <w:sz w:val="24"/>
          <w:szCs w:val="24"/>
        </w:rPr>
      </w:pPr>
      <w:r w:rsidRPr="00C1506A">
        <w:rPr>
          <w:rFonts w:ascii="Times New Roman" w:hAnsi="Times New Roman"/>
          <w:bCs/>
          <w:sz w:val="24"/>
          <w:szCs w:val="24"/>
        </w:rPr>
        <w:t>NSF 2014-2015 ($56,931) “Workshop on Process Intensification” (PI)</w:t>
      </w:r>
    </w:p>
    <w:p w14:paraId="77FD55EF" w14:textId="3642EF51" w:rsidR="009E27A5" w:rsidRPr="003E5EF9" w:rsidRDefault="009E27A5" w:rsidP="0060038D">
      <w:pPr>
        <w:pStyle w:val="PlainText"/>
        <w:numPr>
          <w:ilvl w:val="0"/>
          <w:numId w:val="12"/>
        </w:numPr>
        <w:tabs>
          <w:tab w:val="clear" w:pos="720"/>
          <w:tab w:val="num" w:pos="360"/>
          <w:tab w:val="left" w:pos="540"/>
        </w:tabs>
        <w:ind w:left="360" w:right="36"/>
        <w:jc w:val="both"/>
        <w:rPr>
          <w:rFonts w:ascii="Times New Roman" w:hAnsi="Times New Roman"/>
          <w:bCs/>
          <w:sz w:val="24"/>
          <w:szCs w:val="24"/>
        </w:rPr>
      </w:pPr>
      <w:r w:rsidRPr="003E5EF9">
        <w:rPr>
          <w:rFonts w:ascii="Times New Roman" w:hAnsi="Times New Roman"/>
          <w:bCs/>
          <w:sz w:val="24"/>
          <w:szCs w:val="24"/>
        </w:rPr>
        <w:t>NSF-REU 2015-2016 ($12,000) “Integration of scheduling and control using closed loop implementation” (single PI)</w:t>
      </w:r>
    </w:p>
    <w:p w14:paraId="60C306A7" w14:textId="77777777" w:rsidR="00C1506A" w:rsidRPr="003E5EF9" w:rsidRDefault="004E0CEC" w:rsidP="0060038D">
      <w:pPr>
        <w:pStyle w:val="PlainText"/>
        <w:numPr>
          <w:ilvl w:val="0"/>
          <w:numId w:val="12"/>
        </w:numPr>
        <w:tabs>
          <w:tab w:val="clear" w:pos="720"/>
          <w:tab w:val="num" w:pos="360"/>
          <w:tab w:val="left" w:pos="540"/>
        </w:tabs>
        <w:ind w:left="360" w:right="36"/>
        <w:jc w:val="both"/>
        <w:rPr>
          <w:rFonts w:ascii="Times New Roman" w:hAnsi="Times New Roman"/>
          <w:bCs/>
          <w:sz w:val="24"/>
          <w:szCs w:val="24"/>
        </w:rPr>
      </w:pPr>
      <w:r w:rsidRPr="003E5EF9">
        <w:rPr>
          <w:rFonts w:ascii="Times New Roman" w:hAnsi="Times New Roman"/>
          <w:bCs/>
          <w:sz w:val="24"/>
          <w:szCs w:val="24"/>
        </w:rPr>
        <w:t>BMS</w:t>
      </w:r>
      <w:r w:rsidR="009E27A5" w:rsidRPr="003E5EF9">
        <w:rPr>
          <w:rFonts w:ascii="Times New Roman" w:hAnsi="Times New Roman"/>
          <w:bCs/>
          <w:sz w:val="24"/>
          <w:szCs w:val="24"/>
        </w:rPr>
        <w:t xml:space="preserve"> 2015-2016</w:t>
      </w:r>
      <w:r w:rsidR="005D4BEC" w:rsidRPr="003E5EF9">
        <w:rPr>
          <w:rFonts w:ascii="Times New Roman" w:hAnsi="Times New Roman"/>
          <w:bCs/>
          <w:sz w:val="24"/>
          <w:szCs w:val="24"/>
        </w:rPr>
        <w:t xml:space="preserve"> ($70,000)</w:t>
      </w:r>
      <w:r w:rsidRPr="003E5EF9">
        <w:rPr>
          <w:rFonts w:ascii="Times New Roman" w:hAnsi="Times New Roman"/>
          <w:bCs/>
          <w:sz w:val="24"/>
          <w:szCs w:val="24"/>
        </w:rPr>
        <w:t xml:space="preserve"> </w:t>
      </w:r>
      <w:r w:rsidR="00872EEB" w:rsidRPr="003E5EF9">
        <w:rPr>
          <w:rFonts w:ascii="Times New Roman" w:hAnsi="Times New Roman"/>
          <w:bCs/>
          <w:sz w:val="24"/>
          <w:szCs w:val="24"/>
        </w:rPr>
        <w:t xml:space="preserve">“Modeling Development for CDC in BMS” (PI) </w:t>
      </w:r>
    </w:p>
    <w:p w14:paraId="31B077F2" w14:textId="4212E269" w:rsidR="00C1506A" w:rsidRPr="003E5EF9" w:rsidRDefault="00C1506A" w:rsidP="0060038D">
      <w:pPr>
        <w:pStyle w:val="PlainText"/>
        <w:numPr>
          <w:ilvl w:val="0"/>
          <w:numId w:val="12"/>
        </w:numPr>
        <w:tabs>
          <w:tab w:val="clear" w:pos="720"/>
          <w:tab w:val="num" w:pos="360"/>
          <w:tab w:val="left" w:pos="540"/>
        </w:tabs>
        <w:ind w:left="360" w:right="36"/>
        <w:jc w:val="both"/>
        <w:rPr>
          <w:rFonts w:ascii="Times New Roman" w:hAnsi="Times New Roman"/>
          <w:bCs/>
          <w:sz w:val="24"/>
          <w:szCs w:val="24"/>
        </w:rPr>
      </w:pPr>
      <w:r w:rsidRPr="003E5EF9">
        <w:rPr>
          <w:rFonts w:ascii="Times New Roman" w:hAnsi="Times New Roman"/>
          <w:bCs/>
          <w:sz w:val="24"/>
          <w:szCs w:val="24"/>
        </w:rPr>
        <w:t>J&amp;J 2014-2018</w:t>
      </w:r>
      <w:r w:rsidR="0060038D" w:rsidRPr="003E5EF9">
        <w:rPr>
          <w:rFonts w:ascii="Times New Roman" w:hAnsi="Times New Roman"/>
          <w:bCs/>
          <w:sz w:val="24"/>
          <w:szCs w:val="24"/>
        </w:rPr>
        <w:t xml:space="preserve"> </w:t>
      </w:r>
      <w:r w:rsidRPr="003E5EF9">
        <w:rPr>
          <w:rFonts w:ascii="Times New Roman" w:hAnsi="Times New Roman"/>
          <w:bCs/>
          <w:sz w:val="24"/>
          <w:szCs w:val="24"/>
        </w:rPr>
        <w:t>(</w:t>
      </w:r>
      <w:r w:rsidRPr="003E5EF9">
        <w:rPr>
          <w:rFonts w:ascii="Times New Roman" w:hAnsi="Times New Roman"/>
          <w:color w:val="1A1A1A"/>
          <w:sz w:val="24"/>
          <w:szCs w:val="24"/>
        </w:rPr>
        <w:t>$3,250,000) Rutgers-J&amp;J strategic Partnership in Advanced Pharmaceutical Manufacturing (PI: F.J. Muzzio PI, M. Ierapetritou C</w:t>
      </w:r>
      <w:r w:rsidR="0060038D" w:rsidRPr="003E5EF9">
        <w:rPr>
          <w:rFonts w:ascii="Times New Roman" w:hAnsi="Times New Roman"/>
          <w:color w:val="1A1A1A"/>
          <w:sz w:val="24"/>
          <w:szCs w:val="24"/>
        </w:rPr>
        <w:t>o-PI</w:t>
      </w:r>
      <w:r w:rsidRPr="003E5EF9">
        <w:rPr>
          <w:rFonts w:ascii="Times New Roman" w:hAnsi="Times New Roman"/>
          <w:color w:val="1A1A1A"/>
          <w:sz w:val="24"/>
          <w:szCs w:val="24"/>
        </w:rPr>
        <w:t xml:space="preserve">) </w:t>
      </w:r>
    </w:p>
    <w:p w14:paraId="003EDBAC" w14:textId="79943042" w:rsidR="00C1506A" w:rsidRPr="003E5EF9" w:rsidRDefault="00C1506A" w:rsidP="0060038D">
      <w:pPr>
        <w:pStyle w:val="PlainText"/>
        <w:numPr>
          <w:ilvl w:val="0"/>
          <w:numId w:val="12"/>
        </w:numPr>
        <w:tabs>
          <w:tab w:val="clear" w:pos="720"/>
          <w:tab w:val="num" w:pos="360"/>
          <w:tab w:val="left" w:pos="540"/>
        </w:tabs>
        <w:ind w:left="360" w:right="36"/>
        <w:jc w:val="both"/>
        <w:rPr>
          <w:rFonts w:ascii="Times New Roman" w:hAnsi="Times New Roman"/>
          <w:bCs/>
          <w:sz w:val="24"/>
          <w:szCs w:val="24"/>
        </w:rPr>
      </w:pPr>
      <w:r w:rsidRPr="003E5EF9">
        <w:rPr>
          <w:rFonts w:ascii="Times New Roman" w:hAnsi="Times New Roman"/>
          <w:color w:val="1A1A1A"/>
          <w:sz w:val="24"/>
          <w:szCs w:val="24"/>
        </w:rPr>
        <w:t xml:space="preserve">J&amp;J 2014-2018 </w:t>
      </w:r>
      <w:r w:rsidR="0060038D" w:rsidRPr="003E5EF9">
        <w:rPr>
          <w:rFonts w:ascii="Times New Roman" w:hAnsi="Times New Roman"/>
          <w:color w:val="1A1A1A"/>
          <w:sz w:val="24"/>
          <w:szCs w:val="24"/>
        </w:rPr>
        <w:t xml:space="preserve">($2,000,000) </w:t>
      </w:r>
      <w:r w:rsidRPr="003E5EF9">
        <w:rPr>
          <w:rFonts w:ascii="Times New Roman" w:hAnsi="Times New Roman"/>
          <w:color w:val="1A1A1A"/>
          <w:sz w:val="24"/>
          <w:szCs w:val="24"/>
        </w:rPr>
        <w:t>Development of Predictive Models for Continuous Wet Granulation, in partnership with Ghent University in Belgium (</w:t>
      </w:r>
      <w:r w:rsidR="0060038D" w:rsidRPr="003E5EF9">
        <w:rPr>
          <w:rFonts w:ascii="Times New Roman" w:hAnsi="Times New Roman"/>
          <w:color w:val="1A1A1A"/>
          <w:sz w:val="24"/>
          <w:szCs w:val="24"/>
        </w:rPr>
        <w:t>PI: R. Ramachandran</w:t>
      </w:r>
      <w:r w:rsidRPr="003E5EF9">
        <w:rPr>
          <w:rFonts w:ascii="Times New Roman" w:hAnsi="Times New Roman"/>
          <w:color w:val="1A1A1A"/>
          <w:sz w:val="24"/>
          <w:szCs w:val="24"/>
        </w:rPr>
        <w:t xml:space="preserve">, </w:t>
      </w:r>
      <w:r w:rsidR="0060038D" w:rsidRPr="003E5EF9">
        <w:rPr>
          <w:rFonts w:ascii="Times New Roman" w:hAnsi="Times New Roman"/>
          <w:color w:val="1A1A1A"/>
          <w:sz w:val="24"/>
          <w:szCs w:val="24"/>
        </w:rPr>
        <w:t>M. Ierapetritou Co-PI)</w:t>
      </w:r>
    </w:p>
    <w:p w14:paraId="31F5F3F5" w14:textId="1C595224" w:rsidR="004E0CEC" w:rsidRPr="003E5EF9" w:rsidRDefault="005D4BEC" w:rsidP="0060038D">
      <w:pPr>
        <w:pStyle w:val="PlainText"/>
        <w:numPr>
          <w:ilvl w:val="0"/>
          <w:numId w:val="12"/>
        </w:numPr>
        <w:tabs>
          <w:tab w:val="clear" w:pos="720"/>
          <w:tab w:val="num" w:pos="360"/>
          <w:tab w:val="left" w:pos="540"/>
        </w:tabs>
        <w:ind w:left="360" w:right="36"/>
        <w:jc w:val="both"/>
        <w:rPr>
          <w:rFonts w:ascii="Times New Roman" w:hAnsi="Times New Roman"/>
          <w:bCs/>
          <w:sz w:val="24"/>
          <w:szCs w:val="24"/>
        </w:rPr>
      </w:pPr>
      <w:r w:rsidRPr="003E5EF9">
        <w:rPr>
          <w:rFonts w:ascii="Times New Roman" w:hAnsi="Times New Roman"/>
          <w:bCs/>
          <w:sz w:val="24"/>
          <w:szCs w:val="24"/>
        </w:rPr>
        <w:t>PSE 2014-2015 ($80,000) “Material property prediction, database implementation and model validation” (PI, co-PIs Fernando Muzzio, Rohit Ramachandran)</w:t>
      </w:r>
    </w:p>
    <w:p w14:paraId="16782B06" w14:textId="3787A610" w:rsidR="00281EF8" w:rsidRDefault="00281EF8" w:rsidP="0060038D">
      <w:pPr>
        <w:pStyle w:val="PlainText"/>
        <w:numPr>
          <w:ilvl w:val="0"/>
          <w:numId w:val="12"/>
        </w:numPr>
        <w:tabs>
          <w:tab w:val="clear" w:pos="720"/>
          <w:tab w:val="num" w:pos="360"/>
          <w:tab w:val="left" w:pos="540"/>
        </w:tabs>
        <w:ind w:left="360" w:right="36"/>
        <w:jc w:val="both"/>
        <w:rPr>
          <w:rFonts w:ascii="Times New Roman" w:hAnsi="Times New Roman"/>
          <w:bCs/>
          <w:sz w:val="24"/>
        </w:rPr>
      </w:pPr>
      <w:r w:rsidRPr="003E5EF9">
        <w:rPr>
          <w:rFonts w:ascii="Times New Roman" w:hAnsi="Times New Roman"/>
          <w:bCs/>
          <w:sz w:val="24"/>
          <w:szCs w:val="24"/>
        </w:rPr>
        <w:t>FDA</w:t>
      </w:r>
      <w:r w:rsidRPr="00C1506A">
        <w:rPr>
          <w:rFonts w:ascii="Times New Roman" w:hAnsi="Times New Roman"/>
          <w:bCs/>
          <w:sz w:val="24"/>
          <w:szCs w:val="24"/>
        </w:rPr>
        <w:t xml:space="preserve"> 2014</w:t>
      </w:r>
      <w:r>
        <w:rPr>
          <w:rFonts w:ascii="Times New Roman" w:hAnsi="Times New Roman"/>
          <w:bCs/>
          <w:sz w:val="24"/>
        </w:rPr>
        <w:t>-2017 ($500,000) “</w:t>
      </w:r>
      <w:r w:rsidRPr="00281EF8">
        <w:rPr>
          <w:rFonts w:ascii="Times New Roman" w:hAnsi="Times New Roman"/>
          <w:bCs/>
          <w:sz w:val="24"/>
        </w:rPr>
        <w:t>Flowsheet Modeling and Analysis Tools for Solid Base Pharmaceutical Products Manufacturing</w:t>
      </w:r>
      <w:r>
        <w:rPr>
          <w:rFonts w:ascii="Times New Roman" w:hAnsi="Times New Roman"/>
          <w:bCs/>
          <w:sz w:val="24"/>
        </w:rPr>
        <w:t>” (PI, co-PIs Fernando Muzzio, Rohit Ramachandran)</w:t>
      </w:r>
    </w:p>
    <w:p w14:paraId="25196923" w14:textId="25D46E11" w:rsidR="0011099C" w:rsidRDefault="0011099C" w:rsidP="0060038D">
      <w:pPr>
        <w:pStyle w:val="PlainText"/>
        <w:numPr>
          <w:ilvl w:val="0"/>
          <w:numId w:val="12"/>
        </w:numPr>
        <w:tabs>
          <w:tab w:val="clear" w:pos="720"/>
          <w:tab w:val="num" w:pos="360"/>
          <w:tab w:val="left" w:pos="540"/>
        </w:tabs>
        <w:ind w:left="360" w:right="36"/>
        <w:jc w:val="both"/>
        <w:rPr>
          <w:rFonts w:ascii="Times New Roman" w:hAnsi="Times New Roman"/>
          <w:bCs/>
          <w:sz w:val="24"/>
        </w:rPr>
      </w:pPr>
      <w:r>
        <w:rPr>
          <w:rFonts w:ascii="Times New Roman" w:hAnsi="Times New Roman"/>
          <w:bCs/>
          <w:sz w:val="24"/>
        </w:rPr>
        <w:t>NSF SusChem 2014-2017 ($468,128) “</w:t>
      </w:r>
      <w:r w:rsidRPr="0011099C">
        <w:rPr>
          <w:rFonts w:ascii="Times New Roman" w:hAnsi="Times New Roman"/>
          <w:bCs/>
          <w:sz w:val="24"/>
        </w:rPr>
        <w:t>SusChem Collaborative Research: Process Optimization of Novel Routes for the Production of bio-based Para-Xylene</w:t>
      </w:r>
      <w:r>
        <w:rPr>
          <w:rFonts w:ascii="Times New Roman" w:hAnsi="Times New Roman"/>
          <w:bCs/>
          <w:sz w:val="24"/>
        </w:rPr>
        <w:t>” (PI, co-PIs Vladimiros Nikolakis and Dion Vlachos University of Delaware)</w:t>
      </w:r>
    </w:p>
    <w:p w14:paraId="68E670F5" w14:textId="2FED11AF" w:rsidR="0090490C" w:rsidRDefault="0011099C" w:rsidP="0060038D">
      <w:pPr>
        <w:pStyle w:val="PlainText"/>
        <w:numPr>
          <w:ilvl w:val="0"/>
          <w:numId w:val="12"/>
        </w:numPr>
        <w:tabs>
          <w:tab w:val="clear" w:pos="720"/>
          <w:tab w:val="num" w:pos="360"/>
          <w:tab w:val="left" w:pos="540"/>
        </w:tabs>
        <w:ind w:left="360" w:right="36"/>
        <w:jc w:val="both"/>
        <w:rPr>
          <w:rFonts w:ascii="Times New Roman" w:hAnsi="Times New Roman"/>
          <w:bCs/>
          <w:sz w:val="24"/>
        </w:rPr>
      </w:pPr>
      <w:r>
        <w:rPr>
          <w:rFonts w:ascii="Times New Roman" w:hAnsi="Times New Roman"/>
          <w:bCs/>
          <w:sz w:val="24"/>
        </w:rPr>
        <w:t>NSF Award 2012-2016</w:t>
      </w:r>
      <w:r w:rsidR="0090490C" w:rsidRPr="0090490C">
        <w:rPr>
          <w:rFonts w:ascii="Times New Roman" w:hAnsi="Times New Roman"/>
          <w:bCs/>
          <w:sz w:val="24"/>
        </w:rPr>
        <w:t xml:space="preserve"> ($342,575) “Integration of scheduling and control using closed loop implementation” (single PI)</w:t>
      </w:r>
    </w:p>
    <w:p w14:paraId="6B8863AF" w14:textId="1DDF930F" w:rsidR="008265D8" w:rsidRDefault="0011099C" w:rsidP="0060038D">
      <w:pPr>
        <w:pStyle w:val="PlainText"/>
        <w:numPr>
          <w:ilvl w:val="0"/>
          <w:numId w:val="12"/>
        </w:numPr>
        <w:tabs>
          <w:tab w:val="clear" w:pos="720"/>
          <w:tab w:val="num" w:pos="360"/>
          <w:tab w:val="left" w:pos="540"/>
        </w:tabs>
        <w:ind w:left="360" w:right="36"/>
        <w:jc w:val="both"/>
        <w:rPr>
          <w:rFonts w:ascii="Times New Roman" w:hAnsi="Times New Roman"/>
          <w:bCs/>
          <w:sz w:val="24"/>
        </w:rPr>
      </w:pPr>
      <w:r>
        <w:rPr>
          <w:rFonts w:ascii="Times New Roman" w:hAnsi="Times New Roman"/>
          <w:bCs/>
          <w:sz w:val="24"/>
        </w:rPr>
        <w:t>NSF Award 2010-2015</w:t>
      </w:r>
      <w:r w:rsidR="008265D8">
        <w:rPr>
          <w:rFonts w:ascii="Times New Roman" w:hAnsi="Times New Roman"/>
          <w:bCs/>
          <w:sz w:val="24"/>
        </w:rPr>
        <w:t xml:space="preserve"> ($343,901) </w:t>
      </w:r>
      <w:r w:rsidR="00B55A4C">
        <w:rPr>
          <w:rFonts w:ascii="Times New Roman" w:hAnsi="Times New Roman"/>
          <w:bCs/>
          <w:sz w:val="24"/>
        </w:rPr>
        <w:t>“</w:t>
      </w:r>
      <w:r w:rsidR="00B55A4C" w:rsidRPr="00B55A4C">
        <w:rPr>
          <w:rFonts w:ascii="Times New Roman" w:hAnsi="Times New Roman"/>
          <w:bCs/>
          <w:sz w:val="24"/>
        </w:rPr>
        <w:t>Innovative methodologies for integrated planning and scheduling and</w:t>
      </w:r>
      <w:r w:rsidR="00B55A4C">
        <w:rPr>
          <w:rFonts w:ascii="Times New Roman" w:hAnsi="Times New Roman"/>
          <w:bCs/>
          <w:sz w:val="24"/>
        </w:rPr>
        <w:t xml:space="preserve"> </w:t>
      </w:r>
      <w:r w:rsidR="00B55A4C" w:rsidRPr="00B55A4C">
        <w:rPr>
          <w:rFonts w:ascii="Times New Roman" w:hAnsi="Times New Roman"/>
          <w:bCs/>
          <w:sz w:val="24"/>
        </w:rPr>
        <w:t>industrial applications</w:t>
      </w:r>
      <w:r w:rsidR="00B55A4C">
        <w:rPr>
          <w:rFonts w:ascii="Times New Roman" w:hAnsi="Times New Roman"/>
          <w:bCs/>
          <w:sz w:val="24"/>
        </w:rPr>
        <w:t>”</w:t>
      </w:r>
      <w:r w:rsidR="00B55A4C" w:rsidRPr="00B55A4C">
        <w:rPr>
          <w:rFonts w:ascii="Times New Roman" w:hAnsi="Times New Roman"/>
          <w:bCs/>
          <w:sz w:val="24"/>
        </w:rPr>
        <w:t xml:space="preserve"> </w:t>
      </w:r>
      <w:r w:rsidR="008265D8">
        <w:rPr>
          <w:rFonts w:ascii="Times New Roman" w:hAnsi="Times New Roman"/>
          <w:bCs/>
          <w:sz w:val="24"/>
        </w:rPr>
        <w:t xml:space="preserve">(single PI) </w:t>
      </w:r>
    </w:p>
    <w:p w14:paraId="6A651400" w14:textId="1E1ACC05" w:rsidR="00B55A4C" w:rsidRPr="00B55A4C" w:rsidRDefault="00B55A4C" w:rsidP="0060038D">
      <w:pPr>
        <w:pStyle w:val="Title"/>
        <w:numPr>
          <w:ilvl w:val="0"/>
          <w:numId w:val="12"/>
        </w:numPr>
        <w:tabs>
          <w:tab w:val="clear" w:pos="720"/>
          <w:tab w:val="num" w:pos="360"/>
        </w:tabs>
        <w:spacing w:after="0"/>
        <w:ind w:left="360" w:right="36"/>
        <w:jc w:val="both"/>
        <w:rPr>
          <w:b w:val="0"/>
          <w:bCs/>
          <w:sz w:val="24"/>
          <w:szCs w:val="24"/>
        </w:rPr>
      </w:pPr>
      <w:r>
        <w:rPr>
          <w:b w:val="0"/>
          <w:bCs/>
          <w:sz w:val="24"/>
        </w:rPr>
        <w:t>Office of N</w:t>
      </w:r>
      <w:r w:rsidRPr="00B55A4C">
        <w:rPr>
          <w:b w:val="0"/>
          <w:bCs/>
          <w:sz w:val="24"/>
          <w:szCs w:val="24"/>
        </w:rPr>
        <w:t>aval</w:t>
      </w:r>
      <w:r>
        <w:rPr>
          <w:b w:val="0"/>
          <w:bCs/>
          <w:sz w:val="24"/>
          <w:szCs w:val="24"/>
        </w:rPr>
        <w:t xml:space="preserve"> Research 2010-2013 ($328,128) </w:t>
      </w:r>
      <w:r w:rsidR="007A46E2">
        <w:rPr>
          <w:b w:val="0"/>
          <w:bCs/>
          <w:sz w:val="24"/>
          <w:szCs w:val="24"/>
        </w:rPr>
        <w:t>“</w:t>
      </w:r>
      <w:r w:rsidRPr="00B55A4C">
        <w:rPr>
          <w:b w:val="0"/>
          <w:bCs/>
          <w:sz w:val="24"/>
          <w:szCs w:val="24"/>
        </w:rPr>
        <w:t>Modeling complexities in biofuel combustion</w:t>
      </w:r>
      <w:r w:rsidR="007A46E2">
        <w:rPr>
          <w:b w:val="0"/>
          <w:bCs/>
          <w:sz w:val="24"/>
          <w:szCs w:val="24"/>
        </w:rPr>
        <w:t>”</w:t>
      </w:r>
      <w:r w:rsidRPr="00B55A4C">
        <w:rPr>
          <w:b w:val="0"/>
          <w:bCs/>
          <w:sz w:val="24"/>
          <w:szCs w:val="24"/>
        </w:rPr>
        <w:t xml:space="preserve"> (PI, co-PI Ioannis Androulakis)</w:t>
      </w:r>
    </w:p>
    <w:p w14:paraId="42BD45B3" w14:textId="77777777" w:rsidR="00F27D12" w:rsidRPr="00F27D12" w:rsidRDefault="00F27D12" w:rsidP="0060038D">
      <w:pPr>
        <w:pStyle w:val="Title"/>
        <w:numPr>
          <w:ilvl w:val="0"/>
          <w:numId w:val="12"/>
        </w:numPr>
        <w:tabs>
          <w:tab w:val="clear" w:pos="720"/>
          <w:tab w:val="num" w:pos="360"/>
        </w:tabs>
        <w:spacing w:after="0"/>
        <w:ind w:left="360" w:right="36"/>
        <w:jc w:val="both"/>
        <w:rPr>
          <w:b w:val="0"/>
          <w:bCs/>
          <w:sz w:val="24"/>
          <w:szCs w:val="24"/>
        </w:rPr>
      </w:pPr>
      <w:r>
        <w:rPr>
          <w:b w:val="0"/>
          <w:bCs/>
          <w:sz w:val="24"/>
          <w:szCs w:val="24"/>
        </w:rPr>
        <w:t>NSF Award 2009-2012 ($1,800,000) “</w:t>
      </w:r>
      <w:r w:rsidRPr="00F27D12">
        <w:rPr>
          <w:b w:val="0"/>
          <w:bCs/>
          <w:sz w:val="24"/>
          <w:szCs w:val="24"/>
        </w:rPr>
        <w:t>Commercializing of Continuous Pharmaceutical Manufacturing Technology</w:t>
      </w:r>
      <w:r>
        <w:rPr>
          <w:b w:val="0"/>
          <w:bCs/>
          <w:sz w:val="24"/>
          <w:szCs w:val="24"/>
        </w:rPr>
        <w:t xml:space="preserve">” (PI, co-PI Fernando Muzzio, Gintaras Reklaitis, </w:t>
      </w:r>
      <w:r w:rsidRPr="00F27D12">
        <w:rPr>
          <w:b w:val="0"/>
          <w:bCs/>
          <w:sz w:val="24"/>
          <w:szCs w:val="24"/>
        </w:rPr>
        <w:t>James Donald Litster</w:t>
      </w:r>
      <w:r>
        <w:rPr>
          <w:b w:val="0"/>
          <w:bCs/>
          <w:sz w:val="24"/>
          <w:szCs w:val="24"/>
        </w:rPr>
        <w:t xml:space="preserve"> (Purdue), Raj Dave (NJIT), </w:t>
      </w:r>
    </w:p>
    <w:p w14:paraId="7227CDF9" w14:textId="77777777" w:rsidR="001F53B1" w:rsidRPr="00B55A4C" w:rsidRDefault="001F53B1" w:rsidP="0060038D">
      <w:pPr>
        <w:pStyle w:val="Title"/>
        <w:numPr>
          <w:ilvl w:val="0"/>
          <w:numId w:val="12"/>
        </w:numPr>
        <w:tabs>
          <w:tab w:val="clear" w:pos="720"/>
          <w:tab w:val="num" w:pos="360"/>
        </w:tabs>
        <w:spacing w:after="0"/>
        <w:ind w:left="360" w:right="36"/>
        <w:jc w:val="both"/>
        <w:rPr>
          <w:b w:val="0"/>
          <w:bCs/>
          <w:sz w:val="24"/>
          <w:szCs w:val="24"/>
        </w:rPr>
      </w:pPr>
      <w:r w:rsidRPr="00B55A4C">
        <w:rPr>
          <w:b w:val="0"/>
          <w:sz w:val="24"/>
          <w:szCs w:val="24"/>
        </w:rPr>
        <w:t>NSF Graduate Research</w:t>
      </w:r>
      <w:r w:rsidR="00B55A4C">
        <w:rPr>
          <w:b w:val="0"/>
          <w:sz w:val="24"/>
          <w:szCs w:val="24"/>
        </w:rPr>
        <w:t xml:space="preserve"> Supplement 2009-2010 ($53,938)</w:t>
      </w:r>
      <w:r w:rsidRPr="00B55A4C">
        <w:rPr>
          <w:b w:val="0"/>
          <w:sz w:val="24"/>
          <w:szCs w:val="24"/>
        </w:rPr>
        <w:t xml:space="preserve"> (single PI)</w:t>
      </w:r>
    </w:p>
    <w:p w14:paraId="7C15C383" w14:textId="77777777" w:rsidR="001F53B1" w:rsidRDefault="001F53B1" w:rsidP="0060038D">
      <w:pPr>
        <w:pStyle w:val="PlainText"/>
        <w:numPr>
          <w:ilvl w:val="0"/>
          <w:numId w:val="12"/>
        </w:numPr>
        <w:tabs>
          <w:tab w:val="clear" w:pos="720"/>
          <w:tab w:val="num" w:pos="360"/>
          <w:tab w:val="left" w:pos="540"/>
        </w:tabs>
        <w:ind w:left="360" w:right="36"/>
        <w:jc w:val="both"/>
        <w:rPr>
          <w:rFonts w:ascii="Times New Roman" w:hAnsi="Times New Roman"/>
          <w:bCs/>
          <w:sz w:val="24"/>
        </w:rPr>
      </w:pPr>
      <w:r>
        <w:rPr>
          <w:rFonts w:ascii="Times New Roman" w:hAnsi="Times New Roman"/>
          <w:bCs/>
          <w:sz w:val="24"/>
        </w:rPr>
        <w:t>NSF REU supplement 2009 ($12,000)</w:t>
      </w:r>
    </w:p>
    <w:p w14:paraId="69FA74BE" w14:textId="77777777" w:rsidR="00217800" w:rsidRDefault="00217800" w:rsidP="0060038D">
      <w:pPr>
        <w:pStyle w:val="PlainText"/>
        <w:numPr>
          <w:ilvl w:val="0"/>
          <w:numId w:val="12"/>
        </w:numPr>
        <w:tabs>
          <w:tab w:val="clear" w:pos="720"/>
          <w:tab w:val="num" w:pos="360"/>
          <w:tab w:val="left" w:pos="540"/>
        </w:tabs>
        <w:ind w:left="360" w:right="36"/>
        <w:jc w:val="both"/>
        <w:rPr>
          <w:rFonts w:ascii="Times New Roman" w:hAnsi="Times New Roman"/>
          <w:bCs/>
          <w:sz w:val="24"/>
        </w:rPr>
      </w:pPr>
      <w:r>
        <w:rPr>
          <w:rFonts w:ascii="Times New Roman" w:hAnsi="Times New Roman"/>
          <w:bCs/>
          <w:sz w:val="24"/>
        </w:rPr>
        <w:t>NSF Graduate Research Supplement 2008-2009 (</w:t>
      </w:r>
      <w:r w:rsidR="001F53B1">
        <w:rPr>
          <w:rFonts w:ascii="Times New Roman" w:hAnsi="Times New Roman"/>
          <w:bCs/>
          <w:sz w:val="24"/>
        </w:rPr>
        <w:t>$</w:t>
      </w:r>
      <w:r>
        <w:rPr>
          <w:rFonts w:ascii="Times New Roman" w:hAnsi="Times New Roman"/>
          <w:bCs/>
          <w:sz w:val="24"/>
        </w:rPr>
        <w:t>46,871)  (single PI)</w:t>
      </w:r>
    </w:p>
    <w:p w14:paraId="485D9C7A" w14:textId="77777777" w:rsidR="0090428E" w:rsidRDefault="0090428E" w:rsidP="0060038D">
      <w:pPr>
        <w:pStyle w:val="PlainText"/>
        <w:numPr>
          <w:ilvl w:val="0"/>
          <w:numId w:val="12"/>
        </w:numPr>
        <w:tabs>
          <w:tab w:val="clear" w:pos="720"/>
          <w:tab w:val="num" w:pos="360"/>
          <w:tab w:val="left" w:pos="540"/>
        </w:tabs>
        <w:ind w:left="360" w:right="36"/>
        <w:jc w:val="both"/>
        <w:rPr>
          <w:rFonts w:ascii="Times New Roman" w:hAnsi="Times New Roman"/>
          <w:bCs/>
          <w:sz w:val="24"/>
        </w:rPr>
      </w:pPr>
      <w:r>
        <w:rPr>
          <w:rFonts w:ascii="Times New Roman" w:hAnsi="Times New Roman"/>
          <w:bCs/>
          <w:sz w:val="24"/>
        </w:rPr>
        <w:t>NIH Grant RO1 2008-2011 ($1,200,000) Bioinformatics Analysis of Control Mechanisms of Hypermetabolism (co-PI with Ioannis Androulakis (PI), Charles Roth and</w:t>
      </w:r>
      <w:r w:rsidRPr="003C7FA3">
        <w:rPr>
          <w:rFonts w:ascii="Times New Roman" w:hAnsi="Times New Roman"/>
          <w:bCs/>
          <w:sz w:val="24"/>
        </w:rPr>
        <w:t xml:space="preserve"> Francois</w:t>
      </w:r>
      <w:r>
        <w:rPr>
          <w:rFonts w:ascii="Times New Roman" w:hAnsi="Times New Roman"/>
          <w:bCs/>
          <w:sz w:val="24"/>
        </w:rPr>
        <w:t xml:space="preserve"> </w:t>
      </w:r>
      <w:r w:rsidRPr="003C7FA3">
        <w:rPr>
          <w:rFonts w:ascii="Times New Roman" w:hAnsi="Times New Roman"/>
          <w:bCs/>
          <w:sz w:val="24"/>
        </w:rPr>
        <w:t>Berthiaume</w:t>
      </w:r>
      <w:r>
        <w:rPr>
          <w:rFonts w:ascii="Times New Roman" w:hAnsi="Times New Roman"/>
          <w:bCs/>
          <w:sz w:val="24"/>
        </w:rPr>
        <w:t>)</w:t>
      </w:r>
    </w:p>
    <w:p w14:paraId="4A48CD09" w14:textId="77777777" w:rsidR="00DF203C" w:rsidRDefault="00DF203C" w:rsidP="0060038D">
      <w:pPr>
        <w:pStyle w:val="PlainText"/>
        <w:numPr>
          <w:ilvl w:val="0"/>
          <w:numId w:val="12"/>
        </w:numPr>
        <w:tabs>
          <w:tab w:val="clear" w:pos="720"/>
          <w:tab w:val="num" w:pos="360"/>
          <w:tab w:val="left" w:pos="540"/>
        </w:tabs>
        <w:ind w:left="360" w:right="36"/>
        <w:jc w:val="both"/>
        <w:rPr>
          <w:rFonts w:ascii="Times New Roman" w:hAnsi="Times New Roman"/>
          <w:bCs/>
          <w:sz w:val="24"/>
        </w:rPr>
      </w:pPr>
      <w:r>
        <w:rPr>
          <w:rFonts w:ascii="Times New Roman" w:hAnsi="Times New Roman"/>
          <w:bCs/>
          <w:sz w:val="24"/>
        </w:rPr>
        <w:t>NSF Award 2007-1010 ($316,317) “</w:t>
      </w:r>
      <w:r w:rsidRPr="00DF203C">
        <w:rPr>
          <w:rFonts w:ascii="Times New Roman" w:hAnsi="Times New Roman"/>
          <w:bCs/>
          <w:sz w:val="24"/>
        </w:rPr>
        <w:t>Reactive Flow Simulation Using An Adaptive Chemistry Framework</w:t>
      </w:r>
      <w:r>
        <w:rPr>
          <w:rFonts w:ascii="Times New Roman" w:hAnsi="Times New Roman"/>
          <w:bCs/>
          <w:sz w:val="24"/>
        </w:rPr>
        <w:t>” (co-PI with Ioannis Androulakis (PI)</w:t>
      </w:r>
      <w:r w:rsidR="00386B04">
        <w:rPr>
          <w:rFonts w:ascii="Times New Roman" w:hAnsi="Times New Roman"/>
          <w:bCs/>
          <w:sz w:val="24"/>
        </w:rPr>
        <w:t>)</w:t>
      </w:r>
      <w:r>
        <w:rPr>
          <w:rFonts w:ascii="Times New Roman" w:hAnsi="Times New Roman"/>
          <w:bCs/>
          <w:sz w:val="24"/>
        </w:rPr>
        <w:t xml:space="preserve">. </w:t>
      </w:r>
    </w:p>
    <w:p w14:paraId="65EEAE81" w14:textId="77777777" w:rsidR="00EA3BCB" w:rsidRDefault="00EA3BCB" w:rsidP="0060038D">
      <w:pPr>
        <w:pStyle w:val="PlainText"/>
        <w:numPr>
          <w:ilvl w:val="0"/>
          <w:numId w:val="12"/>
        </w:numPr>
        <w:tabs>
          <w:tab w:val="clear" w:pos="720"/>
          <w:tab w:val="num" w:pos="360"/>
          <w:tab w:val="left" w:pos="540"/>
        </w:tabs>
        <w:ind w:left="360" w:right="36"/>
        <w:jc w:val="both"/>
        <w:rPr>
          <w:rFonts w:ascii="Times New Roman" w:hAnsi="Times New Roman"/>
          <w:bCs/>
          <w:sz w:val="24"/>
        </w:rPr>
      </w:pPr>
      <w:r>
        <w:rPr>
          <w:rFonts w:ascii="Times New Roman" w:hAnsi="Times New Roman"/>
          <w:bCs/>
          <w:sz w:val="24"/>
        </w:rPr>
        <w:t>NSF Award 2006-2009 ($399,572) “</w:t>
      </w:r>
      <w:r w:rsidRPr="00EA3BCB">
        <w:rPr>
          <w:rFonts w:ascii="Times New Roman" w:hAnsi="Times New Roman"/>
          <w:bCs/>
          <w:sz w:val="24"/>
        </w:rPr>
        <w:t>Systematic Mathematical Strategies for Stochastic Modeling and Uncertainty in Production Planning and Scheduling</w:t>
      </w:r>
      <w:r>
        <w:rPr>
          <w:rFonts w:ascii="Times New Roman" w:hAnsi="Times New Roman"/>
          <w:bCs/>
          <w:sz w:val="24"/>
        </w:rPr>
        <w:t>” (single PI).</w:t>
      </w:r>
    </w:p>
    <w:p w14:paraId="10A97BB5" w14:textId="77777777" w:rsidR="000E29D2" w:rsidRDefault="000E29D2" w:rsidP="0060038D">
      <w:pPr>
        <w:pStyle w:val="Title"/>
        <w:numPr>
          <w:ilvl w:val="0"/>
          <w:numId w:val="12"/>
        </w:numPr>
        <w:tabs>
          <w:tab w:val="clear" w:pos="720"/>
          <w:tab w:val="num" w:pos="360"/>
        </w:tabs>
        <w:spacing w:after="0"/>
        <w:ind w:left="360" w:right="36"/>
        <w:jc w:val="both"/>
        <w:rPr>
          <w:b w:val="0"/>
          <w:bCs/>
          <w:sz w:val="24"/>
        </w:rPr>
      </w:pPr>
      <w:r>
        <w:rPr>
          <w:b w:val="0"/>
          <w:bCs/>
          <w:sz w:val="24"/>
        </w:rPr>
        <w:t>Office of Naval Research 2006-2009 ($270,782) “</w:t>
      </w:r>
      <w:r w:rsidRPr="000E29D2">
        <w:rPr>
          <w:b w:val="0"/>
          <w:bCs/>
          <w:sz w:val="24"/>
        </w:rPr>
        <w:t>Efficient Characterization of Combustion Fuels</w:t>
      </w:r>
      <w:r>
        <w:rPr>
          <w:b w:val="0"/>
          <w:bCs/>
          <w:sz w:val="24"/>
        </w:rPr>
        <w:t>” (PI, co-PI Ioannis Androulakis)</w:t>
      </w:r>
    </w:p>
    <w:p w14:paraId="50FB975C" w14:textId="1B7F7050" w:rsidR="00E14399" w:rsidRDefault="00E14399" w:rsidP="0060038D">
      <w:pPr>
        <w:numPr>
          <w:ilvl w:val="0"/>
          <w:numId w:val="12"/>
        </w:numPr>
        <w:tabs>
          <w:tab w:val="clear" w:pos="720"/>
          <w:tab w:val="num" w:pos="360"/>
        </w:tabs>
        <w:autoSpaceDE w:val="0"/>
        <w:autoSpaceDN w:val="0"/>
        <w:adjustRightInd w:val="0"/>
        <w:ind w:left="360" w:right="36"/>
        <w:jc w:val="both"/>
        <w:rPr>
          <w:sz w:val="24"/>
        </w:rPr>
      </w:pPr>
      <w:r>
        <w:rPr>
          <w:sz w:val="24"/>
        </w:rPr>
        <w:lastRenderedPageBreak/>
        <w:t>National Center of Excellence for Environmental Bioinformatics and Computational Toxicol</w:t>
      </w:r>
      <w:r w:rsidR="00B133E9">
        <w:rPr>
          <w:sz w:val="24"/>
        </w:rPr>
        <w:t>ogy – EPA 2005-2010 ($4,500,000</w:t>
      </w:r>
      <w:r>
        <w:rPr>
          <w:sz w:val="24"/>
        </w:rPr>
        <w:t>) (co-PI with William Welsh (PI), Panos Georgopoulos, from Robert Wood Johnson Medical School, Ioannis Androulakis from Rutgers University and Herschel Rabitz and Chris Floudas from Princeton University)</w:t>
      </w:r>
    </w:p>
    <w:p w14:paraId="5EEA7EA2" w14:textId="77777777" w:rsidR="00E14399" w:rsidRDefault="00E14399" w:rsidP="0060038D">
      <w:pPr>
        <w:numPr>
          <w:ilvl w:val="0"/>
          <w:numId w:val="12"/>
        </w:numPr>
        <w:tabs>
          <w:tab w:val="clear" w:pos="720"/>
          <w:tab w:val="num" w:pos="360"/>
        </w:tabs>
        <w:autoSpaceDE w:val="0"/>
        <w:autoSpaceDN w:val="0"/>
        <w:adjustRightInd w:val="0"/>
        <w:ind w:left="360" w:right="36"/>
        <w:jc w:val="both"/>
        <w:rPr>
          <w:sz w:val="24"/>
        </w:rPr>
      </w:pPr>
      <w:r>
        <w:rPr>
          <w:sz w:val="24"/>
        </w:rPr>
        <w:t>Metabolic Engineering – National Science Foundation 2005-2008 ($998,659) “Molecular Network Controls of Hepatocyte Metabolism” (co-PI with Charles Roth (PI), Martin Yarmush and Ioannis Androulakis from Rutgers University)</w:t>
      </w:r>
    </w:p>
    <w:p w14:paraId="6509015D" w14:textId="77777777" w:rsidR="00E14399" w:rsidRDefault="00E14399" w:rsidP="0060038D">
      <w:pPr>
        <w:numPr>
          <w:ilvl w:val="0"/>
          <w:numId w:val="12"/>
        </w:numPr>
        <w:tabs>
          <w:tab w:val="clear" w:pos="720"/>
          <w:tab w:val="num" w:pos="360"/>
        </w:tabs>
        <w:autoSpaceDE w:val="0"/>
        <w:autoSpaceDN w:val="0"/>
        <w:adjustRightInd w:val="0"/>
        <w:ind w:left="360" w:right="36"/>
        <w:jc w:val="both"/>
        <w:rPr>
          <w:sz w:val="24"/>
        </w:rPr>
      </w:pPr>
      <w:r>
        <w:rPr>
          <w:sz w:val="24"/>
        </w:rPr>
        <w:t>Quantitative Systems Biology – National Science Foundation 2004-2007 ($500,000) “Experimental and Computational Studies to Optimize Hepatocyte Function” (PI with Charles Roth and Martin Yarmush from Rutgers University).</w:t>
      </w:r>
    </w:p>
    <w:p w14:paraId="258637EF" w14:textId="77777777" w:rsidR="00E14399" w:rsidRDefault="00E14399" w:rsidP="0060038D">
      <w:pPr>
        <w:numPr>
          <w:ilvl w:val="0"/>
          <w:numId w:val="12"/>
        </w:numPr>
        <w:tabs>
          <w:tab w:val="clear" w:pos="720"/>
          <w:tab w:val="num" w:pos="360"/>
        </w:tabs>
        <w:autoSpaceDE w:val="0"/>
        <w:autoSpaceDN w:val="0"/>
        <w:adjustRightInd w:val="0"/>
        <w:ind w:left="360" w:right="36"/>
        <w:jc w:val="both"/>
        <w:rPr>
          <w:sz w:val="24"/>
        </w:rPr>
      </w:pPr>
      <w:r>
        <w:rPr>
          <w:sz w:val="24"/>
        </w:rPr>
        <w:t>NSERC Strategic Grant 2004-2007 ($300,000) “</w:t>
      </w:r>
      <w:r>
        <w:rPr>
          <w:sz w:val="24"/>
          <w:szCs w:val="24"/>
        </w:rPr>
        <w:t>Innovative Approach to the Optimization of Integrated Newsprint Mill Dynamic Operations</w:t>
      </w:r>
      <w:r>
        <w:rPr>
          <w:sz w:val="24"/>
        </w:rPr>
        <w:t xml:space="preserve">” (Co-PI with Professor Paul Stuart from Ecole Polytechnique in Montreal). </w:t>
      </w:r>
    </w:p>
    <w:p w14:paraId="291C9BED" w14:textId="77777777" w:rsidR="00E14399" w:rsidRDefault="00E14399" w:rsidP="0060038D">
      <w:pPr>
        <w:pStyle w:val="Title"/>
        <w:numPr>
          <w:ilvl w:val="0"/>
          <w:numId w:val="12"/>
        </w:numPr>
        <w:tabs>
          <w:tab w:val="clear" w:pos="720"/>
          <w:tab w:val="num" w:pos="360"/>
        </w:tabs>
        <w:spacing w:after="0"/>
        <w:ind w:left="360" w:right="36"/>
        <w:jc w:val="both"/>
        <w:rPr>
          <w:b w:val="0"/>
          <w:bCs/>
          <w:sz w:val="24"/>
        </w:rPr>
      </w:pPr>
      <w:bookmarkStart w:id="0" w:name="OLE_LINK6"/>
      <w:bookmarkStart w:id="1" w:name="OLE_LINK7"/>
      <w:r>
        <w:rPr>
          <w:b w:val="0"/>
          <w:bCs/>
          <w:sz w:val="24"/>
        </w:rPr>
        <w:t>Office of Naval Research 2003-2006 ($213,000) “Development of an Adaptive Chemistry Model for Combustion Systems Considering Micromixing Effects” (single PI)</w:t>
      </w:r>
    </w:p>
    <w:bookmarkEnd w:id="0"/>
    <w:bookmarkEnd w:id="1"/>
    <w:p w14:paraId="49968D3E" w14:textId="77777777" w:rsidR="00E14399" w:rsidRDefault="00E14399" w:rsidP="0060038D">
      <w:pPr>
        <w:pStyle w:val="PlainText"/>
        <w:numPr>
          <w:ilvl w:val="0"/>
          <w:numId w:val="12"/>
        </w:numPr>
        <w:tabs>
          <w:tab w:val="clear" w:pos="720"/>
          <w:tab w:val="num" w:pos="360"/>
          <w:tab w:val="left" w:pos="540"/>
        </w:tabs>
        <w:ind w:left="360" w:right="36"/>
        <w:jc w:val="both"/>
        <w:rPr>
          <w:rFonts w:ascii="Times New Roman" w:hAnsi="Times New Roman"/>
          <w:bCs/>
          <w:sz w:val="24"/>
        </w:rPr>
      </w:pPr>
      <w:r>
        <w:rPr>
          <w:rFonts w:ascii="Times New Roman" w:hAnsi="Times New Roman"/>
          <w:bCs/>
          <w:sz w:val="24"/>
        </w:rPr>
        <w:t>NSF Award 2002-2005 ($200,000) “Design of Flexible Reaction Models” (single PI)</w:t>
      </w:r>
    </w:p>
    <w:p w14:paraId="2FB55B91" w14:textId="77777777" w:rsidR="00E14399" w:rsidRDefault="00E14399" w:rsidP="0060038D">
      <w:pPr>
        <w:pStyle w:val="PlainText"/>
        <w:numPr>
          <w:ilvl w:val="0"/>
          <w:numId w:val="12"/>
        </w:numPr>
        <w:tabs>
          <w:tab w:val="clear" w:pos="720"/>
          <w:tab w:val="num" w:pos="360"/>
          <w:tab w:val="left" w:pos="540"/>
        </w:tabs>
        <w:ind w:left="360" w:right="36"/>
        <w:jc w:val="both"/>
        <w:rPr>
          <w:rFonts w:ascii="Times New Roman" w:hAnsi="Times New Roman"/>
          <w:bCs/>
          <w:sz w:val="24"/>
        </w:rPr>
      </w:pPr>
      <w:r>
        <w:rPr>
          <w:rFonts w:ascii="Times New Roman" w:hAnsi="Times New Roman"/>
          <w:bCs/>
          <w:sz w:val="24"/>
        </w:rPr>
        <w:t>CAREER NSF Award 2000-2004 ($308,803) “Process Operations: Decision-Making under Uncertainty” (single PI).</w:t>
      </w:r>
    </w:p>
    <w:p w14:paraId="5B868D8F" w14:textId="77777777" w:rsidR="00E14399" w:rsidRDefault="00E14399" w:rsidP="0060038D">
      <w:pPr>
        <w:pStyle w:val="PlainText"/>
        <w:numPr>
          <w:ilvl w:val="0"/>
          <w:numId w:val="12"/>
        </w:numPr>
        <w:tabs>
          <w:tab w:val="clear" w:pos="720"/>
          <w:tab w:val="num" w:pos="360"/>
          <w:tab w:val="left" w:pos="540"/>
        </w:tabs>
        <w:ind w:left="360" w:right="36"/>
        <w:jc w:val="both"/>
        <w:rPr>
          <w:rFonts w:ascii="Times New Roman" w:hAnsi="Times New Roman"/>
          <w:sz w:val="24"/>
        </w:rPr>
      </w:pPr>
      <w:r>
        <w:rPr>
          <w:rFonts w:ascii="Times New Roman" w:hAnsi="Times New Roman"/>
          <w:bCs/>
          <w:sz w:val="24"/>
        </w:rPr>
        <w:t>Strategic</w:t>
      </w:r>
      <w:r>
        <w:rPr>
          <w:rFonts w:ascii="Times New Roman" w:hAnsi="Times New Roman"/>
          <w:sz w:val="24"/>
        </w:rPr>
        <w:t xml:space="preserve"> Resource and Opportunity Analysis (SROA) ($80,000), Rutgers University “The Laboratory for Multiphase Reactive Flow (LMRF): Integrating Information Technology and Experiments for Maintaining Technological Superiority in Homeland Security, Energy Generation, and the Environment” (Co-PI)</w:t>
      </w:r>
    </w:p>
    <w:p w14:paraId="53F19684" w14:textId="77777777" w:rsidR="00E14399" w:rsidRDefault="00E14399" w:rsidP="0060038D">
      <w:pPr>
        <w:pStyle w:val="PlainText"/>
        <w:numPr>
          <w:ilvl w:val="0"/>
          <w:numId w:val="12"/>
        </w:numPr>
        <w:tabs>
          <w:tab w:val="clear" w:pos="720"/>
          <w:tab w:val="num" w:pos="360"/>
          <w:tab w:val="left" w:pos="540"/>
        </w:tabs>
        <w:ind w:left="360" w:right="36"/>
        <w:jc w:val="both"/>
        <w:rPr>
          <w:rFonts w:ascii="Times New Roman" w:hAnsi="Times New Roman"/>
          <w:sz w:val="24"/>
        </w:rPr>
      </w:pPr>
      <w:r>
        <w:rPr>
          <w:rFonts w:ascii="Times New Roman" w:hAnsi="Times New Roman"/>
          <w:sz w:val="24"/>
        </w:rPr>
        <w:t>ACS-PRF Type G "Starter" Grant ($25,000) “Incorporation of Uncertainty into Complex Kinetic Mechanisms” (single PI).</w:t>
      </w:r>
    </w:p>
    <w:p w14:paraId="7628318C" w14:textId="77777777" w:rsidR="00E14399" w:rsidRDefault="00E14399" w:rsidP="0060038D">
      <w:pPr>
        <w:pStyle w:val="PlainText"/>
        <w:numPr>
          <w:ilvl w:val="0"/>
          <w:numId w:val="12"/>
        </w:numPr>
        <w:tabs>
          <w:tab w:val="clear" w:pos="720"/>
          <w:tab w:val="num" w:pos="360"/>
          <w:tab w:val="left" w:pos="540"/>
        </w:tabs>
        <w:ind w:left="360" w:right="36"/>
        <w:jc w:val="both"/>
        <w:rPr>
          <w:rFonts w:ascii="Times New Roman" w:hAnsi="Times New Roman"/>
          <w:sz w:val="24"/>
        </w:rPr>
      </w:pPr>
      <w:r>
        <w:rPr>
          <w:rFonts w:ascii="Times New Roman" w:hAnsi="Times New Roman"/>
          <w:sz w:val="24"/>
        </w:rPr>
        <w:t>New Jersey Space Consortium Grant (NASA) ($25,000) “Order Reduction of Complex Kinetic Mechanisms Considering Micro-mixing Effects” (single PI).</w:t>
      </w:r>
    </w:p>
    <w:p w14:paraId="7F01C1C4" w14:textId="77777777" w:rsidR="00E14399" w:rsidRDefault="00E14399" w:rsidP="0060038D">
      <w:pPr>
        <w:pStyle w:val="PlainText"/>
        <w:numPr>
          <w:ilvl w:val="0"/>
          <w:numId w:val="12"/>
        </w:numPr>
        <w:tabs>
          <w:tab w:val="clear" w:pos="720"/>
          <w:tab w:val="num" w:pos="360"/>
          <w:tab w:val="left" w:pos="540"/>
        </w:tabs>
        <w:ind w:left="360" w:right="36"/>
        <w:jc w:val="both"/>
        <w:rPr>
          <w:rFonts w:ascii="Times New Roman" w:hAnsi="Times New Roman"/>
          <w:sz w:val="24"/>
        </w:rPr>
      </w:pPr>
      <w:r>
        <w:rPr>
          <w:rFonts w:ascii="Times New Roman" w:hAnsi="Times New Roman"/>
          <w:sz w:val="24"/>
        </w:rPr>
        <w:t>NSF International Division Grant, 0071505 ($13,800) “Multiple Inputs - Multiple Outputs (MIMO) Control Design” (single PI).</w:t>
      </w:r>
    </w:p>
    <w:p w14:paraId="01736A6D" w14:textId="77777777" w:rsidR="00E14399" w:rsidRDefault="00E14399" w:rsidP="0060038D">
      <w:pPr>
        <w:pStyle w:val="PlainText"/>
        <w:numPr>
          <w:ilvl w:val="0"/>
          <w:numId w:val="12"/>
        </w:numPr>
        <w:tabs>
          <w:tab w:val="clear" w:pos="720"/>
          <w:tab w:val="num" w:pos="360"/>
          <w:tab w:val="left" w:pos="540"/>
        </w:tabs>
        <w:ind w:left="360" w:right="36"/>
        <w:jc w:val="both"/>
        <w:rPr>
          <w:rFonts w:ascii="Times New Roman" w:hAnsi="Times New Roman"/>
          <w:sz w:val="24"/>
        </w:rPr>
      </w:pPr>
      <w:r>
        <w:rPr>
          <w:rFonts w:ascii="Times New Roman" w:hAnsi="Times New Roman"/>
          <w:sz w:val="24"/>
        </w:rPr>
        <w:t>Grant from BOC Gases ($43,000) to perform research on novel optimization approaches for design under uncertainty.</w:t>
      </w:r>
    </w:p>
    <w:p w14:paraId="43C69291" w14:textId="77777777" w:rsidR="00E14399" w:rsidRDefault="00E14399" w:rsidP="0060038D">
      <w:pPr>
        <w:pStyle w:val="PlainText"/>
        <w:numPr>
          <w:ilvl w:val="0"/>
          <w:numId w:val="12"/>
        </w:numPr>
        <w:tabs>
          <w:tab w:val="clear" w:pos="720"/>
          <w:tab w:val="num" w:pos="360"/>
          <w:tab w:val="left" w:pos="540"/>
        </w:tabs>
        <w:ind w:left="360" w:right="36"/>
        <w:jc w:val="both"/>
        <w:rPr>
          <w:rFonts w:ascii="Times New Roman" w:hAnsi="Times New Roman"/>
          <w:sz w:val="24"/>
        </w:rPr>
      </w:pPr>
      <w:r>
        <w:rPr>
          <w:rFonts w:ascii="Times New Roman" w:hAnsi="Times New Roman"/>
          <w:sz w:val="24"/>
        </w:rPr>
        <w:t>Grant from Honeywell Hi-Spec Solutions ($25,000) to investigate the application of continuous time formulation for refinery scheduling.</w:t>
      </w:r>
    </w:p>
    <w:p w14:paraId="33F19CA5" w14:textId="77777777" w:rsidR="00E14399" w:rsidRDefault="00E14399" w:rsidP="0060038D">
      <w:pPr>
        <w:pStyle w:val="PlainText"/>
        <w:numPr>
          <w:ilvl w:val="0"/>
          <w:numId w:val="12"/>
        </w:numPr>
        <w:tabs>
          <w:tab w:val="clear" w:pos="720"/>
          <w:tab w:val="num" w:pos="360"/>
          <w:tab w:val="left" w:pos="540"/>
        </w:tabs>
        <w:ind w:left="360" w:right="36"/>
        <w:jc w:val="both"/>
        <w:rPr>
          <w:rFonts w:ascii="Times New Roman" w:hAnsi="Times New Roman"/>
          <w:sz w:val="24"/>
        </w:rPr>
      </w:pPr>
      <w:r>
        <w:rPr>
          <w:rFonts w:ascii="Times New Roman" w:hAnsi="Times New Roman"/>
          <w:sz w:val="24"/>
        </w:rPr>
        <w:t xml:space="preserve">Grant for Union Carbide ($5,000) to study the optimization of Amerchol Plant operations. </w:t>
      </w:r>
    </w:p>
    <w:p w14:paraId="57132E52" w14:textId="77777777" w:rsidR="00E14399" w:rsidRDefault="00E14399" w:rsidP="0060038D">
      <w:pPr>
        <w:pStyle w:val="PlainText"/>
        <w:numPr>
          <w:ilvl w:val="0"/>
          <w:numId w:val="12"/>
        </w:numPr>
        <w:tabs>
          <w:tab w:val="clear" w:pos="720"/>
          <w:tab w:val="num" w:pos="360"/>
          <w:tab w:val="left" w:pos="540"/>
        </w:tabs>
        <w:ind w:left="360" w:right="36"/>
        <w:jc w:val="both"/>
        <w:rPr>
          <w:rFonts w:ascii="Times New Roman" w:hAnsi="Times New Roman"/>
          <w:sz w:val="24"/>
        </w:rPr>
      </w:pPr>
      <w:r>
        <w:rPr>
          <w:rFonts w:ascii="Times New Roman" w:hAnsi="Times New Roman"/>
          <w:sz w:val="24"/>
        </w:rPr>
        <w:t>Grant from Rutgers University (co-PI along with Professors Narashiman, Khinast, Glasser, and Moghe) to modernize the graduate curricula in Chemical Engineering ($48,000).</w:t>
      </w:r>
    </w:p>
    <w:p w14:paraId="15E4EB77" w14:textId="77777777" w:rsidR="00E14399" w:rsidRDefault="00E14399" w:rsidP="0060038D">
      <w:pPr>
        <w:pStyle w:val="PlainText"/>
        <w:numPr>
          <w:ilvl w:val="0"/>
          <w:numId w:val="12"/>
        </w:numPr>
        <w:tabs>
          <w:tab w:val="clear" w:pos="720"/>
          <w:tab w:val="num" w:pos="360"/>
          <w:tab w:val="left" w:pos="540"/>
        </w:tabs>
        <w:ind w:left="360" w:right="36"/>
        <w:jc w:val="both"/>
        <w:rPr>
          <w:rFonts w:ascii="Times New Roman" w:hAnsi="Times New Roman"/>
          <w:sz w:val="24"/>
        </w:rPr>
      </w:pPr>
      <w:r>
        <w:rPr>
          <w:rFonts w:ascii="Times New Roman" w:hAnsi="Times New Roman"/>
          <w:sz w:val="24"/>
        </w:rPr>
        <w:t>Grant form Rutgers University (co-PI along with Professors Lehman, Norris, Denda, and Buttner) to advance instructional technology for engineering education by introducing new computer-based learning resources ($112,000).</w:t>
      </w:r>
    </w:p>
    <w:p w14:paraId="0A29E862" w14:textId="77777777" w:rsidR="00E14399" w:rsidRDefault="00E14399" w:rsidP="0060038D">
      <w:pPr>
        <w:pStyle w:val="PlainText"/>
        <w:numPr>
          <w:ilvl w:val="0"/>
          <w:numId w:val="12"/>
        </w:numPr>
        <w:tabs>
          <w:tab w:val="clear" w:pos="720"/>
          <w:tab w:val="num" w:pos="360"/>
          <w:tab w:val="left" w:pos="540"/>
        </w:tabs>
        <w:ind w:left="360" w:right="36"/>
        <w:jc w:val="both"/>
        <w:rPr>
          <w:rFonts w:ascii="Times New Roman" w:hAnsi="Times New Roman"/>
          <w:sz w:val="24"/>
        </w:rPr>
      </w:pPr>
      <w:r>
        <w:rPr>
          <w:rFonts w:ascii="Times New Roman" w:hAnsi="Times New Roman"/>
          <w:sz w:val="24"/>
        </w:rPr>
        <w:t xml:space="preserve">Together with Professor Manish Parashar from Electrical Engineering Department lead the Unisys initiative to establish one of the three Nationwide Excellence Centers equipped with initial computing network ($278,000).  </w:t>
      </w:r>
    </w:p>
    <w:p w14:paraId="04C4BB44" w14:textId="77777777" w:rsidR="00E14399" w:rsidRDefault="00E14399" w:rsidP="0060038D">
      <w:pPr>
        <w:pStyle w:val="PlainText"/>
        <w:numPr>
          <w:ilvl w:val="0"/>
          <w:numId w:val="12"/>
        </w:numPr>
        <w:tabs>
          <w:tab w:val="clear" w:pos="720"/>
          <w:tab w:val="num" w:pos="360"/>
          <w:tab w:val="left" w:pos="540"/>
        </w:tabs>
        <w:ind w:left="360" w:right="36"/>
        <w:jc w:val="both"/>
        <w:rPr>
          <w:rFonts w:ascii="Times New Roman" w:hAnsi="Times New Roman"/>
          <w:sz w:val="24"/>
        </w:rPr>
      </w:pPr>
      <w:r>
        <w:rPr>
          <w:rFonts w:ascii="Times New Roman" w:hAnsi="Times New Roman"/>
          <w:sz w:val="24"/>
        </w:rPr>
        <w:t>Grant from Rutgers University to initialize the research effort towards the application of optimization methods in environmental treatment systems ($1,500).</w:t>
      </w:r>
    </w:p>
    <w:p w14:paraId="0A50D402" w14:textId="77777777" w:rsidR="00E14399" w:rsidRDefault="00E14399" w:rsidP="0060038D">
      <w:pPr>
        <w:pStyle w:val="PlainText"/>
        <w:numPr>
          <w:ilvl w:val="0"/>
          <w:numId w:val="12"/>
        </w:numPr>
        <w:tabs>
          <w:tab w:val="clear" w:pos="720"/>
          <w:tab w:val="num" w:pos="360"/>
          <w:tab w:val="left" w:pos="540"/>
        </w:tabs>
        <w:ind w:left="360" w:right="36"/>
        <w:jc w:val="both"/>
        <w:rPr>
          <w:rFonts w:ascii="Times New Roman" w:hAnsi="Times New Roman"/>
          <w:sz w:val="24"/>
        </w:rPr>
      </w:pPr>
      <w:r>
        <w:rPr>
          <w:rFonts w:ascii="Times New Roman" w:hAnsi="Times New Roman"/>
          <w:sz w:val="24"/>
        </w:rPr>
        <w:t>Grant from Rutgers University to initialize the research effort towards the consideration of uncertainty into complex kinetic models ($1,500).</w:t>
      </w:r>
    </w:p>
    <w:p w14:paraId="7E05418A" w14:textId="77777777" w:rsidR="00707FBD" w:rsidRDefault="00E14399" w:rsidP="00707FBD">
      <w:pPr>
        <w:pStyle w:val="PlainText"/>
        <w:numPr>
          <w:ilvl w:val="0"/>
          <w:numId w:val="12"/>
        </w:numPr>
        <w:tabs>
          <w:tab w:val="clear" w:pos="720"/>
          <w:tab w:val="num" w:pos="360"/>
          <w:tab w:val="left" w:pos="540"/>
        </w:tabs>
        <w:ind w:left="360" w:right="36"/>
        <w:jc w:val="both"/>
        <w:rPr>
          <w:rFonts w:ascii="Times New Roman" w:hAnsi="Times New Roman"/>
          <w:caps/>
          <w:sz w:val="24"/>
        </w:rPr>
      </w:pPr>
      <w:r>
        <w:rPr>
          <w:rFonts w:ascii="Times New Roman" w:hAnsi="Times New Roman"/>
          <w:sz w:val="24"/>
        </w:rPr>
        <w:lastRenderedPageBreak/>
        <w:t>Undergraduate Research Fellowship to support a student to do research in the area of scheduling of batch processes ($1,500).</w:t>
      </w:r>
    </w:p>
    <w:p w14:paraId="4D8BDECA" w14:textId="2AB0468B" w:rsidR="00E14399" w:rsidRPr="00707FBD" w:rsidRDefault="00E14399" w:rsidP="00707FBD">
      <w:pPr>
        <w:pStyle w:val="PlainText"/>
        <w:numPr>
          <w:ilvl w:val="0"/>
          <w:numId w:val="12"/>
        </w:numPr>
        <w:tabs>
          <w:tab w:val="clear" w:pos="720"/>
          <w:tab w:val="num" w:pos="360"/>
          <w:tab w:val="left" w:pos="540"/>
        </w:tabs>
        <w:ind w:left="360" w:right="36"/>
        <w:jc w:val="both"/>
        <w:rPr>
          <w:rFonts w:ascii="Times New Roman" w:hAnsi="Times New Roman"/>
          <w:caps/>
          <w:sz w:val="24"/>
        </w:rPr>
      </w:pPr>
      <w:r w:rsidRPr="00707FBD">
        <w:rPr>
          <w:rFonts w:ascii="Times New Roman" w:hAnsi="Times New Roman"/>
          <w:sz w:val="24"/>
        </w:rPr>
        <w:t>Undergraduate Research Fellowship to support a student to do research in the area of refinery scheduling ($1,500).</w:t>
      </w:r>
    </w:p>
    <w:p w14:paraId="09EEBDBC" w14:textId="77777777" w:rsidR="00E14399" w:rsidRDefault="00E14399" w:rsidP="00663B63">
      <w:pPr>
        <w:pStyle w:val="PlainText"/>
        <w:tabs>
          <w:tab w:val="left" w:pos="540"/>
        </w:tabs>
        <w:ind w:right="36"/>
        <w:jc w:val="both"/>
        <w:rPr>
          <w:rFonts w:ascii="Times New Roman" w:hAnsi="Times New Roman"/>
          <w:sz w:val="24"/>
        </w:rPr>
      </w:pPr>
    </w:p>
    <w:p w14:paraId="26F17A50" w14:textId="77777777" w:rsidR="00E14399" w:rsidRDefault="00E14399" w:rsidP="00663B63">
      <w:pPr>
        <w:pStyle w:val="PlainText"/>
        <w:tabs>
          <w:tab w:val="left" w:pos="540"/>
        </w:tabs>
        <w:ind w:right="36"/>
        <w:jc w:val="both"/>
        <w:rPr>
          <w:rFonts w:ascii="Times New Roman" w:hAnsi="Times New Roman"/>
          <w:bCs/>
          <w:i/>
          <w:caps/>
          <w:sz w:val="24"/>
          <w:u w:val="single"/>
        </w:rPr>
      </w:pPr>
      <w:r>
        <w:rPr>
          <w:rFonts w:ascii="Times New Roman" w:hAnsi="Times New Roman"/>
          <w:bCs/>
          <w:i/>
          <w:caps/>
          <w:sz w:val="24"/>
          <w:u w:val="single"/>
        </w:rPr>
        <w:t>Teaching Activities</w:t>
      </w:r>
    </w:p>
    <w:p w14:paraId="2F197750" w14:textId="3000FC59" w:rsidR="0011099C" w:rsidRPr="0011099C" w:rsidRDefault="003A615B" w:rsidP="0011099C">
      <w:pPr>
        <w:pStyle w:val="Heading5"/>
        <w:tabs>
          <w:tab w:val="left" w:pos="810"/>
          <w:tab w:val="left" w:pos="1440"/>
        </w:tabs>
        <w:spacing w:before="0" w:after="0"/>
        <w:ind w:left="1440" w:right="36" w:hanging="1440"/>
        <w:jc w:val="both"/>
        <w:rPr>
          <w:b w:val="0"/>
          <w:bCs/>
        </w:rPr>
      </w:pPr>
      <w:r>
        <w:rPr>
          <w:b w:val="0"/>
          <w:bCs/>
        </w:rPr>
        <w:t>2013-2016</w:t>
      </w:r>
      <w:r w:rsidR="0011099C">
        <w:rPr>
          <w:b w:val="0"/>
          <w:bCs/>
        </w:rPr>
        <w:tab/>
        <w:t>Profess</w:t>
      </w:r>
      <w:r>
        <w:rPr>
          <w:b w:val="0"/>
          <w:bCs/>
        </w:rPr>
        <w:t>ional Skills Development Course</w:t>
      </w:r>
      <w:r w:rsidR="0011099C">
        <w:rPr>
          <w:b w:val="0"/>
          <w:bCs/>
        </w:rPr>
        <w:t>: Sophomore level Course</w:t>
      </w:r>
    </w:p>
    <w:p w14:paraId="113D37E6" w14:textId="75E567A1" w:rsidR="00571A5A" w:rsidRDefault="00571A5A" w:rsidP="00051832">
      <w:pPr>
        <w:pStyle w:val="Heading5"/>
        <w:tabs>
          <w:tab w:val="left" w:pos="810"/>
          <w:tab w:val="left" w:pos="1440"/>
        </w:tabs>
        <w:spacing w:before="0" w:after="0"/>
        <w:ind w:left="1440" w:right="36" w:hanging="1440"/>
        <w:jc w:val="both"/>
        <w:rPr>
          <w:b w:val="0"/>
          <w:bCs/>
        </w:rPr>
      </w:pPr>
      <w:r>
        <w:rPr>
          <w:b w:val="0"/>
          <w:bCs/>
        </w:rPr>
        <w:t>2013</w:t>
      </w:r>
      <w:r w:rsidR="0011099C">
        <w:rPr>
          <w:b w:val="0"/>
          <w:bCs/>
        </w:rPr>
        <w:t>-2014</w:t>
      </w:r>
      <w:r w:rsidR="0011099C">
        <w:rPr>
          <w:b w:val="0"/>
          <w:bCs/>
        </w:rPr>
        <w:tab/>
      </w:r>
      <w:r w:rsidR="00EC5E29">
        <w:rPr>
          <w:b w:val="0"/>
          <w:bCs/>
        </w:rPr>
        <w:t xml:space="preserve">Design of Separations Processes: Junior level Course </w:t>
      </w:r>
    </w:p>
    <w:p w14:paraId="0F97BC5D" w14:textId="326A3DEE" w:rsidR="00051832" w:rsidRDefault="00051832" w:rsidP="00051832">
      <w:pPr>
        <w:pStyle w:val="Heading5"/>
        <w:tabs>
          <w:tab w:val="left" w:pos="810"/>
          <w:tab w:val="left" w:pos="1440"/>
        </w:tabs>
        <w:spacing w:before="0" w:after="0"/>
        <w:ind w:left="1440" w:right="36" w:hanging="1440"/>
        <w:jc w:val="both"/>
        <w:rPr>
          <w:b w:val="0"/>
          <w:bCs/>
        </w:rPr>
      </w:pPr>
      <w:r>
        <w:rPr>
          <w:b w:val="0"/>
          <w:bCs/>
        </w:rPr>
        <w:t xml:space="preserve">2012        </w:t>
      </w:r>
      <w:r>
        <w:rPr>
          <w:b w:val="0"/>
          <w:bCs/>
        </w:rPr>
        <w:tab/>
      </w:r>
      <w:r w:rsidRPr="00051832">
        <w:rPr>
          <w:b w:val="0"/>
          <w:bCs/>
        </w:rPr>
        <w:t>Process Systems Engineering: Modeling and Optimization of</w:t>
      </w:r>
      <w:r w:rsidR="003A615B">
        <w:rPr>
          <w:b w:val="0"/>
          <w:bCs/>
        </w:rPr>
        <w:t xml:space="preserve"> Process Design and Operations: </w:t>
      </w:r>
      <w:r>
        <w:rPr>
          <w:b w:val="0"/>
          <w:bCs/>
        </w:rPr>
        <w:t>Graduate level Course</w:t>
      </w:r>
    </w:p>
    <w:p w14:paraId="18EE1E90" w14:textId="00DC5571" w:rsidR="0099055A" w:rsidRDefault="0099055A" w:rsidP="00663B63">
      <w:pPr>
        <w:pStyle w:val="Heading5"/>
        <w:tabs>
          <w:tab w:val="left" w:pos="810"/>
          <w:tab w:val="left" w:pos="1440"/>
        </w:tabs>
        <w:spacing w:before="0" w:after="0"/>
        <w:ind w:right="36"/>
        <w:jc w:val="both"/>
        <w:rPr>
          <w:b w:val="0"/>
          <w:bCs/>
        </w:rPr>
      </w:pPr>
      <w:r>
        <w:rPr>
          <w:b w:val="0"/>
          <w:bCs/>
        </w:rPr>
        <w:t>2010</w:t>
      </w:r>
      <w:r w:rsidR="00376182">
        <w:rPr>
          <w:b w:val="0"/>
          <w:bCs/>
        </w:rPr>
        <w:t>-2011</w:t>
      </w:r>
      <w:r w:rsidR="00376182">
        <w:rPr>
          <w:b w:val="0"/>
          <w:bCs/>
        </w:rPr>
        <w:tab/>
      </w:r>
      <w:r w:rsidR="003A615B">
        <w:rPr>
          <w:b w:val="0"/>
          <w:bCs/>
        </w:rPr>
        <w:t xml:space="preserve">Chemical Analysis I: </w:t>
      </w:r>
      <w:r w:rsidR="00A2589E">
        <w:rPr>
          <w:b w:val="0"/>
          <w:bCs/>
        </w:rPr>
        <w:t>S</w:t>
      </w:r>
      <w:r w:rsidR="002C0491">
        <w:rPr>
          <w:b w:val="0"/>
          <w:bCs/>
        </w:rPr>
        <w:t>ophomore</w:t>
      </w:r>
      <w:r>
        <w:rPr>
          <w:b w:val="0"/>
          <w:bCs/>
        </w:rPr>
        <w:t xml:space="preserve"> level course</w:t>
      </w:r>
    </w:p>
    <w:p w14:paraId="19CDAA48" w14:textId="020A579D" w:rsidR="005E5B2E" w:rsidRPr="005E5B2E" w:rsidRDefault="00363A09" w:rsidP="005E5B2E">
      <w:pPr>
        <w:pStyle w:val="Heading5"/>
        <w:tabs>
          <w:tab w:val="left" w:pos="810"/>
          <w:tab w:val="left" w:pos="1440"/>
        </w:tabs>
        <w:spacing w:before="0" w:after="0"/>
        <w:ind w:right="36"/>
        <w:jc w:val="both"/>
        <w:rPr>
          <w:b w:val="0"/>
          <w:bCs/>
        </w:rPr>
      </w:pPr>
      <w:r>
        <w:rPr>
          <w:b w:val="0"/>
          <w:bCs/>
        </w:rPr>
        <w:t>2004/2009</w:t>
      </w:r>
      <w:r w:rsidR="00E14399">
        <w:rPr>
          <w:b w:val="0"/>
          <w:bCs/>
        </w:rPr>
        <w:tab/>
        <w:t xml:space="preserve">Freshmen Orientation Lectures </w:t>
      </w:r>
    </w:p>
    <w:p w14:paraId="61CFD223" w14:textId="66368BB6" w:rsidR="005E5B2E" w:rsidRPr="005E5B2E" w:rsidRDefault="00FB3CC5" w:rsidP="005E5B2E">
      <w:pPr>
        <w:pStyle w:val="Heading5"/>
        <w:tabs>
          <w:tab w:val="left" w:pos="810"/>
          <w:tab w:val="left" w:pos="1440"/>
        </w:tabs>
        <w:spacing w:before="0" w:after="0"/>
        <w:ind w:right="36"/>
        <w:jc w:val="both"/>
        <w:rPr>
          <w:b w:val="0"/>
          <w:bCs/>
        </w:rPr>
      </w:pPr>
      <w:r>
        <w:rPr>
          <w:b w:val="0"/>
          <w:bCs/>
        </w:rPr>
        <w:t>2004-2012</w:t>
      </w:r>
      <w:r w:rsidR="00363A09">
        <w:rPr>
          <w:b w:val="0"/>
          <w:bCs/>
        </w:rPr>
        <w:t xml:space="preserve"> </w:t>
      </w:r>
      <w:r>
        <w:rPr>
          <w:b w:val="0"/>
          <w:bCs/>
        </w:rPr>
        <w:tab/>
        <w:t xml:space="preserve">Process Dynamics and </w:t>
      </w:r>
      <w:r w:rsidR="003A615B">
        <w:rPr>
          <w:b w:val="0"/>
          <w:bCs/>
        </w:rPr>
        <w:t xml:space="preserve">Control: </w:t>
      </w:r>
      <w:r>
        <w:rPr>
          <w:b w:val="0"/>
          <w:bCs/>
        </w:rPr>
        <w:t>Senior level c</w:t>
      </w:r>
      <w:r w:rsidR="00E14399">
        <w:rPr>
          <w:b w:val="0"/>
          <w:bCs/>
        </w:rPr>
        <w:t>ourse</w:t>
      </w:r>
    </w:p>
    <w:p w14:paraId="7F65E13B" w14:textId="777982A9" w:rsidR="005E5B2E" w:rsidRPr="00365C89" w:rsidRDefault="00363A09" w:rsidP="003A615B">
      <w:pPr>
        <w:pStyle w:val="Heading5"/>
        <w:tabs>
          <w:tab w:val="left" w:pos="810"/>
          <w:tab w:val="left" w:pos="1440"/>
        </w:tabs>
        <w:spacing w:before="0" w:after="0"/>
        <w:ind w:left="1440" w:right="36" w:hanging="1440"/>
        <w:jc w:val="both"/>
        <w:rPr>
          <w:b w:val="0"/>
          <w:bCs/>
        </w:rPr>
      </w:pPr>
      <w:r>
        <w:rPr>
          <w:b w:val="0"/>
          <w:bCs/>
        </w:rPr>
        <w:t xml:space="preserve">2004 </w:t>
      </w:r>
      <w:r>
        <w:rPr>
          <w:b w:val="0"/>
          <w:bCs/>
        </w:rPr>
        <w:tab/>
      </w:r>
      <w:r>
        <w:rPr>
          <w:b w:val="0"/>
          <w:bCs/>
        </w:rPr>
        <w:tab/>
      </w:r>
      <w:r w:rsidR="00E14399">
        <w:rPr>
          <w:b w:val="0"/>
          <w:bCs/>
        </w:rPr>
        <w:t>Modeling and Optimization of Process Design and Operations</w:t>
      </w:r>
      <w:r w:rsidR="003A615B">
        <w:rPr>
          <w:b w:val="0"/>
          <w:bCs/>
        </w:rPr>
        <w:t>: Graduate level Elective Course</w:t>
      </w:r>
    </w:p>
    <w:p w14:paraId="166BA8A3" w14:textId="2B38A785" w:rsidR="005E5B2E" w:rsidRPr="005E5B2E" w:rsidRDefault="00363A09" w:rsidP="00363A09">
      <w:pPr>
        <w:tabs>
          <w:tab w:val="left" w:pos="810"/>
          <w:tab w:val="left" w:pos="1440"/>
        </w:tabs>
        <w:ind w:right="36"/>
        <w:rPr>
          <w:sz w:val="24"/>
        </w:rPr>
      </w:pPr>
      <w:r>
        <w:rPr>
          <w:sz w:val="24"/>
        </w:rPr>
        <w:t>2000-2002</w:t>
      </w:r>
      <w:r>
        <w:rPr>
          <w:sz w:val="24"/>
        </w:rPr>
        <w:tab/>
      </w:r>
      <w:r w:rsidR="00E14399">
        <w:rPr>
          <w:sz w:val="24"/>
        </w:rPr>
        <w:t>Design of Separation Processes</w:t>
      </w:r>
      <w:r w:rsidR="003A615B">
        <w:rPr>
          <w:sz w:val="24"/>
        </w:rPr>
        <w:t xml:space="preserve">: </w:t>
      </w:r>
      <w:r w:rsidR="00FB3CC5">
        <w:rPr>
          <w:sz w:val="24"/>
        </w:rPr>
        <w:t>Senio</w:t>
      </w:r>
      <w:r w:rsidR="005E5B2E">
        <w:rPr>
          <w:sz w:val="24"/>
        </w:rPr>
        <w:t>r Level Course</w:t>
      </w:r>
    </w:p>
    <w:p w14:paraId="60CDE801" w14:textId="77777777" w:rsidR="003A615B" w:rsidRDefault="003A615B" w:rsidP="003A615B">
      <w:pPr>
        <w:tabs>
          <w:tab w:val="left" w:pos="810"/>
          <w:tab w:val="left" w:pos="1440"/>
        </w:tabs>
        <w:ind w:left="1440" w:right="36" w:hanging="1440"/>
        <w:rPr>
          <w:sz w:val="24"/>
          <w:lang w:val="en-GB"/>
        </w:rPr>
      </w:pPr>
      <w:r>
        <w:rPr>
          <w:sz w:val="24"/>
          <w:lang w:val="en-GB"/>
        </w:rPr>
        <w:t xml:space="preserve">2001-2002, </w:t>
      </w:r>
    </w:p>
    <w:p w14:paraId="0C0161A8" w14:textId="564A462E" w:rsidR="005E5B2E" w:rsidRPr="005E5B2E" w:rsidRDefault="00363A09" w:rsidP="003A615B">
      <w:pPr>
        <w:tabs>
          <w:tab w:val="left" w:pos="810"/>
          <w:tab w:val="left" w:pos="1440"/>
        </w:tabs>
        <w:ind w:left="1440" w:right="36" w:hanging="1440"/>
        <w:rPr>
          <w:sz w:val="24"/>
        </w:rPr>
      </w:pPr>
      <w:r>
        <w:rPr>
          <w:sz w:val="24"/>
          <w:lang w:val="en-GB"/>
        </w:rPr>
        <w:t xml:space="preserve">2005-2007 </w:t>
      </w:r>
      <w:r>
        <w:rPr>
          <w:sz w:val="24"/>
          <w:lang w:val="en-GB"/>
        </w:rPr>
        <w:tab/>
      </w:r>
      <w:r>
        <w:rPr>
          <w:sz w:val="24"/>
        </w:rPr>
        <w:t>Analytical Methods in Chemical and Biochemical</w:t>
      </w:r>
      <w:r w:rsidR="003A615B">
        <w:rPr>
          <w:sz w:val="24"/>
        </w:rPr>
        <w:t xml:space="preserve"> </w:t>
      </w:r>
      <w:r>
        <w:rPr>
          <w:sz w:val="24"/>
        </w:rPr>
        <w:t>Engineering</w:t>
      </w:r>
      <w:r w:rsidR="003A615B">
        <w:rPr>
          <w:sz w:val="24"/>
        </w:rPr>
        <w:t>: Graduate level Core Course</w:t>
      </w:r>
    </w:p>
    <w:p w14:paraId="2250C858" w14:textId="2ED476A8" w:rsidR="00E14399" w:rsidRDefault="00E14399" w:rsidP="00663B63">
      <w:pPr>
        <w:numPr>
          <w:ilvl w:val="1"/>
          <w:numId w:val="14"/>
        </w:numPr>
        <w:tabs>
          <w:tab w:val="clear" w:pos="2160"/>
          <w:tab w:val="left" w:pos="810"/>
          <w:tab w:val="left" w:pos="1440"/>
        </w:tabs>
        <w:ind w:left="0" w:right="36" w:firstLine="0"/>
        <w:rPr>
          <w:sz w:val="24"/>
          <w:lang w:val="en-GB"/>
        </w:rPr>
      </w:pPr>
      <w:r>
        <w:rPr>
          <w:sz w:val="24"/>
        </w:rPr>
        <w:t>Advanced Transport Phenomena</w:t>
      </w:r>
      <w:r w:rsidR="003A615B">
        <w:rPr>
          <w:sz w:val="24"/>
        </w:rPr>
        <w:t xml:space="preserve">: </w:t>
      </w:r>
      <w:r w:rsidR="00A2589E">
        <w:rPr>
          <w:sz w:val="24"/>
        </w:rPr>
        <w:t>Graduate level Core Course:</w:t>
      </w:r>
    </w:p>
    <w:p w14:paraId="1022A287" w14:textId="439535EE" w:rsidR="00E14399" w:rsidRDefault="00E14399" w:rsidP="00A84DAB">
      <w:pPr>
        <w:tabs>
          <w:tab w:val="left" w:pos="810"/>
          <w:tab w:val="left" w:pos="1440"/>
        </w:tabs>
        <w:ind w:right="36"/>
        <w:rPr>
          <w:sz w:val="24"/>
          <w:lang w:val="en-GB"/>
        </w:rPr>
      </w:pPr>
      <w:r>
        <w:rPr>
          <w:sz w:val="24"/>
          <w:lang w:val="en-GB"/>
        </w:rPr>
        <w:t>1999</w:t>
      </w:r>
      <w:r w:rsidR="00051832">
        <w:rPr>
          <w:sz w:val="24"/>
          <w:lang w:val="en-GB"/>
        </w:rPr>
        <w:tab/>
      </w:r>
      <w:r>
        <w:rPr>
          <w:sz w:val="24"/>
          <w:lang w:val="en-GB"/>
        </w:rPr>
        <w:tab/>
      </w:r>
      <w:r>
        <w:rPr>
          <w:sz w:val="24"/>
        </w:rPr>
        <w:t>Process Systems Engineering</w:t>
      </w:r>
      <w:r w:rsidR="003A615B">
        <w:rPr>
          <w:sz w:val="24"/>
        </w:rPr>
        <w:t xml:space="preserve">: </w:t>
      </w:r>
      <w:r w:rsidR="00A84DAB">
        <w:rPr>
          <w:sz w:val="24"/>
        </w:rPr>
        <w:t>Graduate level Course</w:t>
      </w:r>
    </w:p>
    <w:p w14:paraId="1BC1BE42" w14:textId="77777777" w:rsidR="00A84DAB" w:rsidRPr="00A84DAB" w:rsidRDefault="00A84DAB" w:rsidP="00A84DAB">
      <w:pPr>
        <w:tabs>
          <w:tab w:val="left" w:pos="810"/>
          <w:tab w:val="left" w:pos="1440"/>
        </w:tabs>
        <w:ind w:right="36"/>
        <w:rPr>
          <w:sz w:val="24"/>
          <w:lang w:val="en-GB"/>
        </w:rPr>
      </w:pPr>
    </w:p>
    <w:p w14:paraId="72AC99B4" w14:textId="77777777" w:rsidR="00E14399" w:rsidRDefault="00E14399" w:rsidP="00663B63">
      <w:pPr>
        <w:pStyle w:val="Heading5"/>
        <w:spacing w:before="0" w:after="0"/>
        <w:ind w:right="36"/>
        <w:jc w:val="both"/>
        <w:rPr>
          <w:b w:val="0"/>
          <w:i/>
          <w:u w:val="single"/>
        </w:rPr>
      </w:pPr>
      <w:r>
        <w:rPr>
          <w:b w:val="0"/>
          <w:i/>
          <w:u w:val="single"/>
        </w:rPr>
        <w:t>MENTORING GRADUATE &amp; UNDERGRADUATE STUDENTS AND POSTDOCTORAL SCHOLARS</w:t>
      </w:r>
    </w:p>
    <w:p w14:paraId="3B084447" w14:textId="5197AC10" w:rsidR="0011099C" w:rsidRPr="003A615B" w:rsidRDefault="00E14399" w:rsidP="003A615B">
      <w:pPr>
        <w:ind w:right="36"/>
        <w:rPr>
          <w:sz w:val="24"/>
          <w:u w:val="single"/>
        </w:rPr>
      </w:pPr>
      <w:r>
        <w:rPr>
          <w:sz w:val="24"/>
          <w:u w:val="single"/>
        </w:rPr>
        <w:t>Postdoctoral Scholars Supervised</w:t>
      </w:r>
    </w:p>
    <w:p w14:paraId="0366226C" w14:textId="08900A52" w:rsidR="00A84DAB" w:rsidRDefault="0011099C" w:rsidP="00663B63">
      <w:pPr>
        <w:tabs>
          <w:tab w:val="left" w:pos="360"/>
        </w:tabs>
        <w:ind w:right="36"/>
        <w:rPr>
          <w:sz w:val="24"/>
        </w:rPr>
      </w:pPr>
      <w:r>
        <w:rPr>
          <w:sz w:val="24"/>
        </w:rPr>
        <w:tab/>
      </w:r>
      <w:r w:rsidR="00A84DAB">
        <w:rPr>
          <w:sz w:val="24"/>
        </w:rPr>
        <w:t>Ravendra Singh (12/2011- Present)</w:t>
      </w:r>
    </w:p>
    <w:p w14:paraId="004344BB" w14:textId="77777777" w:rsidR="00A84DAB" w:rsidRDefault="00A84DAB" w:rsidP="00663B63">
      <w:pPr>
        <w:tabs>
          <w:tab w:val="left" w:pos="360"/>
        </w:tabs>
        <w:ind w:right="36"/>
        <w:rPr>
          <w:sz w:val="24"/>
        </w:rPr>
      </w:pPr>
      <w:r>
        <w:rPr>
          <w:sz w:val="24"/>
        </w:rPr>
        <w:tab/>
        <w:t xml:space="preserve">Research Area: Process Integration and Control of Pharmaceutical Processes. </w:t>
      </w:r>
    </w:p>
    <w:p w14:paraId="416C5BF5" w14:textId="2050C4F6" w:rsidR="003A615B" w:rsidRDefault="00A84DAB" w:rsidP="003A615B">
      <w:pPr>
        <w:tabs>
          <w:tab w:val="left" w:pos="360"/>
        </w:tabs>
        <w:ind w:right="36"/>
        <w:rPr>
          <w:sz w:val="24"/>
        </w:rPr>
      </w:pPr>
      <w:r>
        <w:rPr>
          <w:sz w:val="24"/>
        </w:rPr>
        <w:tab/>
      </w:r>
      <w:r w:rsidR="003A615B">
        <w:rPr>
          <w:sz w:val="24"/>
        </w:rPr>
        <w:t>Jun Zhang (09/2014- 09/2015)</w:t>
      </w:r>
    </w:p>
    <w:p w14:paraId="6E7C457B" w14:textId="1A60ACAD" w:rsidR="003A615B" w:rsidRDefault="003A615B" w:rsidP="00663B63">
      <w:pPr>
        <w:tabs>
          <w:tab w:val="left" w:pos="360"/>
        </w:tabs>
        <w:ind w:right="36"/>
        <w:rPr>
          <w:sz w:val="24"/>
        </w:rPr>
      </w:pPr>
      <w:r>
        <w:rPr>
          <w:sz w:val="24"/>
        </w:rPr>
        <w:tab/>
        <w:t xml:space="preserve">Research Area: Database development and integration with Flowsheet simulation </w:t>
      </w:r>
    </w:p>
    <w:p w14:paraId="2FB075F4" w14:textId="1A261124" w:rsidR="00000286" w:rsidRDefault="003A615B" w:rsidP="00663B63">
      <w:pPr>
        <w:tabs>
          <w:tab w:val="left" w:pos="360"/>
        </w:tabs>
        <w:ind w:right="36"/>
        <w:rPr>
          <w:sz w:val="24"/>
        </w:rPr>
      </w:pPr>
      <w:r>
        <w:rPr>
          <w:sz w:val="24"/>
        </w:rPr>
        <w:tab/>
      </w:r>
      <w:r w:rsidR="0099055A">
        <w:rPr>
          <w:sz w:val="24"/>
        </w:rPr>
        <w:t xml:space="preserve">Jey </w:t>
      </w:r>
      <w:r w:rsidR="0099055A" w:rsidRPr="0099055A">
        <w:rPr>
          <w:sz w:val="24"/>
        </w:rPr>
        <w:t>Arjunan</w:t>
      </w:r>
      <w:r w:rsidR="0076389A">
        <w:rPr>
          <w:sz w:val="24"/>
        </w:rPr>
        <w:t xml:space="preserve"> </w:t>
      </w:r>
      <w:r w:rsidR="0099055A">
        <w:rPr>
          <w:sz w:val="24"/>
        </w:rPr>
        <w:t>(10</w:t>
      </w:r>
      <w:r w:rsidR="002C0491">
        <w:rPr>
          <w:sz w:val="24"/>
        </w:rPr>
        <w:t>/2010 – 05/2011</w:t>
      </w:r>
      <w:r w:rsidR="00000286">
        <w:rPr>
          <w:sz w:val="24"/>
        </w:rPr>
        <w:t>)</w:t>
      </w:r>
    </w:p>
    <w:p w14:paraId="1FA9D814" w14:textId="77777777" w:rsidR="00000286" w:rsidRDefault="00000286" w:rsidP="00663B63">
      <w:pPr>
        <w:tabs>
          <w:tab w:val="left" w:pos="360"/>
        </w:tabs>
        <w:ind w:right="36"/>
        <w:rPr>
          <w:sz w:val="24"/>
        </w:rPr>
      </w:pPr>
      <w:r>
        <w:rPr>
          <w:sz w:val="24"/>
        </w:rPr>
        <w:tab/>
        <w:t xml:space="preserve">Research Area: Process Integration and Optimization of Pharmaceutical operations. </w:t>
      </w:r>
    </w:p>
    <w:p w14:paraId="51D32F3C" w14:textId="77777777" w:rsidR="00DF203C" w:rsidRDefault="00000286" w:rsidP="00663B63">
      <w:pPr>
        <w:tabs>
          <w:tab w:val="left" w:pos="360"/>
        </w:tabs>
        <w:ind w:right="36"/>
        <w:rPr>
          <w:sz w:val="24"/>
        </w:rPr>
      </w:pPr>
      <w:r>
        <w:rPr>
          <w:sz w:val="24"/>
        </w:rPr>
        <w:tab/>
      </w:r>
      <w:r w:rsidR="0076389A">
        <w:rPr>
          <w:sz w:val="24"/>
        </w:rPr>
        <w:t>Vidya Iyer (06/2007 – 05/2010</w:t>
      </w:r>
      <w:r w:rsidR="00DF203C">
        <w:rPr>
          <w:sz w:val="24"/>
        </w:rPr>
        <w:t>)</w:t>
      </w:r>
    </w:p>
    <w:p w14:paraId="2DC804F0" w14:textId="77777777" w:rsidR="00DF203C" w:rsidRDefault="00DF203C" w:rsidP="00663B63">
      <w:pPr>
        <w:tabs>
          <w:tab w:val="left" w:pos="360"/>
        </w:tabs>
        <w:ind w:right="36"/>
        <w:rPr>
          <w:sz w:val="24"/>
        </w:rPr>
      </w:pPr>
      <w:r>
        <w:rPr>
          <w:sz w:val="24"/>
        </w:rPr>
        <w:tab/>
        <w:t xml:space="preserve">Research Area:  Metabolic Engineering of Liver Cell Cultures </w:t>
      </w:r>
    </w:p>
    <w:p w14:paraId="6D72337E" w14:textId="77777777" w:rsidR="00363A09" w:rsidRDefault="00363A09" w:rsidP="00363A09">
      <w:pPr>
        <w:tabs>
          <w:tab w:val="left" w:pos="360"/>
        </w:tabs>
        <w:ind w:right="36"/>
        <w:rPr>
          <w:sz w:val="24"/>
        </w:rPr>
      </w:pPr>
      <w:r>
        <w:rPr>
          <w:sz w:val="24"/>
        </w:rPr>
        <w:tab/>
        <w:t>George Saharidis (03/2007- 12/2008)</w:t>
      </w:r>
    </w:p>
    <w:p w14:paraId="512E4D7A" w14:textId="77777777" w:rsidR="00363A09" w:rsidRDefault="00363A09" w:rsidP="00363A09">
      <w:pPr>
        <w:tabs>
          <w:tab w:val="left" w:pos="360"/>
        </w:tabs>
        <w:ind w:right="36"/>
        <w:rPr>
          <w:sz w:val="24"/>
        </w:rPr>
      </w:pPr>
      <w:r>
        <w:rPr>
          <w:sz w:val="24"/>
        </w:rPr>
        <w:tab/>
        <w:t xml:space="preserve">Research Area: </w:t>
      </w:r>
      <w:r>
        <w:rPr>
          <w:sz w:val="24"/>
        </w:rPr>
        <w:tab/>
        <w:t xml:space="preserve">Decomposition Based Optimization of Complex Systems </w:t>
      </w:r>
    </w:p>
    <w:p w14:paraId="785F1FF4" w14:textId="77777777" w:rsidR="00363A09" w:rsidRDefault="00363A09" w:rsidP="00363A09">
      <w:pPr>
        <w:tabs>
          <w:tab w:val="left" w:pos="360"/>
        </w:tabs>
        <w:ind w:right="36"/>
        <w:rPr>
          <w:sz w:val="24"/>
        </w:rPr>
      </w:pPr>
      <w:r>
        <w:rPr>
          <w:sz w:val="24"/>
        </w:rPr>
        <w:tab/>
        <w:t xml:space="preserve">Zhenya Jia (01/2007 – </w:t>
      </w:r>
      <w:r w:rsidR="0076389A">
        <w:rPr>
          <w:sz w:val="24"/>
        </w:rPr>
        <w:t>0</w:t>
      </w:r>
      <w:r>
        <w:rPr>
          <w:sz w:val="24"/>
        </w:rPr>
        <w:t xml:space="preserve">2/2009) </w:t>
      </w:r>
    </w:p>
    <w:p w14:paraId="7459BD49" w14:textId="77777777" w:rsidR="00363A09" w:rsidRDefault="00363A09" w:rsidP="00363A09">
      <w:pPr>
        <w:tabs>
          <w:tab w:val="left" w:pos="360"/>
        </w:tabs>
        <w:ind w:right="36"/>
        <w:rPr>
          <w:sz w:val="24"/>
        </w:rPr>
      </w:pPr>
      <w:r>
        <w:rPr>
          <w:sz w:val="24"/>
        </w:rPr>
        <w:tab/>
        <w:t xml:space="preserve">Research Area: </w:t>
      </w:r>
      <w:r>
        <w:rPr>
          <w:sz w:val="24"/>
        </w:rPr>
        <w:tab/>
        <w:t>Modeling, Optimization and Control of Pharmaceutical Systems</w:t>
      </w:r>
    </w:p>
    <w:p w14:paraId="31BF9E38" w14:textId="77777777" w:rsidR="00E14399" w:rsidRDefault="00DF203C" w:rsidP="00663B63">
      <w:pPr>
        <w:tabs>
          <w:tab w:val="left" w:pos="360"/>
        </w:tabs>
        <w:ind w:right="36"/>
        <w:rPr>
          <w:sz w:val="24"/>
        </w:rPr>
      </w:pPr>
      <w:r>
        <w:rPr>
          <w:sz w:val="24"/>
        </w:rPr>
        <w:tab/>
      </w:r>
      <w:r w:rsidR="00E14399">
        <w:rPr>
          <w:sz w:val="24"/>
        </w:rPr>
        <w:t>A</w:t>
      </w:r>
      <w:r>
        <w:rPr>
          <w:sz w:val="24"/>
        </w:rPr>
        <w:t>ntoine Berton (03/2005 – 03/2006</w:t>
      </w:r>
      <w:r w:rsidR="00E14399">
        <w:rPr>
          <w:sz w:val="24"/>
        </w:rPr>
        <w:t>)</w:t>
      </w:r>
    </w:p>
    <w:p w14:paraId="1F259832" w14:textId="77777777" w:rsidR="00E14399" w:rsidRDefault="00E14399" w:rsidP="00663B63">
      <w:pPr>
        <w:tabs>
          <w:tab w:val="left" w:pos="360"/>
        </w:tabs>
        <w:ind w:right="36"/>
        <w:rPr>
          <w:sz w:val="24"/>
        </w:rPr>
      </w:pPr>
      <w:r>
        <w:rPr>
          <w:sz w:val="24"/>
        </w:rPr>
        <w:tab/>
        <w:t xml:space="preserve">Research Area: </w:t>
      </w:r>
      <w:r>
        <w:rPr>
          <w:sz w:val="24"/>
        </w:rPr>
        <w:tab/>
        <w:t>Optimization and Control of Pulp and Paper Processes</w:t>
      </w:r>
    </w:p>
    <w:p w14:paraId="004C8571" w14:textId="77777777" w:rsidR="00E14399" w:rsidRPr="00084FE1" w:rsidRDefault="00E14399" w:rsidP="00663B63">
      <w:pPr>
        <w:tabs>
          <w:tab w:val="left" w:pos="360"/>
        </w:tabs>
        <w:ind w:right="36"/>
        <w:rPr>
          <w:sz w:val="24"/>
          <w:lang w:val="fr-FR"/>
        </w:rPr>
      </w:pPr>
      <w:r>
        <w:rPr>
          <w:sz w:val="24"/>
        </w:rPr>
        <w:tab/>
      </w:r>
      <w:r w:rsidRPr="00084FE1">
        <w:rPr>
          <w:sz w:val="24"/>
          <w:lang w:val="fr-FR"/>
        </w:rPr>
        <w:t>École Polytechnique. Montréal</w:t>
      </w:r>
    </w:p>
    <w:p w14:paraId="12A7FA46" w14:textId="77777777" w:rsidR="00E14399" w:rsidRPr="00084FE1" w:rsidRDefault="00E14399" w:rsidP="00663B63">
      <w:pPr>
        <w:tabs>
          <w:tab w:val="left" w:pos="360"/>
        </w:tabs>
        <w:ind w:right="36"/>
        <w:rPr>
          <w:sz w:val="24"/>
          <w:lang w:val="fr-FR"/>
        </w:rPr>
      </w:pPr>
      <w:r w:rsidRPr="00084FE1">
        <w:rPr>
          <w:sz w:val="24"/>
          <w:lang w:val="fr-FR"/>
        </w:rPr>
        <w:tab/>
        <w:t>Avinash Sirdeshpande (9/1999-3/2001)</w:t>
      </w:r>
    </w:p>
    <w:p w14:paraId="51390814" w14:textId="77777777" w:rsidR="00E14399" w:rsidRDefault="00E14399" w:rsidP="00663B63">
      <w:pPr>
        <w:tabs>
          <w:tab w:val="left" w:pos="360"/>
        </w:tabs>
        <w:ind w:right="36"/>
        <w:rPr>
          <w:sz w:val="24"/>
        </w:rPr>
      </w:pPr>
      <w:r w:rsidRPr="00084FE1">
        <w:rPr>
          <w:sz w:val="24"/>
          <w:lang w:val="fr-FR"/>
        </w:rPr>
        <w:tab/>
      </w:r>
      <w:r>
        <w:rPr>
          <w:sz w:val="24"/>
        </w:rPr>
        <w:t>Research Area:</w:t>
      </w:r>
      <w:r>
        <w:rPr>
          <w:sz w:val="24"/>
        </w:rPr>
        <w:tab/>
        <w:t>Reduction of Complex Kinetic Models</w:t>
      </w:r>
    </w:p>
    <w:p w14:paraId="13F7B566" w14:textId="77777777" w:rsidR="00E14399" w:rsidRDefault="00E14399" w:rsidP="00663B63">
      <w:pPr>
        <w:tabs>
          <w:tab w:val="left" w:pos="360"/>
        </w:tabs>
        <w:ind w:right="36"/>
        <w:rPr>
          <w:sz w:val="24"/>
        </w:rPr>
      </w:pPr>
      <w:r>
        <w:rPr>
          <w:sz w:val="24"/>
        </w:rPr>
        <w:tab/>
        <w:t>Current Affiliation:  BOC Gases</w:t>
      </w:r>
    </w:p>
    <w:p w14:paraId="20F6D6B5" w14:textId="77777777" w:rsidR="00EF556B" w:rsidRPr="00EF556B" w:rsidRDefault="00E14399" w:rsidP="00663B63">
      <w:pPr>
        <w:ind w:right="36"/>
        <w:rPr>
          <w:sz w:val="24"/>
          <w:u w:val="single"/>
        </w:rPr>
      </w:pPr>
      <w:r>
        <w:rPr>
          <w:sz w:val="24"/>
          <w:u w:val="single"/>
        </w:rPr>
        <w:t xml:space="preserve">Current Graduate Students Advised/Co-Advised </w:t>
      </w:r>
    </w:p>
    <w:p w14:paraId="3CC63B33" w14:textId="64C1D927" w:rsidR="00006850" w:rsidRPr="00006850" w:rsidRDefault="00C57F1D" w:rsidP="001F53B1">
      <w:pPr>
        <w:tabs>
          <w:tab w:val="left" w:pos="360"/>
          <w:tab w:val="left" w:pos="810"/>
          <w:tab w:val="left" w:pos="2001"/>
          <w:tab w:val="left" w:pos="2577"/>
          <w:tab w:val="left" w:pos="3153"/>
          <w:tab w:val="left" w:pos="4737"/>
          <w:tab w:val="left" w:pos="6465"/>
        </w:tabs>
        <w:ind w:right="36"/>
        <w:rPr>
          <w:sz w:val="24"/>
          <w:u w:val="single"/>
        </w:rPr>
      </w:pPr>
      <w:r>
        <w:rPr>
          <w:sz w:val="24"/>
        </w:rPr>
        <w:tab/>
      </w:r>
      <w:r w:rsidR="00006850" w:rsidRPr="00006850">
        <w:rPr>
          <w:sz w:val="24"/>
          <w:u w:val="single"/>
        </w:rPr>
        <w:t xml:space="preserve">Ph.D. Students </w:t>
      </w:r>
    </w:p>
    <w:p w14:paraId="1BF30A32" w14:textId="0F0FE7E1" w:rsidR="00C57F1D" w:rsidRDefault="00006850" w:rsidP="001F53B1">
      <w:pPr>
        <w:tabs>
          <w:tab w:val="left" w:pos="360"/>
          <w:tab w:val="left" w:pos="810"/>
          <w:tab w:val="left" w:pos="2001"/>
          <w:tab w:val="left" w:pos="2577"/>
          <w:tab w:val="left" w:pos="3153"/>
          <w:tab w:val="left" w:pos="4737"/>
          <w:tab w:val="left" w:pos="6465"/>
        </w:tabs>
        <w:ind w:right="36"/>
        <w:rPr>
          <w:sz w:val="24"/>
        </w:rPr>
      </w:pPr>
      <w:r>
        <w:rPr>
          <w:sz w:val="24"/>
        </w:rPr>
        <w:tab/>
      </w:r>
      <w:r w:rsidR="00C57F1D" w:rsidRPr="00C57F1D">
        <w:rPr>
          <w:sz w:val="24"/>
        </w:rPr>
        <w:t>Nirupaplava M</w:t>
      </w:r>
      <w:r w:rsidR="00C57F1D">
        <w:rPr>
          <w:sz w:val="24"/>
        </w:rPr>
        <w:t>etta</w:t>
      </w:r>
      <w:r w:rsidR="00C57F1D">
        <w:rPr>
          <w:sz w:val="24"/>
        </w:rPr>
        <w:tab/>
        <w:t>Since May 2015</w:t>
      </w:r>
    </w:p>
    <w:p w14:paraId="00F665AC" w14:textId="752787FE" w:rsidR="00C57F1D" w:rsidRDefault="00C57F1D" w:rsidP="001F53B1">
      <w:pPr>
        <w:tabs>
          <w:tab w:val="left" w:pos="360"/>
          <w:tab w:val="left" w:pos="810"/>
          <w:tab w:val="left" w:pos="2001"/>
          <w:tab w:val="left" w:pos="2577"/>
          <w:tab w:val="left" w:pos="3153"/>
          <w:tab w:val="left" w:pos="4737"/>
          <w:tab w:val="left" w:pos="6465"/>
        </w:tabs>
        <w:ind w:right="36"/>
        <w:rPr>
          <w:sz w:val="24"/>
        </w:rPr>
      </w:pPr>
      <w:r>
        <w:rPr>
          <w:sz w:val="24"/>
        </w:rPr>
        <w:lastRenderedPageBreak/>
        <w:tab/>
      </w:r>
      <w:r>
        <w:rPr>
          <w:sz w:val="24"/>
        </w:rPr>
        <w:tab/>
      </w:r>
      <w:r>
        <w:rPr>
          <w:sz w:val="24"/>
        </w:rPr>
        <w:tab/>
      </w:r>
      <w:r>
        <w:rPr>
          <w:sz w:val="24"/>
        </w:rPr>
        <w:tab/>
        <w:t>Ph.D. expected 2020</w:t>
      </w:r>
    </w:p>
    <w:p w14:paraId="6F85A568" w14:textId="3FB2E0B1" w:rsidR="00C57F1D" w:rsidRDefault="00C57F1D" w:rsidP="001F53B1">
      <w:pPr>
        <w:tabs>
          <w:tab w:val="left" w:pos="360"/>
          <w:tab w:val="left" w:pos="810"/>
          <w:tab w:val="left" w:pos="2001"/>
          <w:tab w:val="left" w:pos="2577"/>
          <w:tab w:val="left" w:pos="3153"/>
          <w:tab w:val="left" w:pos="4737"/>
          <w:tab w:val="left" w:pos="6465"/>
        </w:tabs>
        <w:ind w:right="36"/>
        <w:rPr>
          <w:sz w:val="24"/>
        </w:rPr>
      </w:pPr>
      <w:r>
        <w:rPr>
          <w:sz w:val="24"/>
        </w:rPr>
        <w:tab/>
      </w:r>
      <w:r>
        <w:rPr>
          <w:sz w:val="24"/>
        </w:rPr>
        <w:tab/>
      </w:r>
      <w:r>
        <w:rPr>
          <w:sz w:val="24"/>
        </w:rPr>
        <w:tab/>
      </w:r>
      <w:r>
        <w:rPr>
          <w:sz w:val="24"/>
        </w:rPr>
        <w:tab/>
        <w:t xml:space="preserve">Reduced Models of pharmaceutical process operations </w:t>
      </w:r>
    </w:p>
    <w:p w14:paraId="132CFB56" w14:textId="293BA951" w:rsidR="00C57F1D" w:rsidRDefault="00C57F1D" w:rsidP="001F53B1">
      <w:pPr>
        <w:tabs>
          <w:tab w:val="left" w:pos="360"/>
          <w:tab w:val="left" w:pos="810"/>
          <w:tab w:val="left" w:pos="2001"/>
          <w:tab w:val="left" w:pos="2577"/>
          <w:tab w:val="left" w:pos="3153"/>
          <w:tab w:val="left" w:pos="4737"/>
          <w:tab w:val="left" w:pos="6465"/>
        </w:tabs>
        <w:ind w:right="36"/>
        <w:rPr>
          <w:sz w:val="24"/>
        </w:rPr>
      </w:pPr>
      <w:r>
        <w:rPr>
          <w:sz w:val="24"/>
        </w:rPr>
        <w:tab/>
        <w:t>Lisia Dias</w:t>
      </w:r>
      <w:r>
        <w:rPr>
          <w:sz w:val="24"/>
        </w:rPr>
        <w:tab/>
      </w:r>
      <w:r>
        <w:rPr>
          <w:sz w:val="24"/>
        </w:rPr>
        <w:tab/>
        <w:t>Since September 2015</w:t>
      </w:r>
    </w:p>
    <w:p w14:paraId="047F786D" w14:textId="29FF8BC4" w:rsidR="00C57F1D" w:rsidRDefault="00C57F1D" w:rsidP="001F53B1">
      <w:pPr>
        <w:tabs>
          <w:tab w:val="left" w:pos="360"/>
          <w:tab w:val="left" w:pos="810"/>
          <w:tab w:val="left" w:pos="2001"/>
          <w:tab w:val="left" w:pos="2577"/>
          <w:tab w:val="left" w:pos="3153"/>
          <w:tab w:val="left" w:pos="4737"/>
          <w:tab w:val="left" w:pos="6465"/>
        </w:tabs>
        <w:ind w:right="36"/>
        <w:rPr>
          <w:sz w:val="24"/>
        </w:rPr>
      </w:pPr>
      <w:r>
        <w:rPr>
          <w:sz w:val="24"/>
        </w:rPr>
        <w:tab/>
      </w:r>
      <w:r>
        <w:rPr>
          <w:sz w:val="24"/>
        </w:rPr>
        <w:tab/>
      </w:r>
      <w:r>
        <w:rPr>
          <w:sz w:val="24"/>
        </w:rPr>
        <w:tab/>
      </w:r>
      <w:r>
        <w:rPr>
          <w:sz w:val="24"/>
        </w:rPr>
        <w:tab/>
        <w:t>Ph.D. expected 2020</w:t>
      </w:r>
    </w:p>
    <w:p w14:paraId="70DB5958" w14:textId="4BA1AF5A" w:rsidR="00C57F1D" w:rsidRDefault="00C57F1D" w:rsidP="001F53B1">
      <w:pPr>
        <w:tabs>
          <w:tab w:val="left" w:pos="360"/>
          <w:tab w:val="left" w:pos="810"/>
          <w:tab w:val="left" w:pos="2001"/>
          <w:tab w:val="left" w:pos="2577"/>
          <w:tab w:val="left" w:pos="3153"/>
          <w:tab w:val="left" w:pos="4737"/>
          <w:tab w:val="left" w:pos="6465"/>
        </w:tabs>
        <w:ind w:right="36"/>
        <w:rPr>
          <w:sz w:val="24"/>
        </w:rPr>
      </w:pPr>
      <w:r>
        <w:rPr>
          <w:sz w:val="24"/>
        </w:rPr>
        <w:tab/>
      </w:r>
      <w:r>
        <w:rPr>
          <w:sz w:val="24"/>
        </w:rPr>
        <w:tab/>
      </w:r>
      <w:r>
        <w:rPr>
          <w:sz w:val="24"/>
        </w:rPr>
        <w:tab/>
      </w:r>
      <w:r>
        <w:rPr>
          <w:sz w:val="24"/>
        </w:rPr>
        <w:tab/>
        <w:t xml:space="preserve">Supply Chain Management under uncertianty </w:t>
      </w:r>
    </w:p>
    <w:p w14:paraId="29F37FD4" w14:textId="4BCFD461" w:rsidR="0011099C" w:rsidRDefault="00C57F1D" w:rsidP="001F53B1">
      <w:pPr>
        <w:tabs>
          <w:tab w:val="left" w:pos="360"/>
          <w:tab w:val="left" w:pos="810"/>
          <w:tab w:val="left" w:pos="2001"/>
          <w:tab w:val="left" w:pos="2577"/>
          <w:tab w:val="left" w:pos="3153"/>
          <w:tab w:val="left" w:pos="4737"/>
          <w:tab w:val="left" w:pos="6465"/>
        </w:tabs>
        <w:ind w:right="36"/>
        <w:rPr>
          <w:sz w:val="24"/>
        </w:rPr>
      </w:pPr>
      <w:r>
        <w:rPr>
          <w:sz w:val="24"/>
        </w:rPr>
        <w:tab/>
      </w:r>
      <w:r w:rsidR="0011099C">
        <w:rPr>
          <w:sz w:val="24"/>
        </w:rPr>
        <w:t>Zilong Wang</w:t>
      </w:r>
      <w:r w:rsidR="0011099C">
        <w:rPr>
          <w:sz w:val="24"/>
        </w:rPr>
        <w:tab/>
      </w:r>
      <w:r w:rsidR="0011099C">
        <w:rPr>
          <w:sz w:val="24"/>
        </w:rPr>
        <w:tab/>
        <w:t>Since December 2014</w:t>
      </w:r>
    </w:p>
    <w:p w14:paraId="0C738F9C" w14:textId="05C2E057" w:rsidR="0011099C" w:rsidRDefault="0011099C" w:rsidP="0011099C">
      <w:pPr>
        <w:tabs>
          <w:tab w:val="left" w:pos="360"/>
          <w:tab w:val="left" w:pos="810"/>
          <w:tab w:val="left" w:pos="2001"/>
          <w:tab w:val="left" w:pos="2577"/>
          <w:tab w:val="left" w:pos="3153"/>
          <w:tab w:val="left" w:pos="4737"/>
          <w:tab w:val="left" w:pos="6465"/>
        </w:tabs>
        <w:ind w:right="36"/>
        <w:rPr>
          <w:sz w:val="24"/>
        </w:rPr>
      </w:pPr>
      <w:r>
        <w:rPr>
          <w:sz w:val="24"/>
        </w:rPr>
        <w:tab/>
      </w:r>
      <w:r>
        <w:rPr>
          <w:sz w:val="24"/>
        </w:rPr>
        <w:tab/>
      </w:r>
      <w:r>
        <w:rPr>
          <w:sz w:val="24"/>
        </w:rPr>
        <w:tab/>
      </w:r>
      <w:r>
        <w:rPr>
          <w:sz w:val="24"/>
        </w:rPr>
        <w:tab/>
        <w:t>Ph.D. expected 2019</w:t>
      </w:r>
    </w:p>
    <w:p w14:paraId="36DE33F0" w14:textId="77777777" w:rsidR="0011099C" w:rsidRDefault="0011099C" w:rsidP="0011099C">
      <w:pPr>
        <w:tabs>
          <w:tab w:val="left" w:pos="360"/>
          <w:tab w:val="left" w:pos="810"/>
          <w:tab w:val="left" w:pos="2001"/>
          <w:tab w:val="left" w:pos="2577"/>
          <w:tab w:val="left" w:pos="3153"/>
          <w:tab w:val="left" w:pos="4737"/>
          <w:tab w:val="left" w:pos="6465"/>
        </w:tabs>
        <w:ind w:right="36"/>
        <w:rPr>
          <w:sz w:val="24"/>
        </w:rPr>
      </w:pPr>
      <w:r>
        <w:rPr>
          <w:sz w:val="24"/>
        </w:rPr>
        <w:tab/>
      </w:r>
      <w:r>
        <w:rPr>
          <w:sz w:val="24"/>
        </w:rPr>
        <w:tab/>
      </w:r>
      <w:r>
        <w:rPr>
          <w:sz w:val="24"/>
        </w:rPr>
        <w:tab/>
      </w:r>
      <w:r>
        <w:rPr>
          <w:sz w:val="24"/>
        </w:rPr>
        <w:tab/>
        <w:t>Flowsheet simulation and Optimization of continuous Manufacturing</w:t>
      </w:r>
    </w:p>
    <w:p w14:paraId="11DCE6EA" w14:textId="58EBBCEC" w:rsidR="0011099C" w:rsidRDefault="007A46E2" w:rsidP="0011099C">
      <w:pPr>
        <w:tabs>
          <w:tab w:val="left" w:pos="360"/>
          <w:tab w:val="left" w:pos="810"/>
          <w:tab w:val="left" w:pos="2001"/>
          <w:tab w:val="left" w:pos="2577"/>
          <w:tab w:val="left" w:pos="3153"/>
          <w:tab w:val="left" w:pos="4737"/>
          <w:tab w:val="left" w:pos="6465"/>
        </w:tabs>
        <w:ind w:right="36"/>
        <w:rPr>
          <w:sz w:val="24"/>
        </w:rPr>
      </w:pPr>
      <w:r>
        <w:rPr>
          <w:sz w:val="24"/>
        </w:rPr>
        <w:tab/>
      </w:r>
      <w:r>
        <w:rPr>
          <w:sz w:val="24"/>
        </w:rPr>
        <w:tab/>
      </w:r>
      <w:r>
        <w:rPr>
          <w:sz w:val="24"/>
        </w:rPr>
        <w:tab/>
      </w:r>
      <w:r>
        <w:rPr>
          <w:sz w:val="24"/>
        </w:rPr>
        <w:tab/>
      </w:r>
      <w:proofErr w:type="gramStart"/>
      <w:r>
        <w:rPr>
          <w:sz w:val="24"/>
        </w:rPr>
        <w:t>of</w:t>
      </w:r>
      <w:proofErr w:type="gramEnd"/>
      <w:r>
        <w:rPr>
          <w:sz w:val="24"/>
        </w:rPr>
        <w:t xml:space="preserve"> Pharmaceutical products </w:t>
      </w:r>
      <w:r w:rsidR="0011099C">
        <w:rPr>
          <w:sz w:val="24"/>
        </w:rPr>
        <w:t xml:space="preserve">  </w:t>
      </w:r>
    </w:p>
    <w:p w14:paraId="04EA16F8" w14:textId="10193C9D" w:rsidR="007A1226" w:rsidRDefault="0011099C" w:rsidP="001F53B1">
      <w:pPr>
        <w:tabs>
          <w:tab w:val="left" w:pos="360"/>
          <w:tab w:val="left" w:pos="810"/>
          <w:tab w:val="left" w:pos="2001"/>
          <w:tab w:val="left" w:pos="2577"/>
          <w:tab w:val="left" w:pos="3153"/>
          <w:tab w:val="left" w:pos="4737"/>
          <w:tab w:val="left" w:pos="6465"/>
        </w:tabs>
        <w:ind w:right="36"/>
        <w:rPr>
          <w:sz w:val="24"/>
        </w:rPr>
      </w:pPr>
      <w:r>
        <w:rPr>
          <w:sz w:val="24"/>
        </w:rPr>
        <w:tab/>
      </w:r>
      <w:r w:rsidR="002B268D">
        <w:rPr>
          <w:sz w:val="24"/>
        </w:rPr>
        <w:t>Sebastian Escotet</w:t>
      </w:r>
      <w:r w:rsidR="002B268D">
        <w:rPr>
          <w:sz w:val="24"/>
        </w:rPr>
        <w:tab/>
        <w:t>Since December 2013</w:t>
      </w:r>
      <w:r w:rsidR="007A1226">
        <w:rPr>
          <w:sz w:val="24"/>
        </w:rPr>
        <w:t xml:space="preserve"> </w:t>
      </w:r>
    </w:p>
    <w:p w14:paraId="566F5822" w14:textId="53B21A29" w:rsidR="007A1226" w:rsidRDefault="002B268D" w:rsidP="001F53B1">
      <w:pPr>
        <w:tabs>
          <w:tab w:val="left" w:pos="360"/>
          <w:tab w:val="left" w:pos="810"/>
          <w:tab w:val="left" w:pos="2001"/>
          <w:tab w:val="left" w:pos="2577"/>
          <w:tab w:val="left" w:pos="3153"/>
          <w:tab w:val="left" w:pos="4737"/>
          <w:tab w:val="left" w:pos="6465"/>
        </w:tabs>
        <w:ind w:right="36"/>
        <w:rPr>
          <w:sz w:val="24"/>
        </w:rPr>
      </w:pPr>
      <w:r>
        <w:rPr>
          <w:sz w:val="24"/>
        </w:rPr>
        <w:tab/>
      </w:r>
      <w:r>
        <w:rPr>
          <w:sz w:val="24"/>
        </w:rPr>
        <w:tab/>
      </w:r>
      <w:r>
        <w:rPr>
          <w:sz w:val="24"/>
        </w:rPr>
        <w:tab/>
      </w:r>
      <w:r>
        <w:rPr>
          <w:sz w:val="24"/>
        </w:rPr>
        <w:tab/>
        <w:t>Ph.D. expected 2018</w:t>
      </w:r>
    </w:p>
    <w:p w14:paraId="2A527363" w14:textId="3DA09C74" w:rsidR="00C458F4" w:rsidRDefault="007A1226" w:rsidP="007A46E2">
      <w:pPr>
        <w:tabs>
          <w:tab w:val="left" w:pos="360"/>
          <w:tab w:val="left" w:pos="810"/>
          <w:tab w:val="left" w:pos="2001"/>
          <w:tab w:val="left" w:pos="2577"/>
          <w:tab w:val="left" w:pos="3153"/>
          <w:tab w:val="left" w:pos="4737"/>
          <w:tab w:val="left" w:pos="6465"/>
        </w:tabs>
        <w:ind w:right="36"/>
        <w:rPr>
          <w:sz w:val="24"/>
        </w:rPr>
      </w:pPr>
      <w:r>
        <w:rPr>
          <w:sz w:val="24"/>
        </w:rPr>
        <w:tab/>
      </w:r>
      <w:r>
        <w:rPr>
          <w:sz w:val="24"/>
        </w:rPr>
        <w:tab/>
      </w:r>
      <w:r>
        <w:rPr>
          <w:sz w:val="24"/>
        </w:rPr>
        <w:tab/>
      </w:r>
      <w:r>
        <w:rPr>
          <w:sz w:val="24"/>
        </w:rPr>
        <w:tab/>
        <w:t>Analysis and Optimization of Pharmaceutical process development</w:t>
      </w:r>
      <w:r w:rsidR="00C458F4">
        <w:rPr>
          <w:sz w:val="24"/>
        </w:rPr>
        <w:t xml:space="preserve"> </w:t>
      </w:r>
    </w:p>
    <w:p w14:paraId="38216EB6" w14:textId="5CEF208B" w:rsidR="00A84DAB" w:rsidRDefault="00C458F4" w:rsidP="001F53B1">
      <w:pPr>
        <w:tabs>
          <w:tab w:val="left" w:pos="360"/>
          <w:tab w:val="left" w:pos="810"/>
          <w:tab w:val="left" w:pos="2001"/>
          <w:tab w:val="left" w:pos="2577"/>
          <w:tab w:val="left" w:pos="3153"/>
          <w:tab w:val="left" w:pos="4737"/>
          <w:tab w:val="left" w:pos="6465"/>
        </w:tabs>
        <w:ind w:right="36"/>
        <w:rPr>
          <w:sz w:val="24"/>
        </w:rPr>
      </w:pPr>
      <w:r>
        <w:rPr>
          <w:sz w:val="24"/>
        </w:rPr>
        <w:tab/>
      </w:r>
      <w:r w:rsidR="007A46E2">
        <w:rPr>
          <w:sz w:val="24"/>
        </w:rPr>
        <w:t>Nihar Sahay</w:t>
      </w:r>
      <w:r w:rsidR="007A46E2">
        <w:rPr>
          <w:sz w:val="24"/>
        </w:rPr>
        <w:tab/>
      </w:r>
      <w:r w:rsidR="007A46E2">
        <w:rPr>
          <w:sz w:val="24"/>
        </w:rPr>
        <w:tab/>
        <w:t>Since January 2011</w:t>
      </w:r>
    </w:p>
    <w:p w14:paraId="75A11C79" w14:textId="49C695EB" w:rsidR="00A84DAB" w:rsidRDefault="007A46E2" w:rsidP="001F53B1">
      <w:pPr>
        <w:tabs>
          <w:tab w:val="left" w:pos="360"/>
          <w:tab w:val="left" w:pos="810"/>
          <w:tab w:val="left" w:pos="2001"/>
          <w:tab w:val="left" w:pos="2577"/>
          <w:tab w:val="left" w:pos="3153"/>
          <w:tab w:val="left" w:pos="4737"/>
          <w:tab w:val="left" w:pos="6465"/>
        </w:tabs>
        <w:ind w:right="36"/>
        <w:rPr>
          <w:sz w:val="24"/>
        </w:rPr>
      </w:pPr>
      <w:r>
        <w:rPr>
          <w:sz w:val="24"/>
        </w:rPr>
        <w:tab/>
      </w:r>
      <w:r>
        <w:rPr>
          <w:sz w:val="24"/>
        </w:rPr>
        <w:tab/>
      </w:r>
      <w:r>
        <w:rPr>
          <w:sz w:val="24"/>
        </w:rPr>
        <w:tab/>
      </w:r>
      <w:r>
        <w:rPr>
          <w:sz w:val="24"/>
        </w:rPr>
        <w:tab/>
        <w:t>Ph.D. expected 2015</w:t>
      </w:r>
    </w:p>
    <w:p w14:paraId="40CE3E6D" w14:textId="77777777" w:rsidR="00A84DAB" w:rsidRDefault="00A84DAB" w:rsidP="001F53B1">
      <w:pPr>
        <w:tabs>
          <w:tab w:val="left" w:pos="360"/>
          <w:tab w:val="left" w:pos="810"/>
          <w:tab w:val="left" w:pos="2001"/>
          <w:tab w:val="left" w:pos="2577"/>
          <w:tab w:val="left" w:pos="3153"/>
          <w:tab w:val="left" w:pos="4737"/>
          <w:tab w:val="left" w:pos="6465"/>
        </w:tabs>
        <w:ind w:right="36"/>
        <w:rPr>
          <w:sz w:val="24"/>
        </w:rPr>
      </w:pPr>
      <w:r>
        <w:rPr>
          <w:sz w:val="24"/>
        </w:rPr>
        <w:tab/>
        <w:t>Thesis Title</w:t>
      </w:r>
      <w:r>
        <w:rPr>
          <w:sz w:val="24"/>
        </w:rPr>
        <w:tab/>
      </w:r>
      <w:r>
        <w:rPr>
          <w:sz w:val="24"/>
        </w:rPr>
        <w:tab/>
        <w:t xml:space="preserve">Modeling of Sustainable Chemical Supply Chain </w:t>
      </w:r>
    </w:p>
    <w:p w14:paraId="3789F50A" w14:textId="77777777" w:rsidR="00707FBD" w:rsidRDefault="00707FBD" w:rsidP="001F53B1">
      <w:pPr>
        <w:tabs>
          <w:tab w:val="left" w:pos="360"/>
          <w:tab w:val="left" w:pos="810"/>
          <w:tab w:val="left" w:pos="2001"/>
          <w:tab w:val="left" w:pos="2577"/>
          <w:tab w:val="left" w:pos="3153"/>
          <w:tab w:val="left" w:pos="4737"/>
          <w:tab w:val="left" w:pos="6465"/>
        </w:tabs>
        <w:ind w:right="36"/>
        <w:rPr>
          <w:sz w:val="24"/>
        </w:rPr>
      </w:pPr>
      <w:r>
        <w:rPr>
          <w:sz w:val="24"/>
        </w:rPr>
        <w:tab/>
        <w:t>Parham Farzan</w:t>
      </w:r>
      <w:r>
        <w:rPr>
          <w:sz w:val="24"/>
        </w:rPr>
        <w:tab/>
      </w:r>
      <w:r>
        <w:rPr>
          <w:sz w:val="24"/>
        </w:rPr>
        <w:tab/>
        <w:t xml:space="preserve">Since May 2015 </w:t>
      </w:r>
    </w:p>
    <w:p w14:paraId="478EFC44" w14:textId="471244BD" w:rsidR="00707FBD" w:rsidRDefault="00707FBD" w:rsidP="001F53B1">
      <w:pPr>
        <w:tabs>
          <w:tab w:val="left" w:pos="360"/>
          <w:tab w:val="left" w:pos="810"/>
          <w:tab w:val="left" w:pos="2001"/>
          <w:tab w:val="left" w:pos="2577"/>
          <w:tab w:val="left" w:pos="3153"/>
          <w:tab w:val="left" w:pos="4737"/>
          <w:tab w:val="left" w:pos="6465"/>
        </w:tabs>
        <w:ind w:right="36"/>
        <w:rPr>
          <w:sz w:val="24"/>
        </w:rPr>
      </w:pPr>
      <w:r>
        <w:rPr>
          <w:sz w:val="24"/>
        </w:rPr>
        <w:tab/>
      </w:r>
      <w:r>
        <w:rPr>
          <w:sz w:val="24"/>
        </w:rPr>
        <w:tab/>
      </w:r>
      <w:r>
        <w:rPr>
          <w:sz w:val="24"/>
        </w:rPr>
        <w:tab/>
      </w:r>
      <w:r>
        <w:rPr>
          <w:sz w:val="24"/>
        </w:rPr>
        <w:tab/>
        <w:t>Ph.D. expected 2020</w:t>
      </w:r>
    </w:p>
    <w:p w14:paraId="2CEF99B4" w14:textId="6CEDD0AE" w:rsidR="00EF556B" w:rsidRDefault="00707FBD" w:rsidP="003A615B">
      <w:pPr>
        <w:tabs>
          <w:tab w:val="left" w:pos="360"/>
          <w:tab w:val="left" w:pos="810"/>
          <w:tab w:val="left" w:pos="2001"/>
          <w:tab w:val="left" w:pos="2577"/>
          <w:tab w:val="left" w:pos="3153"/>
          <w:tab w:val="left" w:pos="4737"/>
          <w:tab w:val="left" w:pos="6465"/>
        </w:tabs>
        <w:ind w:right="36"/>
        <w:rPr>
          <w:sz w:val="24"/>
        </w:rPr>
      </w:pPr>
      <w:r>
        <w:rPr>
          <w:sz w:val="24"/>
        </w:rPr>
        <w:tab/>
        <w:t>Thesis Title</w:t>
      </w:r>
      <w:r>
        <w:rPr>
          <w:sz w:val="24"/>
        </w:rPr>
        <w:tab/>
      </w:r>
      <w:r>
        <w:rPr>
          <w:sz w:val="24"/>
        </w:rPr>
        <w:tab/>
        <w:t xml:space="preserve">Modeling of Bio-pharmaceutical Manufacturing processes </w:t>
      </w:r>
    </w:p>
    <w:p w14:paraId="58DFBB8F" w14:textId="77777777" w:rsidR="00006850" w:rsidRDefault="00006850" w:rsidP="00C57F1D">
      <w:pPr>
        <w:tabs>
          <w:tab w:val="left" w:pos="360"/>
          <w:tab w:val="left" w:pos="810"/>
          <w:tab w:val="left" w:pos="2001"/>
          <w:tab w:val="left" w:pos="2577"/>
          <w:tab w:val="left" w:pos="3153"/>
          <w:tab w:val="left" w:pos="4737"/>
          <w:tab w:val="left" w:pos="6465"/>
        </w:tabs>
        <w:ind w:left="2577" w:right="36" w:hanging="2577"/>
        <w:rPr>
          <w:sz w:val="24"/>
        </w:rPr>
      </w:pPr>
    </w:p>
    <w:p w14:paraId="32B3F4E1" w14:textId="7BB48F05" w:rsidR="00006850" w:rsidRPr="00006850" w:rsidRDefault="00006850" w:rsidP="00C57F1D">
      <w:pPr>
        <w:tabs>
          <w:tab w:val="left" w:pos="360"/>
          <w:tab w:val="left" w:pos="810"/>
          <w:tab w:val="left" w:pos="2001"/>
          <w:tab w:val="left" w:pos="2577"/>
          <w:tab w:val="left" w:pos="3153"/>
          <w:tab w:val="left" w:pos="4737"/>
          <w:tab w:val="left" w:pos="6465"/>
        </w:tabs>
        <w:ind w:left="2577" w:right="36" w:hanging="2577"/>
        <w:rPr>
          <w:sz w:val="24"/>
          <w:u w:val="single"/>
        </w:rPr>
      </w:pPr>
      <w:r>
        <w:rPr>
          <w:sz w:val="24"/>
        </w:rPr>
        <w:tab/>
      </w:r>
      <w:r w:rsidRPr="00006850">
        <w:rPr>
          <w:sz w:val="24"/>
          <w:u w:val="single"/>
        </w:rPr>
        <w:t>Master Students</w:t>
      </w:r>
    </w:p>
    <w:p w14:paraId="1D02EB27" w14:textId="1A2B49D3" w:rsidR="00006850" w:rsidRDefault="00006850" w:rsidP="00006850">
      <w:pPr>
        <w:pStyle w:val="ListParagraph"/>
        <w:tabs>
          <w:tab w:val="left" w:pos="360"/>
          <w:tab w:val="left" w:pos="810"/>
          <w:tab w:val="left" w:pos="2001"/>
          <w:tab w:val="left" w:pos="2577"/>
          <w:tab w:val="left" w:pos="3153"/>
          <w:tab w:val="left" w:pos="4737"/>
          <w:tab w:val="left" w:pos="6465"/>
        </w:tabs>
        <w:ind w:left="360" w:right="36"/>
        <w:rPr>
          <w:sz w:val="24"/>
        </w:rPr>
      </w:pPr>
      <w:r w:rsidRPr="00294769">
        <w:rPr>
          <w:sz w:val="24"/>
        </w:rPr>
        <w:t>Abhay Athaley</w:t>
      </w:r>
      <w:r>
        <w:rPr>
          <w:sz w:val="24"/>
        </w:rPr>
        <w:tab/>
      </w:r>
      <w:r>
        <w:rPr>
          <w:sz w:val="24"/>
        </w:rPr>
        <w:tab/>
        <w:t>Since January 2015</w:t>
      </w:r>
    </w:p>
    <w:p w14:paraId="1403F4FD" w14:textId="77777777" w:rsidR="00006850" w:rsidRDefault="00006850" w:rsidP="00006850">
      <w:pPr>
        <w:pStyle w:val="ListParagraph"/>
        <w:tabs>
          <w:tab w:val="left" w:pos="360"/>
          <w:tab w:val="left" w:pos="810"/>
          <w:tab w:val="left" w:pos="2001"/>
          <w:tab w:val="left" w:pos="2577"/>
          <w:tab w:val="left" w:pos="3153"/>
          <w:tab w:val="left" w:pos="4737"/>
          <w:tab w:val="left" w:pos="6465"/>
        </w:tabs>
        <w:ind w:left="360" w:right="36"/>
        <w:rPr>
          <w:sz w:val="24"/>
        </w:rPr>
      </w:pPr>
      <w:r>
        <w:rPr>
          <w:sz w:val="24"/>
        </w:rPr>
        <w:tab/>
      </w:r>
      <w:r>
        <w:rPr>
          <w:sz w:val="24"/>
        </w:rPr>
        <w:tab/>
      </w:r>
      <w:r>
        <w:rPr>
          <w:sz w:val="24"/>
        </w:rPr>
        <w:tab/>
        <w:t>Thesis Title: Biomass Conversion to Chemicals</w:t>
      </w:r>
    </w:p>
    <w:p w14:paraId="76DA3BC3" w14:textId="77777777" w:rsidR="00006850" w:rsidRDefault="00006850" w:rsidP="00006850">
      <w:pPr>
        <w:pStyle w:val="ListParagraph"/>
        <w:tabs>
          <w:tab w:val="left" w:pos="360"/>
          <w:tab w:val="left" w:pos="810"/>
          <w:tab w:val="left" w:pos="2001"/>
          <w:tab w:val="left" w:pos="2577"/>
          <w:tab w:val="left" w:pos="3153"/>
          <w:tab w:val="left" w:pos="4737"/>
          <w:tab w:val="left" w:pos="6465"/>
        </w:tabs>
        <w:ind w:left="360" w:right="36"/>
        <w:rPr>
          <w:sz w:val="24"/>
        </w:rPr>
      </w:pPr>
      <w:r w:rsidRPr="00294769">
        <w:rPr>
          <w:sz w:val="24"/>
        </w:rPr>
        <w:t>Shishir Vadodaria</w:t>
      </w:r>
      <w:r>
        <w:rPr>
          <w:sz w:val="24"/>
        </w:rPr>
        <w:tab/>
        <w:t>Since January 2015</w:t>
      </w:r>
    </w:p>
    <w:p w14:paraId="2D33AE56" w14:textId="77777777" w:rsidR="00006850" w:rsidRDefault="00006850" w:rsidP="00006850">
      <w:pPr>
        <w:pStyle w:val="ListParagraph"/>
        <w:tabs>
          <w:tab w:val="left" w:pos="360"/>
          <w:tab w:val="left" w:pos="810"/>
          <w:tab w:val="left" w:pos="2001"/>
          <w:tab w:val="left" w:pos="2577"/>
          <w:tab w:val="left" w:pos="3153"/>
          <w:tab w:val="left" w:pos="4737"/>
          <w:tab w:val="left" w:pos="6465"/>
        </w:tabs>
        <w:ind w:left="360" w:right="36"/>
        <w:rPr>
          <w:sz w:val="24"/>
        </w:rPr>
      </w:pPr>
      <w:r>
        <w:rPr>
          <w:sz w:val="24"/>
        </w:rPr>
        <w:tab/>
      </w:r>
      <w:r>
        <w:rPr>
          <w:sz w:val="24"/>
        </w:rPr>
        <w:tab/>
      </w:r>
      <w:r>
        <w:rPr>
          <w:sz w:val="24"/>
        </w:rPr>
        <w:tab/>
        <w:t xml:space="preserve">Thesis Title: Modeling of Compaction Process </w:t>
      </w:r>
    </w:p>
    <w:p w14:paraId="7EE84E9A" w14:textId="77777777" w:rsidR="00E14399" w:rsidRDefault="00E14399" w:rsidP="00663B63">
      <w:pPr>
        <w:tabs>
          <w:tab w:val="left" w:pos="360"/>
          <w:tab w:val="left" w:pos="810"/>
          <w:tab w:val="left" w:pos="2001"/>
          <w:tab w:val="left" w:pos="2577"/>
          <w:tab w:val="left" w:pos="3153"/>
          <w:tab w:val="left" w:pos="4737"/>
          <w:tab w:val="left" w:pos="6465"/>
        </w:tabs>
        <w:ind w:right="36"/>
        <w:rPr>
          <w:sz w:val="24"/>
        </w:rPr>
      </w:pPr>
    </w:p>
    <w:p w14:paraId="311C5D56" w14:textId="77777777" w:rsidR="00E14399" w:rsidRDefault="00E14399" w:rsidP="00663B63">
      <w:pPr>
        <w:ind w:right="36"/>
        <w:rPr>
          <w:sz w:val="24"/>
        </w:rPr>
      </w:pPr>
      <w:r>
        <w:rPr>
          <w:sz w:val="24"/>
          <w:u w:val="single"/>
        </w:rPr>
        <w:t xml:space="preserve">Past Graduate Students Advised/Co-Advised </w:t>
      </w:r>
    </w:p>
    <w:p w14:paraId="1986B571" w14:textId="4B51E303" w:rsidR="003A615B" w:rsidRPr="003A615B" w:rsidRDefault="00663B63" w:rsidP="003A615B">
      <w:pPr>
        <w:tabs>
          <w:tab w:val="left" w:pos="360"/>
          <w:tab w:val="left" w:pos="810"/>
          <w:tab w:val="left" w:pos="2001"/>
          <w:tab w:val="left" w:pos="2577"/>
          <w:tab w:val="left" w:pos="3153"/>
          <w:tab w:val="left" w:pos="4737"/>
          <w:tab w:val="left" w:pos="6465"/>
        </w:tabs>
        <w:ind w:right="36"/>
        <w:rPr>
          <w:sz w:val="24"/>
          <w:u w:val="single"/>
        </w:rPr>
      </w:pPr>
      <w:r>
        <w:rPr>
          <w:sz w:val="24"/>
        </w:rPr>
        <w:tab/>
      </w:r>
      <w:r w:rsidR="00A94951" w:rsidRPr="00A94951">
        <w:rPr>
          <w:sz w:val="24"/>
          <w:u w:val="single"/>
        </w:rPr>
        <w:t xml:space="preserve">Ph.D. </w:t>
      </w:r>
    </w:p>
    <w:p w14:paraId="1D508FD3" w14:textId="5FEB7C07" w:rsidR="003A615B" w:rsidRDefault="003A615B" w:rsidP="00C57F1D">
      <w:pPr>
        <w:pStyle w:val="ListParagraph"/>
        <w:numPr>
          <w:ilvl w:val="0"/>
          <w:numId w:val="46"/>
        </w:numPr>
        <w:tabs>
          <w:tab w:val="left" w:pos="360"/>
          <w:tab w:val="left" w:pos="810"/>
          <w:tab w:val="left" w:pos="2001"/>
          <w:tab w:val="left" w:pos="2577"/>
          <w:tab w:val="left" w:pos="3153"/>
          <w:tab w:val="left" w:pos="4737"/>
          <w:tab w:val="left" w:pos="6465"/>
        </w:tabs>
        <w:ind w:right="36"/>
        <w:rPr>
          <w:sz w:val="24"/>
        </w:rPr>
      </w:pPr>
      <w:r>
        <w:rPr>
          <w:sz w:val="24"/>
        </w:rPr>
        <w:t xml:space="preserve">Zhaojia Lin </w:t>
      </w:r>
      <w:r>
        <w:rPr>
          <w:sz w:val="24"/>
        </w:rPr>
        <w:tab/>
      </w:r>
      <w:r>
        <w:rPr>
          <w:sz w:val="24"/>
        </w:rPr>
        <w:tab/>
        <w:t>Ph.D. September 2015</w:t>
      </w:r>
    </w:p>
    <w:p w14:paraId="2E47178B" w14:textId="785EFA92" w:rsidR="003A615B" w:rsidRDefault="003A615B" w:rsidP="003A615B">
      <w:pPr>
        <w:pStyle w:val="ListParagraph"/>
        <w:tabs>
          <w:tab w:val="left" w:pos="360"/>
          <w:tab w:val="left" w:pos="810"/>
          <w:tab w:val="left" w:pos="2001"/>
          <w:tab w:val="left" w:pos="2577"/>
          <w:tab w:val="left" w:pos="3153"/>
          <w:tab w:val="left" w:pos="4737"/>
          <w:tab w:val="left" w:pos="6465"/>
        </w:tabs>
        <w:ind w:left="2577" w:right="36" w:hanging="2217"/>
        <w:rPr>
          <w:sz w:val="24"/>
        </w:rPr>
      </w:pPr>
      <w:r>
        <w:rPr>
          <w:sz w:val="24"/>
        </w:rPr>
        <w:t>Thesis Title</w:t>
      </w:r>
      <w:r>
        <w:rPr>
          <w:sz w:val="24"/>
        </w:rPr>
        <w:tab/>
      </w:r>
      <w:r>
        <w:rPr>
          <w:sz w:val="24"/>
        </w:rPr>
        <w:tab/>
        <w:t>Modeling and Optimization of Chemical and Fuel production from Biomass</w:t>
      </w:r>
    </w:p>
    <w:p w14:paraId="3A0F7027" w14:textId="42417202" w:rsidR="00C57F1D" w:rsidRPr="00C57F1D" w:rsidRDefault="00C57F1D" w:rsidP="00C57F1D">
      <w:pPr>
        <w:pStyle w:val="ListParagraph"/>
        <w:numPr>
          <w:ilvl w:val="0"/>
          <w:numId w:val="46"/>
        </w:numPr>
        <w:tabs>
          <w:tab w:val="left" w:pos="360"/>
          <w:tab w:val="left" w:pos="810"/>
          <w:tab w:val="left" w:pos="2001"/>
          <w:tab w:val="left" w:pos="2577"/>
          <w:tab w:val="left" w:pos="3153"/>
          <w:tab w:val="left" w:pos="4737"/>
          <w:tab w:val="left" w:pos="6465"/>
        </w:tabs>
        <w:ind w:right="36"/>
        <w:rPr>
          <w:sz w:val="24"/>
        </w:rPr>
      </w:pPr>
      <w:r w:rsidRPr="00C57F1D">
        <w:rPr>
          <w:sz w:val="24"/>
        </w:rPr>
        <w:t>J</w:t>
      </w:r>
      <w:r>
        <w:rPr>
          <w:sz w:val="24"/>
        </w:rPr>
        <w:t xml:space="preserve">injun Zhuge </w:t>
      </w:r>
      <w:r>
        <w:rPr>
          <w:sz w:val="24"/>
        </w:rPr>
        <w:tab/>
      </w:r>
      <w:r>
        <w:rPr>
          <w:sz w:val="24"/>
        </w:rPr>
        <w:tab/>
      </w:r>
      <w:r w:rsidRPr="00C57F1D">
        <w:rPr>
          <w:sz w:val="24"/>
        </w:rPr>
        <w:t xml:space="preserve">Ph.D. </w:t>
      </w:r>
      <w:r>
        <w:rPr>
          <w:sz w:val="24"/>
        </w:rPr>
        <w:t>May</w:t>
      </w:r>
      <w:r w:rsidRPr="00C57F1D">
        <w:rPr>
          <w:sz w:val="24"/>
        </w:rPr>
        <w:t xml:space="preserve"> 2015</w:t>
      </w:r>
      <w:r w:rsidRPr="00C57F1D">
        <w:rPr>
          <w:sz w:val="24"/>
        </w:rPr>
        <w:tab/>
      </w:r>
    </w:p>
    <w:p w14:paraId="01112BD6" w14:textId="3AA3668C" w:rsidR="00C57F1D" w:rsidRPr="00C57F1D" w:rsidRDefault="00C57F1D" w:rsidP="00C57F1D">
      <w:pPr>
        <w:tabs>
          <w:tab w:val="left" w:pos="360"/>
          <w:tab w:val="left" w:pos="810"/>
          <w:tab w:val="left" w:pos="2001"/>
          <w:tab w:val="left" w:pos="2577"/>
          <w:tab w:val="left" w:pos="3153"/>
          <w:tab w:val="left" w:pos="4737"/>
          <w:tab w:val="left" w:pos="6465"/>
        </w:tabs>
        <w:ind w:right="36"/>
        <w:rPr>
          <w:sz w:val="24"/>
        </w:rPr>
      </w:pPr>
      <w:r>
        <w:rPr>
          <w:sz w:val="24"/>
        </w:rPr>
        <w:tab/>
      </w:r>
      <w:r w:rsidRPr="00C57F1D">
        <w:rPr>
          <w:sz w:val="24"/>
        </w:rPr>
        <w:t>Thesis Title</w:t>
      </w:r>
      <w:r w:rsidRPr="00C57F1D">
        <w:rPr>
          <w:sz w:val="24"/>
        </w:rPr>
        <w:tab/>
      </w:r>
      <w:r w:rsidRPr="00C57F1D">
        <w:rPr>
          <w:sz w:val="24"/>
        </w:rPr>
        <w:tab/>
        <w:t>Integration of Pro</w:t>
      </w:r>
      <w:r w:rsidR="00635CE6">
        <w:rPr>
          <w:sz w:val="24"/>
        </w:rPr>
        <w:t>cess</w:t>
      </w:r>
      <w:r w:rsidRPr="00C57F1D">
        <w:rPr>
          <w:sz w:val="24"/>
        </w:rPr>
        <w:t xml:space="preserve"> Scheduling and Control  </w:t>
      </w:r>
    </w:p>
    <w:p w14:paraId="5EDFF058" w14:textId="413A5CCD" w:rsidR="00C57F1D" w:rsidRPr="00C57F1D" w:rsidRDefault="00C57F1D" w:rsidP="00C57F1D">
      <w:pPr>
        <w:pStyle w:val="ListParagraph"/>
        <w:numPr>
          <w:ilvl w:val="0"/>
          <w:numId w:val="46"/>
        </w:numPr>
        <w:tabs>
          <w:tab w:val="left" w:pos="360"/>
          <w:tab w:val="left" w:pos="810"/>
          <w:tab w:val="left" w:pos="2001"/>
          <w:tab w:val="left" w:pos="2577"/>
          <w:tab w:val="left" w:pos="3153"/>
          <w:tab w:val="left" w:pos="4737"/>
          <w:tab w:val="left" w:pos="6465"/>
        </w:tabs>
        <w:ind w:right="36"/>
        <w:rPr>
          <w:sz w:val="24"/>
        </w:rPr>
      </w:pPr>
      <w:r w:rsidRPr="00C57F1D">
        <w:rPr>
          <w:sz w:val="24"/>
        </w:rPr>
        <w:t>Nikisha Shah</w:t>
      </w:r>
      <w:r w:rsidRPr="00C57F1D">
        <w:rPr>
          <w:sz w:val="24"/>
        </w:rPr>
        <w:tab/>
      </w:r>
      <w:r w:rsidRPr="00C57F1D">
        <w:rPr>
          <w:sz w:val="24"/>
        </w:rPr>
        <w:tab/>
        <w:t>Ph.D May 2015</w:t>
      </w:r>
    </w:p>
    <w:p w14:paraId="563803C0" w14:textId="292C0766" w:rsidR="00C57F1D" w:rsidRPr="00635CE6" w:rsidRDefault="00C57F1D" w:rsidP="00635CE6">
      <w:pPr>
        <w:pStyle w:val="ListParagraph"/>
        <w:tabs>
          <w:tab w:val="left" w:pos="360"/>
          <w:tab w:val="left" w:pos="810"/>
          <w:tab w:val="left" w:pos="2001"/>
          <w:tab w:val="left" w:pos="2577"/>
          <w:tab w:val="left" w:pos="3153"/>
          <w:tab w:val="left" w:pos="4737"/>
          <w:tab w:val="left" w:pos="6465"/>
        </w:tabs>
        <w:ind w:left="2577" w:right="36" w:hanging="2217"/>
        <w:rPr>
          <w:sz w:val="24"/>
        </w:rPr>
      </w:pPr>
      <w:r w:rsidRPr="00C57F1D">
        <w:rPr>
          <w:sz w:val="24"/>
        </w:rPr>
        <w:t>Thesis Title</w:t>
      </w:r>
      <w:r w:rsidRPr="00C57F1D">
        <w:rPr>
          <w:sz w:val="24"/>
        </w:rPr>
        <w:tab/>
      </w:r>
      <w:r w:rsidRPr="00C57F1D">
        <w:rPr>
          <w:sz w:val="24"/>
        </w:rPr>
        <w:tab/>
      </w:r>
      <w:r w:rsidR="00635CE6" w:rsidRPr="00635CE6">
        <w:rPr>
          <w:sz w:val="24"/>
        </w:rPr>
        <w:t>Decomposition Approaches for Enterprise-wide Optimization in Process Industry</w:t>
      </w:r>
    </w:p>
    <w:p w14:paraId="5707B5C4" w14:textId="2F6CF190" w:rsidR="0011099C" w:rsidRPr="00635CE6" w:rsidRDefault="0011099C" w:rsidP="00C57F1D">
      <w:pPr>
        <w:pStyle w:val="ListParagraph"/>
        <w:numPr>
          <w:ilvl w:val="0"/>
          <w:numId w:val="46"/>
        </w:numPr>
        <w:tabs>
          <w:tab w:val="left" w:pos="360"/>
          <w:tab w:val="left" w:pos="810"/>
          <w:tab w:val="left" w:pos="2001"/>
          <w:tab w:val="left" w:pos="2577"/>
          <w:tab w:val="left" w:pos="3153"/>
          <w:tab w:val="left" w:pos="4737"/>
          <w:tab w:val="left" w:pos="6465"/>
        </w:tabs>
        <w:ind w:right="36"/>
        <w:rPr>
          <w:sz w:val="24"/>
        </w:rPr>
      </w:pPr>
      <w:r w:rsidRPr="00635CE6">
        <w:rPr>
          <w:sz w:val="24"/>
        </w:rPr>
        <w:t>Amanda Rogers</w:t>
      </w:r>
      <w:r w:rsidRPr="00635CE6">
        <w:rPr>
          <w:sz w:val="24"/>
        </w:rPr>
        <w:tab/>
      </w:r>
      <w:r w:rsidRPr="00635CE6">
        <w:rPr>
          <w:sz w:val="24"/>
        </w:rPr>
        <w:tab/>
        <w:t>Ph.D. December 2014</w:t>
      </w:r>
    </w:p>
    <w:p w14:paraId="45F7C085" w14:textId="00532A79" w:rsidR="00607FEE" w:rsidRPr="00C57F1D" w:rsidRDefault="0011099C" w:rsidP="00C57F1D">
      <w:pPr>
        <w:pStyle w:val="ListParagraph"/>
        <w:tabs>
          <w:tab w:val="left" w:pos="360"/>
          <w:tab w:val="left" w:pos="810"/>
          <w:tab w:val="left" w:pos="2001"/>
          <w:tab w:val="left" w:pos="2577"/>
          <w:tab w:val="left" w:pos="3153"/>
          <w:tab w:val="left" w:pos="4737"/>
          <w:tab w:val="left" w:pos="6465"/>
        </w:tabs>
        <w:ind w:left="360" w:right="36"/>
        <w:rPr>
          <w:sz w:val="24"/>
        </w:rPr>
      </w:pPr>
      <w:r w:rsidRPr="00C57F1D">
        <w:rPr>
          <w:sz w:val="24"/>
        </w:rPr>
        <w:t>Thesis Title</w:t>
      </w:r>
      <w:r w:rsidRPr="00C57F1D">
        <w:rPr>
          <w:sz w:val="24"/>
        </w:rPr>
        <w:tab/>
      </w:r>
      <w:r w:rsidRPr="00C57F1D">
        <w:rPr>
          <w:sz w:val="24"/>
        </w:rPr>
        <w:tab/>
      </w:r>
      <w:r w:rsidR="00607FEE" w:rsidRPr="00C57F1D">
        <w:rPr>
          <w:sz w:val="24"/>
        </w:rPr>
        <w:t xml:space="preserve">Process Systems Engineering Methods for the Development of </w:t>
      </w:r>
    </w:p>
    <w:p w14:paraId="650DEF42" w14:textId="1E5D831F" w:rsidR="0011099C" w:rsidRPr="00E93834" w:rsidRDefault="00E93834" w:rsidP="00E93834">
      <w:pPr>
        <w:tabs>
          <w:tab w:val="left" w:pos="360"/>
          <w:tab w:val="left" w:pos="810"/>
          <w:tab w:val="left" w:pos="2001"/>
          <w:tab w:val="left" w:pos="2577"/>
          <w:tab w:val="left" w:pos="3153"/>
          <w:tab w:val="left" w:pos="4737"/>
          <w:tab w:val="left" w:pos="6465"/>
        </w:tabs>
        <w:ind w:right="36"/>
        <w:rPr>
          <w:sz w:val="24"/>
        </w:rPr>
      </w:pPr>
      <w:r>
        <w:rPr>
          <w:sz w:val="24"/>
        </w:rPr>
        <w:tab/>
      </w:r>
      <w:r>
        <w:rPr>
          <w:sz w:val="24"/>
        </w:rPr>
        <w:tab/>
      </w:r>
      <w:r>
        <w:rPr>
          <w:sz w:val="24"/>
        </w:rPr>
        <w:tab/>
      </w:r>
      <w:r>
        <w:rPr>
          <w:sz w:val="24"/>
        </w:rPr>
        <w:tab/>
      </w:r>
      <w:r w:rsidR="00607FEE" w:rsidRPr="00E93834">
        <w:rPr>
          <w:sz w:val="24"/>
        </w:rPr>
        <w:t>Continuous Pharmaceutical Manufacturing Processes</w:t>
      </w:r>
    </w:p>
    <w:p w14:paraId="185193D9" w14:textId="5514A8C5" w:rsidR="002B268D" w:rsidRPr="007A46E2" w:rsidRDefault="002B268D" w:rsidP="00C57F1D">
      <w:pPr>
        <w:pStyle w:val="ListParagraph"/>
        <w:numPr>
          <w:ilvl w:val="0"/>
          <w:numId w:val="46"/>
        </w:numPr>
        <w:tabs>
          <w:tab w:val="left" w:pos="360"/>
          <w:tab w:val="left" w:pos="810"/>
          <w:tab w:val="left" w:pos="2001"/>
          <w:tab w:val="left" w:pos="2577"/>
          <w:tab w:val="left" w:pos="3153"/>
          <w:tab w:val="left" w:pos="4737"/>
          <w:tab w:val="left" w:pos="6465"/>
        </w:tabs>
        <w:ind w:right="36"/>
        <w:rPr>
          <w:sz w:val="24"/>
        </w:rPr>
      </w:pPr>
      <w:r w:rsidRPr="007A46E2">
        <w:rPr>
          <w:sz w:val="24"/>
        </w:rPr>
        <w:t>Shuliang Zhang</w:t>
      </w:r>
      <w:r w:rsidRPr="007A46E2">
        <w:rPr>
          <w:sz w:val="24"/>
        </w:rPr>
        <w:tab/>
      </w:r>
      <w:r w:rsidRPr="007A46E2">
        <w:rPr>
          <w:sz w:val="24"/>
        </w:rPr>
        <w:tab/>
      </w:r>
      <w:r w:rsidR="0011099C" w:rsidRPr="007A46E2">
        <w:rPr>
          <w:sz w:val="24"/>
        </w:rPr>
        <w:t xml:space="preserve">Ph.D. December 2013 </w:t>
      </w:r>
      <w:r w:rsidRPr="007A46E2">
        <w:rPr>
          <w:sz w:val="24"/>
        </w:rPr>
        <w:t>(co-advised by Prof. I.P. Androulakis)</w:t>
      </w:r>
    </w:p>
    <w:p w14:paraId="32A7C78A" w14:textId="1C394044" w:rsidR="002B268D" w:rsidRPr="00C57F1D" w:rsidRDefault="002B268D" w:rsidP="00C57F1D">
      <w:pPr>
        <w:pStyle w:val="ListParagraph"/>
        <w:tabs>
          <w:tab w:val="left" w:pos="360"/>
          <w:tab w:val="left" w:pos="810"/>
          <w:tab w:val="left" w:pos="2001"/>
          <w:tab w:val="left" w:pos="2577"/>
          <w:tab w:val="left" w:pos="3153"/>
          <w:tab w:val="left" w:pos="4737"/>
          <w:tab w:val="left" w:pos="6465"/>
        </w:tabs>
        <w:ind w:left="2577" w:right="36" w:hanging="2217"/>
        <w:rPr>
          <w:sz w:val="24"/>
        </w:rPr>
      </w:pPr>
      <w:r w:rsidRPr="00C57F1D">
        <w:rPr>
          <w:sz w:val="24"/>
        </w:rPr>
        <w:t>Thesis Title</w:t>
      </w:r>
      <w:r w:rsidRPr="00C57F1D">
        <w:rPr>
          <w:sz w:val="24"/>
        </w:rPr>
        <w:tab/>
      </w:r>
      <w:r w:rsidRPr="00C57F1D">
        <w:rPr>
          <w:sz w:val="24"/>
        </w:rPr>
        <w:tab/>
      </w:r>
      <w:r w:rsidR="00CF3D31" w:rsidRPr="00C57F1D">
        <w:rPr>
          <w:sz w:val="24"/>
        </w:rPr>
        <w:t>Combustion Characterization and Kinetic Modeling in Reactive Flow Simulations</w:t>
      </w:r>
    </w:p>
    <w:p w14:paraId="7E76CE50" w14:textId="0A3FCB66" w:rsidR="007A1226" w:rsidRPr="007A46E2" w:rsidRDefault="007A1226" w:rsidP="00C57F1D">
      <w:pPr>
        <w:pStyle w:val="ListParagraph"/>
        <w:numPr>
          <w:ilvl w:val="0"/>
          <w:numId w:val="46"/>
        </w:numPr>
        <w:tabs>
          <w:tab w:val="left" w:pos="360"/>
          <w:tab w:val="left" w:pos="810"/>
          <w:tab w:val="left" w:pos="2001"/>
          <w:tab w:val="left" w:pos="2577"/>
          <w:tab w:val="left" w:pos="3153"/>
          <w:tab w:val="left" w:pos="4737"/>
          <w:tab w:val="left" w:pos="6465"/>
        </w:tabs>
        <w:ind w:right="36"/>
        <w:rPr>
          <w:sz w:val="24"/>
        </w:rPr>
      </w:pPr>
      <w:r w:rsidRPr="007A46E2">
        <w:rPr>
          <w:sz w:val="24"/>
        </w:rPr>
        <w:t xml:space="preserve">Fani Boukouvala </w:t>
      </w:r>
      <w:r w:rsidRPr="007A46E2">
        <w:rPr>
          <w:sz w:val="24"/>
        </w:rPr>
        <w:tab/>
        <w:t>Ph.D November 2012 (co-advised by Prof. F. Muzzio)</w:t>
      </w:r>
      <w:r w:rsidRPr="007A46E2">
        <w:rPr>
          <w:sz w:val="24"/>
        </w:rPr>
        <w:tab/>
      </w:r>
      <w:r w:rsidRPr="007A46E2">
        <w:rPr>
          <w:sz w:val="24"/>
        </w:rPr>
        <w:tab/>
      </w:r>
    </w:p>
    <w:p w14:paraId="6AD0483D" w14:textId="08528926" w:rsidR="007A1226" w:rsidRPr="00C57F1D" w:rsidRDefault="007A1226" w:rsidP="00C57F1D">
      <w:pPr>
        <w:pStyle w:val="ListParagraph"/>
        <w:tabs>
          <w:tab w:val="left" w:pos="360"/>
          <w:tab w:val="left" w:pos="810"/>
          <w:tab w:val="left" w:pos="2001"/>
          <w:tab w:val="left" w:pos="2577"/>
          <w:tab w:val="left" w:pos="3153"/>
          <w:tab w:val="left" w:pos="4737"/>
          <w:tab w:val="left" w:pos="6465"/>
        </w:tabs>
        <w:ind w:left="2577" w:right="36" w:hanging="2217"/>
        <w:rPr>
          <w:sz w:val="24"/>
        </w:rPr>
      </w:pPr>
      <w:r w:rsidRPr="00C57F1D">
        <w:rPr>
          <w:sz w:val="24"/>
        </w:rPr>
        <w:t>Thesis Title</w:t>
      </w:r>
      <w:r w:rsidRPr="00C57F1D">
        <w:rPr>
          <w:sz w:val="24"/>
        </w:rPr>
        <w:tab/>
      </w:r>
      <w:r w:rsidRPr="00C57F1D">
        <w:rPr>
          <w:sz w:val="24"/>
        </w:rPr>
        <w:tab/>
      </w:r>
      <w:r w:rsidR="00CF3D31" w:rsidRPr="00C57F1D">
        <w:rPr>
          <w:sz w:val="24"/>
        </w:rPr>
        <w:t>Integrated Simulation and Optimization of Continuous Pharmaceutical Manufacturing</w:t>
      </w:r>
    </w:p>
    <w:p w14:paraId="26D33769" w14:textId="5742BE56" w:rsidR="00C458F4" w:rsidRPr="007A46E2" w:rsidRDefault="00C458F4" w:rsidP="00C57F1D">
      <w:pPr>
        <w:pStyle w:val="ListParagraph"/>
        <w:numPr>
          <w:ilvl w:val="0"/>
          <w:numId w:val="46"/>
        </w:numPr>
        <w:tabs>
          <w:tab w:val="left" w:pos="360"/>
          <w:tab w:val="left" w:pos="810"/>
          <w:tab w:val="left" w:pos="2001"/>
          <w:tab w:val="left" w:pos="2577"/>
          <w:tab w:val="left" w:pos="3153"/>
          <w:tab w:val="left" w:pos="4737"/>
          <w:tab w:val="left" w:pos="6465"/>
        </w:tabs>
        <w:ind w:right="36"/>
        <w:rPr>
          <w:sz w:val="24"/>
        </w:rPr>
      </w:pPr>
      <w:r w:rsidRPr="007A46E2">
        <w:rPr>
          <w:sz w:val="24"/>
        </w:rPr>
        <w:t>Yijie Gao</w:t>
      </w:r>
      <w:r w:rsidRPr="007A46E2">
        <w:rPr>
          <w:sz w:val="24"/>
        </w:rPr>
        <w:tab/>
      </w:r>
      <w:r w:rsidRPr="007A46E2">
        <w:rPr>
          <w:sz w:val="24"/>
        </w:rPr>
        <w:tab/>
        <w:t>Ph.D April May 2012 (co-advised by Prof. F. Muzzio)</w:t>
      </w:r>
    </w:p>
    <w:p w14:paraId="10016BAC" w14:textId="14D14D67" w:rsidR="00C458F4" w:rsidRPr="00C57F1D" w:rsidRDefault="00C458F4" w:rsidP="00C57F1D">
      <w:pPr>
        <w:pStyle w:val="ListParagraph"/>
        <w:tabs>
          <w:tab w:val="left" w:pos="360"/>
          <w:tab w:val="left" w:pos="810"/>
          <w:tab w:val="left" w:pos="2001"/>
          <w:tab w:val="left" w:pos="2577"/>
          <w:tab w:val="left" w:pos="3153"/>
          <w:tab w:val="left" w:pos="4737"/>
          <w:tab w:val="left" w:pos="6465"/>
        </w:tabs>
        <w:ind w:left="360" w:right="36"/>
        <w:rPr>
          <w:sz w:val="24"/>
        </w:rPr>
      </w:pPr>
      <w:r w:rsidRPr="00C57F1D">
        <w:rPr>
          <w:sz w:val="24"/>
        </w:rPr>
        <w:t>Thesis Title</w:t>
      </w:r>
      <w:r w:rsidRPr="00C57F1D">
        <w:rPr>
          <w:sz w:val="24"/>
        </w:rPr>
        <w:tab/>
      </w:r>
      <w:r w:rsidRPr="00C57F1D">
        <w:rPr>
          <w:sz w:val="24"/>
        </w:rPr>
        <w:tab/>
      </w:r>
      <w:r w:rsidR="00CF3D31" w:rsidRPr="00C57F1D">
        <w:rPr>
          <w:sz w:val="24"/>
        </w:rPr>
        <w:t>Modeling and Analysis of Continuous Powder Blending</w:t>
      </w:r>
    </w:p>
    <w:p w14:paraId="218C65A0" w14:textId="66401FE8" w:rsidR="00C458F4" w:rsidRPr="007A46E2" w:rsidRDefault="00C458F4" w:rsidP="00C57F1D">
      <w:pPr>
        <w:pStyle w:val="ListParagraph"/>
        <w:numPr>
          <w:ilvl w:val="0"/>
          <w:numId w:val="46"/>
        </w:numPr>
        <w:tabs>
          <w:tab w:val="left" w:pos="360"/>
          <w:tab w:val="left" w:pos="810"/>
          <w:tab w:val="left" w:pos="2001"/>
          <w:tab w:val="left" w:pos="2577"/>
          <w:tab w:val="left" w:pos="3153"/>
          <w:tab w:val="left" w:pos="4737"/>
          <w:tab w:val="left" w:pos="6465"/>
        </w:tabs>
        <w:ind w:right="36"/>
        <w:rPr>
          <w:sz w:val="24"/>
        </w:rPr>
      </w:pPr>
      <w:r w:rsidRPr="007A46E2">
        <w:rPr>
          <w:sz w:val="24"/>
        </w:rPr>
        <w:lastRenderedPageBreak/>
        <w:t xml:space="preserve">Aditya Vanarase </w:t>
      </w:r>
      <w:r w:rsidRPr="007A46E2">
        <w:rPr>
          <w:sz w:val="24"/>
        </w:rPr>
        <w:tab/>
        <w:t>Ph.D. August 2011 co-advised by Prof. F. Muzzio)</w:t>
      </w:r>
    </w:p>
    <w:p w14:paraId="7161B854" w14:textId="647B1A6D" w:rsidR="00CF3D31" w:rsidRPr="00C57F1D" w:rsidRDefault="00C458F4" w:rsidP="00C57F1D">
      <w:pPr>
        <w:pStyle w:val="ListParagraph"/>
        <w:tabs>
          <w:tab w:val="left" w:pos="360"/>
          <w:tab w:val="left" w:pos="810"/>
          <w:tab w:val="left" w:pos="2001"/>
          <w:tab w:val="left" w:pos="2577"/>
          <w:tab w:val="left" w:pos="3153"/>
          <w:tab w:val="left" w:pos="4737"/>
          <w:tab w:val="left" w:pos="6465"/>
        </w:tabs>
        <w:ind w:left="2577" w:right="36" w:hanging="2217"/>
        <w:rPr>
          <w:sz w:val="24"/>
        </w:rPr>
      </w:pPr>
      <w:r w:rsidRPr="00C57F1D">
        <w:rPr>
          <w:sz w:val="24"/>
        </w:rPr>
        <w:t xml:space="preserve">Thesis Title </w:t>
      </w:r>
      <w:r w:rsidRPr="00C57F1D">
        <w:rPr>
          <w:sz w:val="24"/>
        </w:rPr>
        <w:tab/>
      </w:r>
      <w:r w:rsidRPr="00C57F1D">
        <w:rPr>
          <w:sz w:val="24"/>
        </w:rPr>
        <w:tab/>
      </w:r>
      <w:r w:rsidR="00CF3D31" w:rsidRPr="00C57F1D">
        <w:rPr>
          <w:sz w:val="24"/>
        </w:rPr>
        <w:t>Design, Modeling and Real-Time Monitoring of Continuous Powder Mixing Processes</w:t>
      </w:r>
    </w:p>
    <w:p w14:paraId="44B9EB8B" w14:textId="2661006B" w:rsidR="00A84DAB" w:rsidRPr="007A46E2" w:rsidRDefault="00A84DAB" w:rsidP="00C57F1D">
      <w:pPr>
        <w:pStyle w:val="ListParagraph"/>
        <w:numPr>
          <w:ilvl w:val="0"/>
          <w:numId w:val="46"/>
        </w:numPr>
        <w:tabs>
          <w:tab w:val="left" w:pos="360"/>
          <w:tab w:val="left" w:pos="810"/>
          <w:tab w:val="left" w:pos="2001"/>
          <w:tab w:val="left" w:pos="2577"/>
          <w:tab w:val="left" w:pos="3153"/>
          <w:tab w:val="left" w:pos="4737"/>
          <w:tab w:val="left" w:pos="6465"/>
        </w:tabs>
        <w:ind w:right="36"/>
        <w:rPr>
          <w:sz w:val="24"/>
        </w:rPr>
      </w:pPr>
      <w:r w:rsidRPr="007A46E2">
        <w:rPr>
          <w:sz w:val="24"/>
        </w:rPr>
        <w:t xml:space="preserve">Mehmet Orman </w:t>
      </w:r>
      <w:r w:rsidRPr="007A46E2">
        <w:rPr>
          <w:sz w:val="24"/>
        </w:rPr>
        <w:tab/>
      </w:r>
      <w:r w:rsidRPr="007A46E2">
        <w:rPr>
          <w:sz w:val="24"/>
        </w:rPr>
        <w:tab/>
        <w:t>Ph.D December 2011 (co-advised by Prof. I.P. Androulakis)</w:t>
      </w:r>
    </w:p>
    <w:p w14:paraId="2B8E1AAD" w14:textId="6CF27F09" w:rsidR="00A84DAB" w:rsidRPr="00C57F1D" w:rsidRDefault="00A84DAB" w:rsidP="00C57F1D">
      <w:pPr>
        <w:pStyle w:val="ListParagraph"/>
        <w:tabs>
          <w:tab w:val="left" w:pos="360"/>
          <w:tab w:val="left" w:pos="810"/>
          <w:tab w:val="left" w:pos="2001"/>
          <w:tab w:val="left" w:pos="2577"/>
          <w:tab w:val="left" w:pos="3153"/>
          <w:tab w:val="left" w:pos="4737"/>
          <w:tab w:val="left" w:pos="6465"/>
        </w:tabs>
        <w:ind w:left="2577" w:right="36" w:hanging="2217"/>
        <w:rPr>
          <w:sz w:val="24"/>
        </w:rPr>
      </w:pPr>
      <w:r w:rsidRPr="00C57F1D">
        <w:rPr>
          <w:sz w:val="24"/>
        </w:rPr>
        <w:t>Thesis Title</w:t>
      </w:r>
      <w:r w:rsidRPr="00C57F1D">
        <w:rPr>
          <w:sz w:val="24"/>
        </w:rPr>
        <w:tab/>
      </w:r>
      <w:r w:rsidRPr="00C57F1D">
        <w:rPr>
          <w:sz w:val="24"/>
        </w:rPr>
        <w:tab/>
        <w:t>Bioinformatics Analysis of Control Mechanisms of Burn and Sepsis Induced Inflammatory Response</w:t>
      </w:r>
    </w:p>
    <w:p w14:paraId="05A216E6" w14:textId="51135374" w:rsidR="0076389A" w:rsidRPr="007A46E2" w:rsidRDefault="0076389A" w:rsidP="00C57F1D">
      <w:pPr>
        <w:pStyle w:val="ListParagraph"/>
        <w:numPr>
          <w:ilvl w:val="0"/>
          <w:numId w:val="46"/>
        </w:numPr>
        <w:tabs>
          <w:tab w:val="left" w:pos="360"/>
          <w:tab w:val="left" w:pos="810"/>
          <w:tab w:val="left" w:pos="2001"/>
          <w:tab w:val="left" w:pos="2577"/>
          <w:tab w:val="left" w:pos="3153"/>
          <w:tab w:val="left" w:pos="4737"/>
          <w:tab w:val="left" w:pos="6465"/>
        </w:tabs>
        <w:ind w:right="36"/>
        <w:rPr>
          <w:sz w:val="24"/>
        </w:rPr>
      </w:pPr>
      <w:r w:rsidRPr="007A46E2">
        <w:rPr>
          <w:sz w:val="24"/>
        </w:rPr>
        <w:t>Kai He</w:t>
      </w:r>
      <w:r w:rsidRPr="007A46E2">
        <w:rPr>
          <w:sz w:val="24"/>
        </w:rPr>
        <w:tab/>
      </w:r>
      <w:r w:rsidRPr="007A46E2">
        <w:rPr>
          <w:sz w:val="24"/>
        </w:rPr>
        <w:tab/>
        <w:t>Ph.D. June 2010 (co-advised by Prof. I.P. Androulakis)</w:t>
      </w:r>
    </w:p>
    <w:p w14:paraId="365523F0" w14:textId="29FF24EB" w:rsidR="0076389A" w:rsidRPr="00C57F1D" w:rsidRDefault="0076389A" w:rsidP="00C57F1D">
      <w:pPr>
        <w:pStyle w:val="ListParagraph"/>
        <w:tabs>
          <w:tab w:val="left" w:pos="360"/>
          <w:tab w:val="left" w:pos="810"/>
          <w:tab w:val="left" w:pos="2001"/>
          <w:tab w:val="left" w:pos="2577"/>
          <w:tab w:val="left" w:pos="3153"/>
          <w:tab w:val="left" w:pos="4737"/>
          <w:tab w:val="left" w:pos="6465"/>
        </w:tabs>
        <w:ind w:left="2577" w:right="36" w:hanging="2217"/>
        <w:rPr>
          <w:sz w:val="24"/>
        </w:rPr>
      </w:pPr>
      <w:r w:rsidRPr="00C57F1D">
        <w:rPr>
          <w:sz w:val="24"/>
        </w:rPr>
        <w:t>Thesis Title</w:t>
      </w:r>
      <w:r w:rsidRPr="00C57F1D">
        <w:rPr>
          <w:sz w:val="24"/>
        </w:rPr>
        <w:tab/>
      </w:r>
      <w:r w:rsidRPr="00C57F1D">
        <w:rPr>
          <w:sz w:val="24"/>
        </w:rPr>
        <w:tab/>
        <w:t>Development of Kinetic Model Reduction Framework and its Application in Realistic Flow Simulation</w:t>
      </w:r>
    </w:p>
    <w:p w14:paraId="7B50725E" w14:textId="5A94DD73" w:rsidR="0076389A" w:rsidRPr="007A46E2" w:rsidRDefault="0076389A" w:rsidP="00C57F1D">
      <w:pPr>
        <w:pStyle w:val="ListParagraph"/>
        <w:numPr>
          <w:ilvl w:val="0"/>
          <w:numId w:val="46"/>
        </w:numPr>
        <w:tabs>
          <w:tab w:val="left" w:pos="360"/>
          <w:tab w:val="left" w:pos="810"/>
          <w:tab w:val="left" w:pos="2001"/>
          <w:tab w:val="left" w:pos="2577"/>
          <w:tab w:val="left" w:pos="3153"/>
          <w:tab w:val="left" w:pos="4737"/>
          <w:tab w:val="left" w:pos="6465"/>
        </w:tabs>
        <w:ind w:right="36"/>
        <w:rPr>
          <w:sz w:val="24"/>
        </w:rPr>
      </w:pPr>
      <w:r w:rsidRPr="007A46E2">
        <w:rPr>
          <w:sz w:val="24"/>
        </w:rPr>
        <w:t xml:space="preserve">Beverly Smith </w:t>
      </w:r>
      <w:r w:rsidRPr="007A46E2">
        <w:rPr>
          <w:sz w:val="24"/>
        </w:rPr>
        <w:tab/>
      </w:r>
      <w:r w:rsidRPr="007A46E2">
        <w:rPr>
          <w:sz w:val="24"/>
        </w:rPr>
        <w:tab/>
        <w:t>Ph.D. June 2010</w:t>
      </w:r>
    </w:p>
    <w:p w14:paraId="58408B97" w14:textId="3CF93007" w:rsidR="0076389A" w:rsidRPr="00C57F1D" w:rsidRDefault="0076389A" w:rsidP="00C57F1D">
      <w:pPr>
        <w:pStyle w:val="ListParagraph"/>
        <w:tabs>
          <w:tab w:val="left" w:pos="360"/>
          <w:tab w:val="left" w:pos="810"/>
          <w:tab w:val="left" w:pos="2001"/>
          <w:tab w:val="left" w:pos="2577"/>
          <w:tab w:val="left" w:pos="3153"/>
          <w:tab w:val="left" w:pos="4737"/>
          <w:tab w:val="left" w:pos="6465"/>
        </w:tabs>
        <w:ind w:left="2577" w:right="36" w:hanging="2217"/>
        <w:rPr>
          <w:sz w:val="24"/>
        </w:rPr>
      </w:pPr>
      <w:r w:rsidRPr="00C57F1D">
        <w:rPr>
          <w:sz w:val="24"/>
        </w:rPr>
        <w:t>Thesis Title</w:t>
      </w:r>
      <w:r w:rsidRPr="00C57F1D">
        <w:rPr>
          <w:sz w:val="24"/>
        </w:rPr>
        <w:tab/>
      </w:r>
      <w:r w:rsidRPr="00C57F1D">
        <w:rPr>
          <w:sz w:val="24"/>
        </w:rPr>
        <w:tab/>
        <w:t>Product Design and New Product Portfolio Management Modeled Integration and Optimization</w:t>
      </w:r>
    </w:p>
    <w:p w14:paraId="3F37FB0B" w14:textId="5A9C3E45" w:rsidR="00000286" w:rsidRPr="007A46E2" w:rsidRDefault="00000286" w:rsidP="00C57F1D">
      <w:pPr>
        <w:pStyle w:val="ListParagraph"/>
        <w:numPr>
          <w:ilvl w:val="0"/>
          <w:numId w:val="46"/>
        </w:numPr>
        <w:tabs>
          <w:tab w:val="left" w:pos="360"/>
          <w:tab w:val="left" w:pos="810"/>
          <w:tab w:val="left" w:pos="2001"/>
          <w:tab w:val="left" w:pos="2577"/>
          <w:tab w:val="left" w:pos="3153"/>
          <w:tab w:val="left" w:pos="4737"/>
          <w:tab w:val="left" w:pos="6465"/>
        </w:tabs>
        <w:ind w:right="36"/>
        <w:rPr>
          <w:sz w:val="24"/>
        </w:rPr>
      </w:pPr>
      <w:r w:rsidRPr="007A46E2">
        <w:rPr>
          <w:sz w:val="24"/>
        </w:rPr>
        <w:t>Zukui Li</w:t>
      </w:r>
      <w:r w:rsidRPr="007A46E2">
        <w:rPr>
          <w:sz w:val="24"/>
        </w:rPr>
        <w:tab/>
      </w:r>
      <w:r w:rsidRPr="007A46E2">
        <w:rPr>
          <w:sz w:val="24"/>
        </w:rPr>
        <w:tab/>
        <w:t>Ph.D. May 2010.</w:t>
      </w:r>
    </w:p>
    <w:p w14:paraId="61A6B102" w14:textId="420E97AA" w:rsidR="00000286" w:rsidRPr="00C57F1D" w:rsidRDefault="00000286" w:rsidP="00C57F1D">
      <w:pPr>
        <w:pStyle w:val="ListParagraph"/>
        <w:tabs>
          <w:tab w:val="left" w:pos="360"/>
          <w:tab w:val="left" w:pos="810"/>
          <w:tab w:val="left" w:pos="2001"/>
          <w:tab w:val="left" w:pos="2577"/>
          <w:tab w:val="left" w:pos="3153"/>
          <w:tab w:val="left" w:pos="4737"/>
          <w:tab w:val="left" w:pos="6465"/>
        </w:tabs>
        <w:ind w:left="360" w:right="36"/>
        <w:rPr>
          <w:sz w:val="24"/>
        </w:rPr>
      </w:pPr>
      <w:r w:rsidRPr="00C57F1D">
        <w:rPr>
          <w:sz w:val="24"/>
        </w:rPr>
        <w:t>Thesis Title</w:t>
      </w:r>
      <w:r w:rsidRPr="00C57F1D">
        <w:rPr>
          <w:sz w:val="24"/>
        </w:rPr>
        <w:tab/>
      </w:r>
      <w:r w:rsidRPr="00C57F1D">
        <w:rPr>
          <w:sz w:val="24"/>
        </w:rPr>
        <w:tab/>
        <w:t>Process Operations with Uncertainty and Integration Considerations</w:t>
      </w:r>
    </w:p>
    <w:p w14:paraId="52E175AA" w14:textId="41BE0055" w:rsidR="00A94951" w:rsidRPr="007A46E2" w:rsidRDefault="00A94951" w:rsidP="00C57F1D">
      <w:pPr>
        <w:pStyle w:val="ListParagraph"/>
        <w:numPr>
          <w:ilvl w:val="0"/>
          <w:numId w:val="46"/>
        </w:numPr>
        <w:tabs>
          <w:tab w:val="left" w:pos="360"/>
          <w:tab w:val="left" w:pos="810"/>
          <w:tab w:val="left" w:pos="2001"/>
          <w:tab w:val="left" w:pos="2577"/>
          <w:tab w:val="left" w:pos="3153"/>
          <w:tab w:val="left" w:pos="4737"/>
          <w:tab w:val="left" w:pos="6465"/>
        </w:tabs>
        <w:ind w:right="36"/>
        <w:rPr>
          <w:sz w:val="24"/>
        </w:rPr>
      </w:pPr>
      <w:r w:rsidRPr="007A46E2">
        <w:rPr>
          <w:sz w:val="24"/>
        </w:rPr>
        <w:t>Hong Yang</w:t>
      </w:r>
      <w:r w:rsidRPr="007A46E2">
        <w:rPr>
          <w:sz w:val="24"/>
        </w:rPr>
        <w:tab/>
      </w:r>
      <w:r w:rsidRPr="007A46E2">
        <w:rPr>
          <w:sz w:val="24"/>
        </w:rPr>
        <w:tab/>
      </w:r>
      <w:r w:rsidRPr="007A46E2">
        <w:rPr>
          <w:snapToGrid w:val="0"/>
          <w:sz w:val="24"/>
        </w:rPr>
        <w:t xml:space="preserve">Ph.D. </w:t>
      </w:r>
      <w:r w:rsidRPr="007A46E2">
        <w:rPr>
          <w:sz w:val="24"/>
        </w:rPr>
        <w:t xml:space="preserve">December 2009 </w:t>
      </w:r>
      <w:r w:rsidRPr="007A46E2">
        <w:rPr>
          <w:snapToGrid w:val="0"/>
          <w:sz w:val="24"/>
        </w:rPr>
        <w:t>(co-advised by Prof. C.M.Roth)</w:t>
      </w:r>
      <w:r w:rsidRPr="007A46E2">
        <w:rPr>
          <w:sz w:val="24"/>
        </w:rPr>
        <w:t xml:space="preserve"> </w:t>
      </w:r>
    </w:p>
    <w:p w14:paraId="2E6BCFBA" w14:textId="7C978ADE" w:rsidR="00A94951" w:rsidRPr="00C57F1D" w:rsidRDefault="00A94951" w:rsidP="00C57F1D">
      <w:pPr>
        <w:pStyle w:val="ListParagraph"/>
        <w:tabs>
          <w:tab w:val="left" w:pos="360"/>
          <w:tab w:val="left" w:pos="810"/>
          <w:tab w:val="left" w:pos="2001"/>
          <w:tab w:val="left" w:pos="2577"/>
          <w:tab w:val="left" w:pos="3153"/>
          <w:tab w:val="left" w:pos="4737"/>
          <w:tab w:val="left" w:pos="6465"/>
        </w:tabs>
        <w:ind w:left="2577" w:right="36" w:hanging="2217"/>
        <w:rPr>
          <w:sz w:val="24"/>
        </w:rPr>
      </w:pPr>
      <w:r w:rsidRPr="00C57F1D">
        <w:rPr>
          <w:sz w:val="24"/>
        </w:rPr>
        <w:t>Thesis Title:</w:t>
      </w:r>
      <w:r w:rsidRPr="00C57F1D">
        <w:rPr>
          <w:sz w:val="24"/>
        </w:rPr>
        <w:tab/>
      </w:r>
      <w:r w:rsidRPr="00C57F1D">
        <w:rPr>
          <w:sz w:val="24"/>
        </w:rPr>
        <w:tab/>
      </w:r>
      <w:r w:rsidR="00000286" w:rsidRPr="00C57F1D">
        <w:rPr>
          <w:sz w:val="24"/>
        </w:rPr>
        <w:t>Design and analysis of Amino Acid supplementation in Hepatocyte culture using in vitro experiment and mathematical modeling</w:t>
      </w:r>
    </w:p>
    <w:p w14:paraId="790CEBA8" w14:textId="5321DE0F" w:rsidR="00663B63" w:rsidRPr="007A46E2" w:rsidRDefault="00663B63" w:rsidP="00C57F1D">
      <w:pPr>
        <w:pStyle w:val="ListParagraph"/>
        <w:numPr>
          <w:ilvl w:val="0"/>
          <w:numId w:val="46"/>
        </w:numPr>
        <w:tabs>
          <w:tab w:val="left" w:pos="360"/>
          <w:tab w:val="left" w:pos="810"/>
          <w:tab w:val="left" w:pos="2001"/>
          <w:tab w:val="left" w:pos="2577"/>
          <w:tab w:val="left" w:pos="3153"/>
          <w:tab w:val="left" w:pos="4737"/>
          <w:tab w:val="left" w:pos="6465"/>
        </w:tabs>
        <w:ind w:right="36"/>
        <w:rPr>
          <w:snapToGrid w:val="0"/>
          <w:sz w:val="24"/>
        </w:rPr>
      </w:pPr>
      <w:r w:rsidRPr="007A46E2">
        <w:rPr>
          <w:sz w:val="24"/>
        </w:rPr>
        <w:t>Eddie Davis</w:t>
      </w:r>
      <w:r w:rsidRPr="007A46E2">
        <w:rPr>
          <w:sz w:val="24"/>
        </w:rPr>
        <w:tab/>
      </w:r>
      <w:r w:rsidRPr="007A46E2">
        <w:rPr>
          <w:sz w:val="24"/>
        </w:rPr>
        <w:tab/>
      </w:r>
      <w:r w:rsidRPr="007A46E2">
        <w:rPr>
          <w:snapToGrid w:val="0"/>
          <w:sz w:val="24"/>
        </w:rPr>
        <w:t>Ph.D. August 2008</w:t>
      </w:r>
    </w:p>
    <w:p w14:paraId="0C1A8D69" w14:textId="3DC50140" w:rsidR="00663B63" w:rsidRPr="00C57F1D" w:rsidRDefault="00663B63" w:rsidP="00C57F1D">
      <w:pPr>
        <w:pStyle w:val="ListParagraph"/>
        <w:tabs>
          <w:tab w:val="left" w:pos="360"/>
          <w:tab w:val="left" w:pos="810"/>
          <w:tab w:val="left" w:pos="2001"/>
          <w:tab w:val="left" w:pos="2577"/>
          <w:tab w:val="left" w:pos="3153"/>
          <w:tab w:val="left" w:pos="4737"/>
          <w:tab w:val="left" w:pos="6465"/>
        </w:tabs>
        <w:ind w:left="360" w:right="36"/>
        <w:rPr>
          <w:snapToGrid w:val="0"/>
          <w:sz w:val="24"/>
        </w:rPr>
      </w:pPr>
      <w:r w:rsidRPr="00C57F1D">
        <w:rPr>
          <w:snapToGrid w:val="0"/>
          <w:sz w:val="24"/>
        </w:rPr>
        <w:t>Thesis Title:</w:t>
      </w:r>
      <w:r w:rsidRPr="00C57F1D">
        <w:rPr>
          <w:snapToGrid w:val="0"/>
          <w:sz w:val="24"/>
        </w:rPr>
        <w:tab/>
      </w:r>
      <w:r w:rsidRPr="00C57F1D">
        <w:rPr>
          <w:snapToGrid w:val="0"/>
          <w:sz w:val="24"/>
        </w:rPr>
        <w:tab/>
        <w:t xml:space="preserve">Modeling and Optimization </w:t>
      </w:r>
      <w:r w:rsidR="00C57F1D">
        <w:rPr>
          <w:snapToGrid w:val="0"/>
          <w:sz w:val="24"/>
        </w:rPr>
        <w:t>of Process Engineering Problems</w:t>
      </w:r>
      <w:r w:rsidR="00C57F1D">
        <w:rPr>
          <w:snapToGrid w:val="0"/>
          <w:sz w:val="24"/>
        </w:rPr>
        <w:tab/>
      </w:r>
      <w:r w:rsidR="00C57F1D">
        <w:rPr>
          <w:snapToGrid w:val="0"/>
          <w:sz w:val="24"/>
        </w:rPr>
        <w:tab/>
      </w:r>
      <w:r w:rsidR="00C57F1D">
        <w:rPr>
          <w:snapToGrid w:val="0"/>
          <w:sz w:val="24"/>
        </w:rPr>
        <w:tab/>
      </w:r>
      <w:r w:rsidR="00C57F1D">
        <w:rPr>
          <w:snapToGrid w:val="0"/>
          <w:sz w:val="24"/>
        </w:rPr>
        <w:tab/>
      </w:r>
      <w:r w:rsidRPr="00C57F1D">
        <w:rPr>
          <w:snapToGrid w:val="0"/>
          <w:sz w:val="24"/>
        </w:rPr>
        <w:t>Containing Black-Box Systems and Noise</w:t>
      </w:r>
    </w:p>
    <w:p w14:paraId="71AFBFB2" w14:textId="4B6E2AA2" w:rsidR="00EF556B" w:rsidRPr="007A46E2" w:rsidRDefault="0090428E" w:rsidP="00C57F1D">
      <w:pPr>
        <w:pStyle w:val="ListParagraph"/>
        <w:numPr>
          <w:ilvl w:val="0"/>
          <w:numId w:val="46"/>
        </w:numPr>
        <w:tabs>
          <w:tab w:val="left" w:pos="360"/>
          <w:tab w:val="left" w:pos="810"/>
          <w:tab w:val="left" w:pos="2001"/>
          <w:tab w:val="left" w:pos="2577"/>
          <w:tab w:val="left" w:pos="3153"/>
          <w:tab w:val="left" w:pos="4737"/>
          <w:tab w:val="left" w:pos="6465"/>
        </w:tabs>
        <w:ind w:right="36"/>
        <w:rPr>
          <w:sz w:val="24"/>
        </w:rPr>
      </w:pPr>
      <w:r w:rsidRPr="007A46E2">
        <w:rPr>
          <w:sz w:val="24"/>
        </w:rPr>
        <w:t>Patricia Portillo</w:t>
      </w:r>
      <w:r w:rsidR="00EF556B" w:rsidRPr="007A46E2">
        <w:rPr>
          <w:sz w:val="24"/>
        </w:rPr>
        <w:t xml:space="preserve"> </w:t>
      </w:r>
      <w:r w:rsidR="00EF556B" w:rsidRPr="007A46E2">
        <w:rPr>
          <w:sz w:val="24"/>
        </w:rPr>
        <w:tab/>
      </w:r>
      <w:r w:rsidR="00EF556B" w:rsidRPr="007A46E2">
        <w:rPr>
          <w:sz w:val="24"/>
        </w:rPr>
        <w:tab/>
        <w:t xml:space="preserve">Ph.D. </w:t>
      </w:r>
      <w:r w:rsidR="00EF556B" w:rsidRPr="007A46E2">
        <w:rPr>
          <w:snapToGrid w:val="0"/>
          <w:sz w:val="24"/>
        </w:rPr>
        <w:t>Ma</w:t>
      </w:r>
      <w:r w:rsidR="00EF556B" w:rsidRPr="007A46E2">
        <w:rPr>
          <w:sz w:val="24"/>
        </w:rPr>
        <w:t xml:space="preserve">y 2008 </w:t>
      </w:r>
      <w:r w:rsidR="00EF556B" w:rsidRPr="007A46E2">
        <w:rPr>
          <w:snapToGrid w:val="0"/>
          <w:sz w:val="24"/>
        </w:rPr>
        <w:t>(co-advised by Prof. F. Muzzio)</w:t>
      </w:r>
      <w:r w:rsidR="00EF556B" w:rsidRPr="007A46E2">
        <w:rPr>
          <w:sz w:val="24"/>
        </w:rPr>
        <w:t xml:space="preserve"> </w:t>
      </w:r>
    </w:p>
    <w:p w14:paraId="5E95BB30" w14:textId="7AA5C959" w:rsidR="00EF556B" w:rsidRPr="00C57F1D" w:rsidRDefault="00EF556B" w:rsidP="00C57F1D">
      <w:pPr>
        <w:pStyle w:val="ListParagraph"/>
        <w:tabs>
          <w:tab w:val="left" w:pos="360"/>
          <w:tab w:val="left" w:pos="810"/>
          <w:tab w:val="left" w:pos="2001"/>
          <w:tab w:val="left" w:pos="2577"/>
          <w:tab w:val="left" w:pos="3153"/>
          <w:tab w:val="left" w:pos="4737"/>
          <w:tab w:val="left" w:pos="6465"/>
        </w:tabs>
        <w:ind w:left="360" w:right="36"/>
        <w:rPr>
          <w:sz w:val="24"/>
        </w:rPr>
      </w:pPr>
      <w:r w:rsidRPr="00C57F1D">
        <w:rPr>
          <w:sz w:val="24"/>
        </w:rPr>
        <w:t>Thesis Title:</w:t>
      </w:r>
      <w:r w:rsidRPr="00C57F1D">
        <w:rPr>
          <w:sz w:val="24"/>
        </w:rPr>
        <w:tab/>
      </w:r>
      <w:r w:rsidRPr="00C57F1D">
        <w:rPr>
          <w:sz w:val="24"/>
        </w:rPr>
        <w:tab/>
        <w:t>Modeling, Control and Optimizati</w:t>
      </w:r>
      <w:r w:rsidR="00C57F1D">
        <w:rPr>
          <w:sz w:val="24"/>
        </w:rPr>
        <w:t>on of Continuous Pharmaceutical</w:t>
      </w:r>
      <w:r w:rsidR="00C57F1D">
        <w:rPr>
          <w:sz w:val="24"/>
        </w:rPr>
        <w:tab/>
      </w:r>
      <w:r w:rsidR="00C57F1D">
        <w:rPr>
          <w:sz w:val="24"/>
        </w:rPr>
        <w:tab/>
      </w:r>
      <w:r w:rsidR="00C57F1D">
        <w:rPr>
          <w:sz w:val="24"/>
        </w:rPr>
        <w:tab/>
      </w:r>
      <w:r w:rsidRPr="00C57F1D">
        <w:rPr>
          <w:sz w:val="24"/>
        </w:rPr>
        <w:t>Processes</w:t>
      </w:r>
    </w:p>
    <w:p w14:paraId="313AFCFA" w14:textId="54B38776" w:rsidR="00E52BBD" w:rsidRPr="007A46E2" w:rsidRDefault="0090428E" w:rsidP="00C57F1D">
      <w:pPr>
        <w:pStyle w:val="ListParagraph"/>
        <w:numPr>
          <w:ilvl w:val="0"/>
          <w:numId w:val="46"/>
        </w:numPr>
        <w:tabs>
          <w:tab w:val="left" w:pos="360"/>
          <w:tab w:val="left" w:pos="810"/>
          <w:tab w:val="left" w:pos="2001"/>
          <w:tab w:val="left" w:pos="2577"/>
          <w:tab w:val="left" w:pos="3153"/>
          <w:tab w:val="left" w:pos="4737"/>
          <w:tab w:val="left" w:pos="6465"/>
        </w:tabs>
        <w:ind w:right="36"/>
        <w:rPr>
          <w:sz w:val="24"/>
        </w:rPr>
      </w:pPr>
      <w:r w:rsidRPr="007A46E2">
        <w:rPr>
          <w:sz w:val="24"/>
        </w:rPr>
        <w:t>Nripen Sharma</w:t>
      </w:r>
      <w:r w:rsidR="00E52BBD" w:rsidRPr="007A46E2">
        <w:rPr>
          <w:sz w:val="24"/>
        </w:rPr>
        <w:t xml:space="preserve"> </w:t>
      </w:r>
      <w:r w:rsidR="00E52BBD" w:rsidRPr="007A46E2">
        <w:rPr>
          <w:sz w:val="24"/>
        </w:rPr>
        <w:tab/>
      </w:r>
      <w:r w:rsidR="00E52BBD" w:rsidRPr="007A46E2">
        <w:rPr>
          <w:sz w:val="24"/>
        </w:rPr>
        <w:tab/>
        <w:t xml:space="preserve">Ph.D.  January 2007. </w:t>
      </w:r>
      <w:r w:rsidR="00E52BBD" w:rsidRPr="007A46E2">
        <w:rPr>
          <w:snapToGrid w:val="0"/>
          <w:sz w:val="24"/>
        </w:rPr>
        <w:t>(</w:t>
      </w:r>
      <w:proofErr w:type="gramStart"/>
      <w:r w:rsidR="00E52BBD" w:rsidRPr="007A46E2">
        <w:rPr>
          <w:snapToGrid w:val="0"/>
          <w:sz w:val="24"/>
        </w:rPr>
        <w:t>co</w:t>
      </w:r>
      <w:proofErr w:type="gramEnd"/>
      <w:r w:rsidR="00E52BBD" w:rsidRPr="007A46E2">
        <w:rPr>
          <w:snapToGrid w:val="0"/>
          <w:sz w:val="24"/>
        </w:rPr>
        <w:t>-advised by Prof. M.L.Yarmush)</w:t>
      </w:r>
    </w:p>
    <w:p w14:paraId="731BDE49" w14:textId="59B9558E" w:rsidR="00386B04" w:rsidRPr="00C57F1D" w:rsidRDefault="00E52BBD" w:rsidP="00C57F1D">
      <w:pPr>
        <w:pStyle w:val="ListParagraph"/>
        <w:tabs>
          <w:tab w:val="left" w:pos="360"/>
          <w:tab w:val="left" w:pos="810"/>
          <w:tab w:val="left" w:pos="2001"/>
          <w:tab w:val="left" w:pos="2577"/>
          <w:tab w:val="left" w:pos="3153"/>
          <w:tab w:val="left" w:pos="4737"/>
          <w:tab w:val="left" w:pos="6465"/>
        </w:tabs>
        <w:ind w:left="360" w:right="36"/>
        <w:rPr>
          <w:sz w:val="24"/>
        </w:rPr>
      </w:pPr>
      <w:r w:rsidRPr="00C57F1D">
        <w:rPr>
          <w:sz w:val="24"/>
        </w:rPr>
        <w:t>Thesis Title:</w:t>
      </w:r>
      <w:r w:rsidRPr="00C57F1D">
        <w:rPr>
          <w:sz w:val="24"/>
        </w:rPr>
        <w:tab/>
      </w:r>
      <w:r w:rsidRPr="00C57F1D">
        <w:rPr>
          <w:sz w:val="24"/>
        </w:rPr>
        <w:tab/>
        <w:t>Metabolic Engineering of Stem Cell Differentiation</w:t>
      </w:r>
    </w:p>
    <w:p w14:paraId="0F2B7CF3" w14:textId="0A4D930F" w:rsidR="00E14399" w:rsidRPr="007A46E2" w:rsidRDefault="00E14399" w:rsidP="00C57F1D">
      <w:pPr>
        <w:pStyle w:val="ListParagraph"/>
        <w:numPr>
          <w:ilvl w:val="0"/>
          <w:numId w:val="46"/>
        </w:numPr>
        <w:tabs>
          <w:tab w:val="left" w:pos="360"/>
          <w:tab w:val="left" w:pos="810"/>
          <w:tab w:val="left" w:pos="2001"/>
          <w:tab w:val="left" w:pos="2577"/>
          <w:tab w:val="left" w:pos="3153"/>
          <w:tab w:val="left" w:pos="4737"/>
          <w:tab w:val="left" w:pos="6465"/>
        </w:tabs>
        <w:ind w:right="36"/>
        <w:rPr>
          <w:sz w:val="24"/>
        </w:rPr>
      </w:pPr>
      <w:r w:rsidRPr="007A46E2">
        <w:rPr>
          <w:sz w:val="24"/>
        </w:rPr>
        <w:t>Zhenya Jia,</w:t>
      </w:r>
      <w:r w:rsidRPr="007A46E2">
        <w:rPr>
          <w:sz w:val="24"/>
        </w:rPr>
        <w:tab/>
      </w:r>
      <w:r w:rsidRPr="007A46E2">
        <w:rPr>
          <w:sz w:val="24"/>
        </w:rPr>
        <w:tab/>
        <w:t xml:space="preserve">Ph.D. September 2005. </w:t>
      </w:r>
    </w:p>
    <w:p w14:paraId="12653572" w14:textId="4F56B33D" w:rsidR="00E14399" w:rsidRPr="00C57F1D" w:rsidRDefault="00E14399" w:rsidP="00C57F1D">
      <w:pPr>
        <w:pStyle w:val="ListParagraph"/>
        <w:tabs>
          <w:tab w:val="left" w:pos="360"/>
          <w:tab w:val="left" w:pos="810"/>
          <w:tab w:val="left" w:pos="2001"/>
          <w:tab w:val="left" w:pos="2577"/>
          <w:tab w:val="left" w:pos="3153"/>
          <w:tab w:val="left" w:pos="4737"/>
          <w:tab w:val="left" w:pos="6465"/>
        </w:tabs>
        <w:ind w:left="360" w:right="36"/>
        <w:rPr>
          <w:sz w:val="24"/>
        </w:rPr>
      </w:pPr>
      <w:r w:rsidRPr="00C57F1D">
        <w:rPr>
          <w:sz w:val="24"/>
        </w:rPr>
        <w:t>Thesis Title:</w:t>
      </w:r>
      <w:r w:rsidRPr="00C57F1D">
        <w:rPr>
          <w:sz w:val="24"/>
        </w:rPr>
        <w:tab/>
      </w:r>
      <w:r w:rsidRPr="00C57F1D">
        <w:rPr>
          <w:sz w:val="24"/>
        </w:rPr>
        <w:tab/>
        <w:t>Uncertainty Analysis of Scheduling and Planning Problems.</w:t>
      </w:r>
    </w:p>
    <w:p w14:paraId="4FC00E9C" w14:textId="7FF5E0ED" w:rsidR="00E14399" w:rsidRPr="007A46E2" w:rsidRDefault="0090428E" w:rsidP="00C57F1D">
      <w:pPr>
        <w:pStyle w:val="ListParagraph"/>
        <w:numPr>
          <w:ilvl w:val="0"/>
          <w:numId w:val="46"/>
        </w:numPr>
        <w:tabs>
          <w:tab w:val="left" w:pos="360"/>
          <w:tab w:val="left" w:pos="810"/>
          <w:tab w:val="left" w:pos="2001"/>
          <w:tab w:val="left" w:pos="2577"/>
          <w:tab w:val="left" w:pos="3153"/>
          <w:tab w:val="left" w:pos="4737"/>
          <w:tab w:val="left" w:pos="6465"/>
        </w:tabs>
        <w:ind w:right="36"/>
        <w:rPr>
          <w:sz w:val="24"/>
        </w:rPr>
      </w:pPr>
      <w:r w:rsidRPr="007A46E2">
        <w:rPr>
          <w:sz w:val="24"/>
        </w:rPr>
        <w:t>Ipsita Banerjee</w:t>
      </w:r>
      <w:r w:rsidR="00E14399" w:rsidRPr="007A46E2">
        <w:rPr>
          <w:sz w:val="24"/>
        </w:rPr>
        <w:t xml:space="preserve"> </w:t>
      </w:r>
      <w:r w:rsidR="00E14399" w:rsidRPr="007A46E2">
        <w:rPr>
          <w:sz w:val="24"/>
        </w:rPr>
        <w:tab/>
      </w:r>
      <w:r w:rsidR="00E14399" w:rsidRPr="007A46E2">
        <w:rPr>
          <w:sz w:val="24"/>
        </w:rPr>
        <w:tab/>
        <w:t xml:space="preserve">Ph.D. May 2005. </w:t>
      </w:r>
    </w:p>
    <w:p w14:paraId="135B49D5" w14:textId="3BEBA65F" w:rsidR="00E14399" w:rsidRPr="00C57F1D" w:rsidRDefault="00E14399" w:rsidP="00C57F1D">
      <w:pPr>
        <w:pStyle w:val="ListParagraph"/>
        <w:tabs>
          <w:tab w:val="left" w:pos="360"/>
          <w:tab w:val="left" w:pos="810"/>
          <w:tab w:val="left" w:pos="2001"/>
          <w:tab w:val="left" w:pos="2577"/>
          <w:tab w:val="left" w:pos="3153"/>
          <w:tab w:val="left" w:pos="4737"/>
          <w:tab w:val="left" w:pos="6465"/>
        </w:tabs>
        <w:ind w:left="2577" w:right="36" w:hanging="2217"/>
        <w:rPr>
          <w:sz w:val="24"/>
        </w:rPr>
      </w:pPr>
      <w:r w:rsidRPr="00C57F1D">
        <w:rPr>
          <w:sz w:val="24"/>
        </w:rPr>
        <w:t>Thesis Title:</w:t>
      </w:r>
      <w:r w:rsidRPr="00C57F1D">
        <w:rPr>
          <w:sz w:val="24"/>
        </w:rPr>
        <w:tab/>
      </w:r>
      <w:r w:rsidRPr="00C57F1D">
        <w:rPr>
          <w:sz w:val="24"/>
        </w:rPr>
        <w:tab/>
        <w:t>Multiscale Framework for Coupling Micromixing Phenomena and</w:t>
      </w:r>
      <w:r w:rsidR="00C57F1D">
        <w:rPr>
          <w:sz w:val="24"/>
        </w:rPr>
        <w:t xml:space="preserve"> </w:t>
      </w:r>
      <w:r w:rsidRPr="00C57F1D">
        <w:rPr>
          <w:sz w:val="24"/>
        </w:rPr>
        <w:t>Detailed Kinetic Networks for Combustion Systems in a Dynamic</w:t>
      </w:r>
      <w:r w:rsidR="00C57F1D" w:rsidRPr="00C57F1D">
        <w:rPr>
          <w:sz w:val="24"/>
        </w:rPr>
        <w:t xml:space="preserve"> </w:t>
      </w:r>
      <w:r w:rsidRPr="00C57F1D">
        <w:rPr>
          <w:sz w:val="24"/>
        </w:rPr>
        <w:t>Environment.</w:t>
      </w:r>
    </w:p>
    <w:p w14:paraId="302C1E16" w14:textId="2F3931CD" w:rsidR="00E14399" w:rsidRPr="007A46E2" w:rsidRDefault="0090428E" w:rsidP="00C57F1D">
      <w:pPr>
        <w:pStyle w:val="ListParagraph"/>
        <w:numPr>
          <w:ilvl w:val="0"/>
          <w:numId w:val="46"/>
        </w:numPr>
        <w:tabs>
          <w:tab w:val="left" w:pos="360"/>
          <w:tab w:val="left" w:pos="810"/>
          <w:tab w:val="left" w:pos="2001"/>
          <w:tab w:val="left" w:pos="2577"/>
          <w:tab w:val="left" w:pos="3153"/>
          <w:tab w:val="left" w:pos="4737"/>
          <w:tab w:val="left" w:pos="6465"/>
        </w:tabs>
        <w:ind w:right="36"/>
        <w:rPr>
          <w:sz w:val="24"/>
        </w:rPr>
      </w:pPr>
      <w:r w:rsidRPr="007A46E2">
        <w:rPr>
          <w:sz w:val="24"/>
        </w:rPr>
        <w:t>Dan Wu</w:t>
      </w:r>
      <w:r w:rsidR="00E14399" w:rsidRPr="007A46E2">
        <w:rPr>
          <w:sz w:val="24"/>
        </w:rPr>
        <w:t xml:space="preserve"> </w:t>
      </w:r>
      <w:r w:rsidR="00E14399" w:rsidRPr="007A46E2">
        <w:rPr>
          <w:sz w:val="24"/>
        </w:rPr>
        <w:tab/>
      </w:r>
      <w:r w:rsidR="00E14399" w:rsidRPr="007A46E2">
        <w:rPr>
          <w:sz w:val="24"/>
        </w:rPr>
        <w:tab/>
        <w:t xml:space="preserve">Ph.D. May 2005. </w:t>
      </w:r>
    </w:p>
    <w:p w14:paraId="1B2C893F" w14:textId="3A082F7A" w:rsidR="00E14399" w:rsidRPr="00C57F1D" w:rsidRDefault="00477402" w:rsidP="00C57F1D">
      <w:pPr>
        <w:pStyle w:val="ListParagraph"/>
        <w:tabs>
          <w:tab w:val="left" w:pos="360"/>
          <w:tab w:val="left" w:pos="810"/>
          <w:tab w:val="left" w:pos="2001"/>
          <w:tab w:val="left" w:pos="2577"/>
          <w:tab w:val="left" w:pos="3153"/>
          <w:tab w:val="left" w:pos="4737"/>
          <w:tab w:val="left" w:pos="6465"/>
        </w:tabs>
        <w:ind w:left="2577" w:right="36" w:hanging="2217"/>
        <w:rPr>
          <w:snapToGrid w:val="0"/>
          <w:sz w:val="24"/>
        </w:rPr>
      </w:pPr>
      <w:r w:rsidRPr="00C57F1D">
        <w:rPr>
          <w:sz w:val="24"/>
        </w:rPr>
        <w:t>Thesis Title:</w:t>
      </w:r>
      <w:r w:rsidRPr="00C57F1D">
        <w:rPr>
          <w:sz w:val="24"/>
        </w:rPr>
        <w:tab/>
      </w:r>
      <w:r w:rsidRPr="00C57F1D">
        <w:rPr>
          <w:sz w:val="24"/>
        </w:rPr>
        <w:tab/>
      </w:r>
      <w:r w:rsidRPr="00C57F1D">
        <w:rPr>
          <w:snapToGrid w:val="0"/>
          <w:sz w:val="24"/>
        </w:rPr>
        <w:t xml:space="preserve">Unified Frameworks for the Optimal Production Planning and Scheduling. </w:t>
      </w:r>
    </w:p>
    <w:p w14:paraId="1699E744" w14:textId="6057A346" w:rsidR="00E14399" w:rsidRPr="007A46E2" w:rsidRDefault="0090428E" w:rsidP="00C57F1D">
      <w:pPr>
        <w:pStyle w:val="ListParagraph"/>
        <w:numPr>
          <w:ilvl w:val="0"/>
          <w:numId w:val="46"/>
        </w:numPr>
        <w:tabs>
          <w:tab w:val="left" w:pos="360"/>
          <w:tab w:val="left" w:pos="810"/>
          <w:tab w:val="left" w:pos="2001"/>
          <w:tab w:val="left" w:pos="2577"/>
          <w:tab w:val="left" w:pos="3153"/>
          <w:tab w:val="left" w:pos="4737"/>
          <w:tab w:val="left" w:pos="6465"/>
        </w:tabs>
        <w:ind w:right="36"/>
        <w:rPr>
          <w:sz w:val="24"/>
        </w:rPr>
      </w:pPr>
      <w:r w:rsidRPr="007A46E2">
        <w:rPr>
          <w:sz w:val="24"/>
        </w:rPr>
        <w:t>Vishal Goyal</w:t>
      </w:r>
      <w:r w:rsidR="00E14399" w:rsidRPr="007A46E2">
        <w:rPr>
          <w:sz w:val="24"/>
        </w:rPr>
        <w:t xml:space="preserve"> </w:t>
      </w:r>
      <w:r w:rsidR="00E14399" w:rsidRPr="007A46E2">
        <w:rPr>
          <w:sz w:val="24"/>
        </w:rPr>
        <w:tab/>
      </w:r>
      <w:r w:rsidR="00E14399" w:rsidRPr="007A46E2">
        <w:rPr>
          <w:sz w:val="24"/>
        </w:rPr>
        <w:tab/>
        <w:t xml:space="preserve">Ph.D. Jan 2005. </w:t>
      </w:r>
    </w:p>
    <w:p w14:paraId="2949EA14" w14:textId="3DE5C2D4" w:rsidR="00E14399" w:rsidRPr="00C57F1D" w:rsidRDefault="00E14399" w:rsidP="00C57F1D">
      <w:pPr>
        <w:pStyle w:val="ListParagraph"/>
        <w:tabs>
          <w:tab w:val="left" w:pos="360"/>
          <w:tab w:val="left" w:pos="810"/>
          <w:tab w:val="left" w:pos="2001"/>
          <w:tab w:val="left" w:pos="2577"/>
          <w:tab w:val="left" w:pos="3153"/>
          <w:tab w:val="left" w:pos="4737"/>
          <w:tab w:val="left" w:pos="6465"/>
        </w:tabs>
        <w:ind w:left="360" w:right="36"/>
        <w:rPr>
          <w:b/>
          <w:snapToGrid w:val="0"/>
          <w:sz w:val="24"/>
        </w:rPr>
      </w:pPr>
      <w:r w:rsidRPr="00C57F1D">
        <w:rPr>
          <w:sz w:val="24"/>
        </w:rPr>
        <w:t>Thesis Title:</w:t>
      </w:r>
      <w:r w:rsidRPr="00C57F1D">
        <w:rPr>
          <w:sz w:val="24"/>
        </w:rPr>
        <w:tab/>
      </w:r>
      <w:r w:rsidRPr="00C57F1D">
        <w:rPr>
          <w:sz w:val="24"/>
        </w:rPr>
        <w:tab/>
        <w:t xml:space="preserve">Design and Synthesis of Flexible Module-Based </w:t>
      </w:r>
      <w:r w:rsidR="00477402" w:rsidRPr="00C57F1D">
        <w:rPr>
          <w:sz w:val="24"/>
        </w:rPr>
        <w:t>Systems</w:t>
      </w:r>
      <w:r w:rsidRPr="00C57F1D">
        <w:rPr>
          <w:sz w:val="24"/>
        </w:rPr>
        <w:t>.</w:t>
      </w:r>
      <w:r w:rsidRPr="00C57F1D">
        <w:rPr>
          <w:snapToGrid w:val="0"/>
          <w:sz w:val="24"/>
        </w:rPr>
        <w:t xml:space="preserve"> </w:t>
      </w:r>
    </w:p>
    <w:p w14:paraId="13A5DAF5" w14:textId="1480CE89" w:rsidR="00E14399" w:rsidRPr="007A46E2" w:rsidRDefault="0090428E" w:rsidP="00C57F1D">
      <w:pPr>
        <w:pStyle w:val="ListParagraph"/>
        <w:numPr>
          <w:ilvl w:val="0"/>
          <w:numId w:val="46"/>
        </w:numPr>
        <w:tabs>
          <w:tab w:val="left" w:pos="360"/>
          <w:tab w:val="left" w:pos="810"/>
          <w:tab w:val="left" w:pos="2001"/>
          <w:tab w:val="left" w:pos="2577"/>
          <w:tab w:val="left" w:pos="3153"/>
          <w:tab w:val="left" w:pos="4737"/>
          <w:tab w:val="left" w:pos="6465"/>
        </w:tabs>
        <w:ind w:right="36"/>
        <w:rPr>
          <w:snapToGrid w:val="0"/>
          <w:sz w:val="24"/>
        </w:rPr>
      </w:pPr>
      <w:r w:rsidRPr="007A46E2">
        <w:rPr>
          <w:snapToGrid w:val="0"/>
          <w:sz w:val="24"/>
        </w:rPr>
        <w:t>Aditya Bindal</w:t>
      </w:r>
      <w:r w:rsidR="00E14399" w:rsidRPr="007A46E2">
        <w:rPr>
          <w:snapToGrid w:val="0"/>
          <w:sz w:val="24"/>
        </w:rPr>
        <w:t xml:space="preserve"> </w:t>
      </w:r>
      <w:r w:rsidR="00E14399" w:rsidRPr="007A46E2">
        <w:rPr>
          <w:snapToGrid w:val="0"/>
          <w:sz w:val="24"/>
        </w:rPr>
        <w:tab/>
      </w:r>
      <w:r w:rsidR="00E14399" w:rsidRPr="007A46E2">
        <w:rPr>
          <w:snapToGrid w:val="0"/>
          <w:sz w:val="24"/>
        </w:rPr>
        <w:tab/>
        <w:t>Ph.D. October 2004 (co-advised by Prof. J. Khinast)</w:t>
      </w:r>
    </w:p>
    <w:p w14:paraId="5968B04A" w14:textId="3919C81D" w:rsidR="00E14399" w:rsidRPr="00C57F1D" w:rsidRDefault="00E14399" w:rsidP="00C57F1D">
      <w:pPr>
        <w:pStyle w:val="ListParagraph"/>
        <w:tabs>
          <w:tab w:val="left" w:pos="360"/>
          <w:tab w:val="left" w:pos="810"/>
          <w:tab w:val="left" w:pos="2001"/>
          <w:tab w:val="left" w:pos="2577"/>
          <w:tab w:val="left" w:pos="3153"/>
          <w:tab w:val="left" w:pos="4737"/>
          <w:tab w:val="left" w:pos="6465"/>
        </w:tabs>
        <w:ind w:left="360" w:right="36"/>
        <w:rPr>
          <w:snapToGrid w:val="0"/>
          <w:sz w:val="24"/>
        </w:rPr>
      </w:pPr>
      <w:r w:rsidRPr="00C57F1D">
        <w:rPr>
          <w:snapToGrid w:val="0"/>
          <w:sz w:val="24"/>
        </w:rPr>
        <w:t xml:space="preserve">Thesis Title: </w:t>
      </w:r>
      <w:r w:rsidRPr="00C57F1D">
        <w:rPr>
          <w:snapToGrid w:val="0"/>
          <w:sz w:val="24"/>
        </w:rPr>
        <w:tab/>
      </w:r>
      <w:r w:rsidRPr="00C57F1D">
        <w:rPr>
          <w:snapToGrid w:val="0"/>
          <w:sz w:val="24"/>
        </w:rPr>
        <w:tab/>
        <w:t>Optimization and Stability Analys</w:t>
      </w:r>
      <w:r w:rsidR="00C57F1D">
        <w:rPr>
          <w:snapToGrid w:val="0"/>
          <w:sz w:val="24"/>
        </w:rPr>
        <w:t>is of Multidimensional Reacting</w:t>
      </w:r>
      <w:r w:rsidR="00C57F1D">
        <w:rPr>
          <w:snapToGrid w:val="0"/>
          <w:sz w:val="24"/>
        </w:rPr>
        <w:tab/>
      </w:r>
      <w:r w:rsidR="00C57F1D">
        <w:rPr>
          <w:snapToGrid w:val="0"/>
          <w:sz w:val="24"/>
        </w:rPr>
        <w:tab/>
      </w:r>
      <w:r w:rsidR="00C57F1D">
        <w:rPr>
          <w:snapToGrid w:val="0"/>
          <w:sz w:val="24"/>
        </w:rPr>
        <w:tab/>
      </w:r>
      <w:r w:rsidRPr="00C57F1D">
        <w:rPr>
          <w:snapToGrid w:val="0"/>
          <w:sz w:val="24"/>
        </w:rPr>
        <w:t>Systems</w:t>
      </w:r>
    </w:p>
    <w:p w14:paraId="203FFAB9" w14:textId="77777777" w:rsidR="00A94951" w:rsidRPr="00A94951" w:rsidRDefault="00A94951" w:rsidP="00A94951">
      <w:pPr>
        <w:tabs>
          <w:tab w:val="left" w:pos="360"/>
          <w:tab w:val="left" w:pos="810"/>
          <w:tab w:val="left" w:pos="2001"/>
          <w:tab w:val="left" w:pos="2577"/>
          <w:tab w:val="left" w:pos="3153"/>
          <w:tab w:val="left" w:pos="4737"/>
          <w:tab w:val="left" w:pos="6465"/>
        </w:tabs>
        <w:ind w:right="36"/>
        <w:rPr>
          <w:sz w:val="24"/>
          <w:u w:val="single"/>
        </w:rPr>
      </w:pPr>
      <w:r>
        <w:rPr>
          <w:sz w:val="24"/>
        </w:rPr>
        <w:tab/>
      </w:r>
      <w:r w:rsidRPr="00A94951">
        <w:rPr>
          <w:sz w:val="24"/>
          <w:u w:val="single"/>
        </w:rPr>
        <w:t>Masters</w:t>
      </w:r>
    </w:p>
    <w:p w14:paraId="1BC9DBB3" w14:textId="77777777" w:rsidR="00365C89" w:rsidRDefault="00365C89" w:rsidP="00365C89">
      <w:pPr>
        <w:pStyle w:val="ListParagraph"/>
        <w:numPr>
          <w:ilvl w:val="0"/>
          <w:numId w:val="43"/>
        </w:numPr>
        <w:tabs>
          <w:tab w:val="left" w:pos="360"/>
          <w:tab w:val="left" w:pos="810"/>
          <w:tab w:val="left" w:pos="2001"/>
          <w:tab w:val="left" w:pos="2577"/>
          <w:tab w:val="left" w:pos="3153"/>
          <w:tab w:val="left" w:pos="4737"/>
          <w:tab w:val="left" w:pos="6465"/>
        </w:tabs>
        <w:ind w:right="36"/>
        <w:rPr>
          <w:sz w:val="24"/>
        </w:rPr>
      </w:pPr>
      <w:r>
        <w:rPr>
          <w:sz w:val="24"/>
        </w:rPr>
        <w:t>Xian Wu</w:t>
      </w:r>
      <w:r>
        <w:rPr>
          <w:sz w:val="24"/>
        </w:rPr>
        <w:tab/>
      </w:r>
      <w:r>
        <w:rPr>
          <w:sz w:val="24"/>
        </w:rPr>
        <w:tab/>
        <w:t>Masters June 2015</w:t>
      </w:r>
    </w:p>
    <w:p w14:paraId="29FE343A" w14:textId="77777777" w:rsidR="00365C89" w:rsidRDefault="00365C89" w:rsidP="00365C89">
      <w:pPr>
        <w:pStyle w:val="ListParagraph"/>
        <w:tabs>
          <w:tab w:val="left" w:pos="360"/>
          <w:tab w:val="left" w:pos="810"/>
          <w:tab w:val="left" w:pos="2001"/>
          <w:tab w:val="left" w:pos="2577"/>
          <w:tab w:val="left" w:pos="3153"/>
          <w:tab w:val="left" w:pos="4737"/>
          <w:tab w:val="left" w:pos="6465"/>
        </w:tabs>
        <w:ind w:left="360" w:right="36"/>
        <w:rPr>
          <w:sz w:val="24"/>
        </w:rPr>
      </w:pPr>
      <w:r>
        <w:rPr>
          <w:sz w:val="24"/>
        </w:rPr>
        <w:tab/>
      </w:r>
      <w:r>
        <w:rPr>
          <w:sz w:val="24"/>
        </w:rPr>
        <w:tab/>
      </w:r>
      <w:r>
        <w:rPr>
          <w:sz w:val="24"/>
        </w:rPr>
        <w:tab/>
        <w:t xml:space="preserve">Thesis Title: Integration of Scheduling and Control </w:t>
      </w:r>
    </w:p>
    <w:p w14:paraId="18265284" w14:textId="77777777" w:rsidR="00365C89" w:rsidRDefault="00365C89" w:rsidP="00365C89">
      <w:pPr>
        <w:pStyle w:val="ListParagraph"/>
        <w:numPr>
          <w:ilvl w:val="0"/>
          <w:numId w:val="43"/>
        </w:numPr>
        <w:tabs>
          <w:tab w:val="left" w:pos="360"/>
          <w:tab w:val="left" w:pos="810"/>
          <w:tab w:val="left" w:pos="2001"/>
          <w:tab w:val="left" w:pos="2577"/>
          <w:tab w:val="left" w:pos="3153"/>
          <w:tab w:val="left" w:pos="4737"/>
          <w:tab w:val="left" w:pos="6465"/>
        </w:tabs>
        <w:ind w:right="36"/>
        <w:rPr>
          <w:sz w:val="24"/>
        </w:rPr>
      </w:pPr>
      <w:r w:rsidRPr="0063058D">
        <w:rPr>
          <w:sz w:val="24"/>
        </w:rPr>
        <w:t>Jierui Liang</w:t>
      </w:r>
      <w:r>
        <w:rPr>
          <w:sz w:val="24"/>
        </w:rPr>
        <w:tab/>
      </w:r>
      <w:r>
        <w:rPr>
          <w:sz w:val="24"/>
        </w:rPr>
        <w:tab/>
        <w:t>Masters June 2015</w:t>
      </w:r>
    </w:p>
    <w:p w14:paraId="4BFF4A15" w14:textId="569C2BA9" w:rsidR="00365C89" w:rsidRPr="00365C89" w:rsidRDefault="00365C89" w:rsidP="00365C89">
      <w:pPr>
        <w:pStyle w:val="ListParagraph"/>
        <w:tabs>
          <w:tab w:val="left" w:pos="360"/>
          <w:tab w:val="left" w:pos="810"/>
          <w:tab w:val="left" w:pos="2001"/>
          <w:tab w:val="left" w:pos="2577"/>
          <w:tab w:val="left" w:pos="3153"/>
          <w:tab w:val="left" w:pos="4737"/>
          <w:tab w:val="left" w:pos="6465"/>
        </w:tabs>
        <w:ind w:left="360" w:right="36"/>
        <w:rPr>
          <w:sz w:val="24"/>
        </w:rPr>
      </w:pPr>
      <w:r>
        <w:rPr>
          <w:sz w:val="24"/>
        </w:rPr>
        <w:tab/>
      </w:r>
      <w:r>
        <w:rPr>
          <w:sz w:val="24"/>
        </w:rPr>
        <w:tab/>
      </w:r>
      <w:r>
        <w:rPr>
          <w:sz w:val="24"/>
        </w:rPr>
        <w:tab/>
        <w:t xml:space="preserve">Thesis Title: Reduction of Combustion Kinetic Modeling  </w:t>
      </w:r>
    </w:p>
    <w:p w14:paraId="4153CE3F" w14:textId="52DD92AC" w:rsidR="002B268D" w:rsidRPr="000B4F14" w:rsidRDefault="002B268D" w:rsidP="000B4F14">
      <w:pPr>
        <w:pStyle w:val="ListParagraph"/>
        <w:numPr>
          <w:ilvl w:val="0"/>
          <w:numId w:val="43"/>
        </w:numPr>
        <w:tabs>
          <w:tab w:val="left" w:pos="360"/>
          <w:tab w:val="left" w:pos="810"/>
          <w:tab w:val="left" w:pos="2001"/>
          <w:tab w:val="left" w:pos="2577"/>
          <w:tab w:val="left" w:pos="3153"/>
          <w:tab w:val="left" w:pos="4737"/>
          <w:tab w:val="left" w:pos="6465"/>
        </w:tabs>
        <w:ind w:right="36"/>
        <w:rPr>
          <w:sz w:val="24"/>
        </w:rPr>
      </w:pPr>
      <w:r w:rsidRPr="000B4F14">
        <w:rPr>
          <w:sz w:val="24"/>
        </w:rPr>
        <w:t>Vasilis Niotis</w:t>
      </w:r>
      <w:r w:rsidRPr="000B4F14">
        <w:rPr>
          <w:sz w:val="24"/>
        </w:rPr>
        <w:tab/>
      </w:r>
      <w:r w:rsidRPr="000B4F14">
        <w:rPr>
          <w:sz w:val="24"/>
        </w:rPr>
        <w:tab/>
        <w:t>Masters Dec 2011</w:t>
      </w:r>
    </w:p>
    <w:p w14:paraId="1848FB54" w14:textId="74AB566C" w:rsidR="002B268D" w:rsidRDefault="002B268D" w:rsidP="00A84DAB">
      <w:pPr>
        <w:tabs>
          <w:tab w:val="left" w:pos="360"/>
          <w:tab w:val="left" w:pos="810"/>
          <w:tab w:val="left" w:pos="2001"/>
          <w:tab w:val="left" w:pos="2577"/>
          <w:tab w:val="left" w:pos="3153"/>
          <w:tab w:val="left" w:pos="4737"/>
          <w:tab w:val="left" w:pos="6465"/>
        </w:tabs>
        <w:ind w:right="36"/>
        <w:rPr>
          <w:sz w:val="24"/>
        </w:rPr>
      </w:pPr>
      <w:r>
        <w:rPr>
          <w:sz w:val="24"/>
        </w:rPr>
        <w:tab/>
        <w:t>Thesis Title</w:t>
      </w:r>
      <w:r>
        <w:rPr>
          <w:sz w:val="24"/>
        </w:rPr>
        <w:tab/>
      </w:r>
      <w:r>
        <w:rPr>
          <w:sz w:val="24"/>
        </w:rPr>
        <w:tab/>
        <w:t xml:space="preserve">Sensitivity Analysis of Complex Systems </w:t>
      </w:r>
    </w:p>
    <w:p w14:paraId="51825E01" w14:textId="7F24FF0F" w:rsidR="00A84DAB" w:rsidRPr="000B4F14" w:rsidRDefault="00A84DAB" w:rsidP="000B4F14">
      <w:pPr>
        <w:pStyle w:val="ListParagraph"/>
        <w:numPr>
          <w:ilvl w:val="0"/>
          <w:numId w:val="43"/>
        </w:numPr>
        <w:tabs>
          <w:tab w:val="left" w:pos="360"/>
          <w:tab w:val="left" w:pos="810"/>
          <w:tab w:val="left" w:pos="2001"/>
          <w:tab w:val="left" w:pos="2577"/>
          <w:tab w:val="left" w:pos="3153"/>
          <w:tab w:val="left" w:pos="4737"/>
          <w:tab w:val="left" w:pos="6465"/>
        </w:tabs>
        <w:ind w:right="36"/>
        <w:rPr>
          <w:sz w:val="24"/>
        </w:rPr>
      </w:pPr>
      <w:r w:rsidRPr="000B4F14">
        <w:rPr>
          <w:sz w:val="24"/>
        </w:rPr>
        <w:lastRenderedPageBreak/>
        <w:t xml:space="preserve">Amalia </w:t>
      </w:r>
      <w:proofErr w:type="gramStart"/>
      <w:r w:rsidRPr="000B4F14">
        <w:rPr>
          <w:sz w:val="24"/>
        </w:rPr>
        <w:t>Nikolopoulou  Masters</w:t>
      </w:r>
      <w:proofErr w:type="gramEnd"/>
      <w:r w:rsidRPr="000B4F14">
        <w:rPr>
          <w:sz w:val="24"/>
        </w:rPr>
        <w:t xml:space="preserve"> Dec 2011</w:t>
      </w:r>
    </w:p>
    <w:p w14:paraId="18AEAB25" w14:textId="6605F880" w:rsidR="005E4D36" w:rsidRDefault="00A84DAB" w:rsidP="005E4D36">
      <w:pPr>
        <w:tabs>
          <w:tab w:val="left" w:pos="360"/>
          <w:tab w:val="left" w:pos="810"/>
          <w:tab w:val="left" w:pos="2001"/>
          <w:tab w:val="left" w:pos="2577"/>
          <w:tab w:val="left" w:pos="3153"/>
          <w:tab w:val="left" w:pos="4737"/>
          <w:tab w:val="left" w:pos="6465"/>
        </w:tabs>
        <w:ind w:left="2577" w:right="36" w:hanging="2577"/>
        <w:rPr>
          <w:sz w:val="24"/>
        </w:rPr>
      </w:pPr>
      <w:r>
        <w:rPr>
          <w:sz w:val="24"/>
        </w:rPr>
        <w:tab/>
        <w:t>Thesis Title</w:t>
      </w:r>
      <w:r>
        <w:rPr>
          <w:sz w:val="24"/>
        </w:rPr>
        <w:tab/>
      </w:r>
      <w:r>
        <w:rPr>
          <w:sz w:val="24"/>
        </w:rPr>
        <w:tab/>
        <w:t xml:space="preserve">Hybrid Simulation Based Optimization for Supply Chain Management </w:t>
      </w:r>
    </w:p>
    <w:p w14:paraId="3BE8DD93" w14:textId="17A4C49E" w:rsidR="00A94951" w:rsidRPr="000B4F14" w:rsidRDefault="00A94951" w:rsidP="000B4F14">
      <w:pPr>
        <w:pStyle w:val="ListParagraph"/>
        <w:numPr>
          <w:ilvl w:val="0"/>
          <w:numId w:val="43"/>
        </w:numPr>
        <w:tabs>
          <w:tab w:val="left" w:pos="360"/>
          <w:tab w:val="left" w:pos="810"/>
          <w:tab w:val="left" w:pos="2001"/>
          <w:tab w:val="left" w:pos="2577"/>
          <w:tab w:val="left" w:pos="3153"/>
          <w:tab w:val="left" w:pos="4737"/>
          <w:tab w:val="left" w:pos="6465"/>
        </w:tabs>
        <w:ind w:right="36"/>
        <w:rPr>
          <w:sz w:val="24"/>
        </w:rPr>
      </w:pPr>
      <w:r w:rsidRPr="000B4F14">
        <w:rPr>
          <w:sz w:val="24"/>
        </w:rPr>
        <w:t>Steve Guzikowski</w:t>
      </w:r>
      <w:r w:rsidRPr="000B4F14">
        <w:rPr>
          <w:sz w:val="24"/>
        </w:rPr>
        <w:tab/>
      </w:r>
      <w:r w:rsidRPr="000B4F14">
        <w:rPr>
          <w:snapToGrid w:val="0"/>
          <w:sz w:val="24"/>
        </w:rPr>
        <w:t xml:space="preserve">Masters </w:t>
      </w:r>
      <w:r w:rsidRPr="000B4F14">
        <w:rPr>
          <w:sz w:val="24"/>
        </w:rPr>
        <w:t xml:space="preserve">January 2008 </w:t>
      </w:r>
      <w:r w:rsidRPr="000B4F14">
        <w:rPr>
          <w:snapToGrid w:val="0"/>
          <w:sz w:val="24"/>
        </w:rPr>
        <w:t>(co-advised by Prof. C.M.Roth)</w:t>
      </w:r>
      <w:r w:rsidRPr="000B4F14">
        <w:rPr>
          <w:sz w:val="24"/>
        </w:rPr>
        <w:t xml:space="preserve"> </w:t>
      </w:r>
    </w:p>
    <w:p w14:paraId="6F8921C6" w14:textId="77777777" w:rsidR="00A94951" w:rsidRDefault="00A94951" w:rsidP="00A94951">
      <w:pPr>
        <w:tabs>
          <w:tab w:val="left" w:pos="360"/>
          <w:tab w:val="left" w:pos="810"/>
          <w:tab w:val="left" w:pos="2001"/>
          <w:tab w:val="left" w:pos="2577"/>
          <w:tab w:val="left" w:pos="3153"/>
          <w:tab w:val="left" w:pos="4737"/>
          <w:tab w:val="left" w:pos="6465"/>
        </w:tabs>
        <w:ind w:right="36"/>
        <w:rPr>
          <w:sz w:val="24"/>
        </w:rPr>
      </w:pPr>
      <w:r>
        <w:rPr>
          <w:sz w:val="24"/>
        </w:rPr>
        <w:tab/>
        <w:t>Thesis Title:</w:t>
      </w:r>
      <w:r>
        <w:rPr>
          <w:sz w:val="24"/>
        </w:rPr>
        <w:tab/>
      </w:r>
      <w:r>
        <w:rPr>
          <w:sz w:val="24"/>
        </w:rPr>
        <w:tab/>
        <w:t>Novel tools towards Improving Hepatocyte Function</w:t>
      </w:r>
    </w:p>
    <w:p w14:paraId="5D514A3D" w14:textId="520F3779" w:rsidR="005E4D36" w:rsidRPr="000B4F14" w:rsidRDefault="005E4D36" w:rsidP="000B4F14">
      <w:pPr>
        <w:pStyle w:val="ListParagraph"/>
        <w:numPr>
          <w:ilvl w:val="0"/>
          <w:numId w:val="43"/>
        </w:numPr>
        <w:tabs>
          <w:tab w:val="left" w:pos="360"/>
          <w:tab w:val="left" w:pos="810"/>
          <w:tab w:val="left" w:pos="2001"/>
          <w:tab w:val="left" w:pos="2577"/>
          <w:tab w:val="left" w:pos="3153"/>
          <w:tab w:val="left" w:pos="4737"/>
          <w:tab w:val="left" w:pos="6465"/>
        </w:tabs>
        <w:ind w:right="36"/>
        <w:rPr>
          <w:sz w:val="24"/>
        </w:rPr>
      </w:pPr>
      <w:r w:rsidRPr="000B4F14">
        <w:rPr>
          <w:sz w:val="24"/>
        </w:rPr>
        <w:t>Tien Phong Huynh</w:t>
      </w:r>
      <w:r w:rsidRPr="000B4F14">
        <w:rPr>
          <w:sz w:val="24"/>
        </w:rPr>
        <w:tab/>
        <w:t xml:space="preserve">Masters October 2007 (co-advised by Prof. I.P. Androulakis) </w:t>
      </w:r>
    </w:p>
    <w:p w14:paraId="5396DAB6" w14:textId="01CE9256" w:rsidR="005E4D36" w:rsidRPr="002359E4" w:rsidRDefault="005E4D36" w:rsidP="00A94951">
      <w:pPr>
        <w:tabs>
          <w:tab w:val="left" w:pos="360"/>
          <w:tab w:val="left" w:pos="810"/>
          <w:tab w:val="left" w:pos="2001"/>
          <w:tab w:val="left" w:pos="2577"/>
          <w:tab w:val="left" w:pos="3153"/>
          <w:tab w:val="left" w:pos="4737"/>
          <w:tab w:val="left" w:pos="6465"/>
        </w:tabs>
        <w:ind w:right="36"/>
        <w:rPr>
          <w:sz w:val="24"/>
        </w:rPr>
      </w:pPr>
      <w:r>
        <w:rPr>
          <w:sz w:val="24"/>
        </w:rPr>
        <w:tab/>
        <w:t>Thesis Title</w:t>
      </w:r>
      <w:r>
        <w:rPr>
          <w:sz w:val="24"/>
        </w:rPr>
        <w:tab/>
      </w:r>
      <w:r>
        <w:rPr>
          <w:sz w:val="24"/>
        </w:rPr>
        <w:tab/>
        <w:t>Characterization of Complex Fuels for Combustion Applications</w:t>
      </w:r>
    </w:p>
    <w:p w14:paraId="7AE18CCE" w14:textId="0ECFB64D" w:rsidR="00477402" w:rsidRPr="000B4F14" w:rsidRDefault="0090428E" w:rsidP="000B4F14">
      <w:pPr>
        <w:pStyle w:val="ListParagraph"/>
        <w:numPr>
          <w:ilvl w:val="0"/>
          <w:numId w:val="43"/>
        </w:numPr>
        <w:tabs>
          <w:tab w:val="left" w:pos="360"/>
          <w:tab w:val="left" w:pos="810"/>
          <w:tab w:val="left" w:pos="2001"/>
          <w:tab w:val="left" w:pos="2577"/>
          <w:tab w:val="left" w:pos="3153"/>
          <w:tab w:val="left" w:pos="4737"/>
          <w:tab w:val="left" w:pos="6465"/>
        </w:tabs>
        <w:ind w:right="36"/>
        <w:rPr>
          <w:snapToGrid w:val="0"/>
          <w:sz w:val="24"/>
        </w:rPr>
      </w:pPr>
      <w:r w:rsidRPr="000B4F14">
        <w:rPr>
          <w:sz w:val="24"/>
        </w:rPr>
        <w:t>Ian Glasgow</w:t>
      </w:r>
      <w:r w:rsidR="00477402" w:rsidRPr="000B4F14">
        <w:rPr>
          <w:sz w:val="24"/>
        </w:rPr>
        <w:t xml:space="preserve"> </w:t>
      </w:r>
      <w:r w:rsidR="00477402" w:rsidRPr="000B4F14">
        <w:rPr>
          <w:sz w:val="24"/>
        </w:rPr>
        <w:tab/>
      </w:r>
      <w:r w:rsidR="00477402" w:rsidRPr="000B4F14">
        <w:rPr>
          <w:sz w:val="24"/>
        </w:rPr>
        <w:tab/>
        <w:t xml:space="preserve">Masters Dec 2005 </w:t>
      </w:r>
      <w:r w:rsidR="00477402" w:rsidRPr="000B4F14">
        <w:rPr>
          <w:snapToGrid w:val="0"/>
          <w:sz w:val="24"/>
        </w:rPr>
        <w:t>(co-advised by Prof. P. Stuart Ecole</w:t>
      </w:r>
    </w:p>
    <w:p w14:paraId="39E3BFFC" w14:textId="77777777" w:rsidR="00477402" w:rsidRDefault="00477402" w:rsidP="00663B63">
      <w:pPr>
        <w:tabs>
          <w:tab w:val="left" w:pos="360"/>
          <w:tab w:val="left" w:pos="810"/>
          <w:tab w:val="left" w:pos="2001"/>
          <w:tab w:val="left" w:pos="2577"/>
          <w:tab w:val="left" w:pos="3153"/>
          <w:tab w:val="left" w:pos="4737"/>
          <w:tab w:val="left" w:pos="6465"/>
        </w:tabs>
        <w:ind w:right="36"/>
        <w:rPr>
          <w:snapToGrid w:val="0"/>
          <w:sz w:val="24"/>
        </w:rPr>
      </w:pPr>
      <w:r>
        <w:rPr>
          <w:snapToGrid w:val="0"/>
          <w:sz w:val="24"/>
        </w:rPr>
        <w:tab/>
      </w:r>
      <w:r>
        <w:rPr>
          <w:snapToGrid w:val="0"/>
          <w:sz w:val="24"/>
        </w:rPr>
        <w:tab/>
      </w:r>
      <w:r>
        <w:rPr>
          <w:snapToGrid w:val="0"/>
          <w:sz w:val="24"/>
        </w:rPr>
        <w:tab/>
      </w:r>
      <w:r>
        <w:rPr>
          <w:snapToGrid w:val="0"/>
          <w:sz w:val="24"/>
        </w:rPr>
        <w:tab/>
        <w:t>Polytechnique de Montreal, Montreal, Canada)</w:t>
      </w:r>
    </w:p>
    <w:p w14:paraId="7148F7D7" w14:textId="77777777" w:rsidR="00477402" w:rsidRDefault="00477402" w:rsidP="00663B63">
      <w:pPr>
        <w:tabs>
          <w:tab w:val="left" w:pos="360"/>
          <w:tab w:val="left" w:pos="810"/>
          <w:tab w:val="left" w:pos="2001"/>
          <w:tab w:val="left" w:pos="2577"/>
          <w:tab w:val="left" w:pos="3153"/>
          <w:tab w:val="left" w:pos="4737"/>
          <w:tab w:val="left" w:pos="6465"/>
        </w:tabs>
        <w:ind w:right="36"/>
        <w:rPr>
          <w:snapToGrid w:val="0"/>
          <w:sz w:val="24"/>
        </w:rPr>
      </w:pPr>
      <w:r>
        <w:rPr>
          <w:sz w:val="24"/>
        </w:rPr>
        <w:tab/>
        <w:t>Thesis Title:</w:t>
      </w:r>
      <w:r>
        <w:rPr>
          <w:sz w:val="24"/>
        </w:rPr>
        <w:tab/>
      </w:r>
      <w:r>
        <w:rPr>
          <w:sz w:val="24"/>
        </w:rPr>
        <w:tab/>
        <w:t>Optimization Applications in Pulp Paper Process Industry</w:t>
      </w:r>
    </w:p>
    <w:p w14:paraId="1758F662" w14:textId="5FF83738" w:rsidR="00E14399" w:rsidRPr="000B4F14" w:rsidRDefault="0090428E" w:rsidP="000B4F14">
      <w:pPr>
        <w:pStyle w:val="ListParagraph"/>
        <w:numPr>
          <w:ilvl w:val="0"/>
          <w:numId w:val="43"/>
        </w:numPr>
        <w:tabs>
          <w:tab w:val="left" w:pos="360"/>
          <w:tab w:val="left" w:pos="810"/>
          <w:tab w:val="left" w:pos="2001"/>
          <w:tab w:val="left" w:pos="2577"/>
          <w:tab w:val="left" w:pos="3153"/>
          <w:tab w:val="left" w:pos="4737"/>
          <w:tab w:val="left" w:pos="6465"/>
        </w:tabs>
        <w:ind w:right="36"/>
        <w:rPr>
          <w:snapToGrid w:val="0"/>
          <w:sz w:val="24"/>
        </w:rPr>
      </w:pPr>
      <w:r w:rsidRPr="000B4F14">
        <w:rPr>
          <w:snapToGrid w:val="0"/>
          <w:sz w:val="24"/>
        </w:rPr>
        <w:t>Suhrid Balakrishnan</w:t>
      </w:r>
      <w:r w:rsidR="00E14399" w:rsidRPr="000B4F14">
        <w:rPr>
          <w:snapToGrid w:val="0"/>
          <w:sz w:val="24"/>
        </w:rPr>
        <w:t xml:space="preserve"> </w:t>
      </w:r>
      <w:r w:rsidR="00E14399" w:rsidRPr="000B4F14">
        <w:rPr>
          <w:snapToGrid w:val="0"/>
          <w:sz w:val="24"/>
        </w:rPr>
        <w:tab/>
      </w:r>
      <w:r w:rsidR="00E14399" w:rsidRPr="000B4F14">
        <w:rPr>
          <w:sz w:val="24"/>
        </w:rPr>
        <w:t xml:space="preserve">Masters </w:t>
      </w:r>
      <w:r w:rsidR="00E14399" w:rsidRPr="000B4F14">
        <w:rPr>
          <w:snapToGrid w:val="0"/>
          <w:sz w:val="24"/>
        </w:rPr>
        <w:t>September 2002 (Co-advised with Prof. P. Georgopoulos).</w:t>
      </w:r>
    </w:p>
    <w:p w14:paraId="4AF0CA11" w14:textId="77777777" w:rsidR="00E14399" w:rsidRPr="00477402" w:rsidRDefault="00E14399" w:rsidP="00663B63">
      <w:pPr>
        <w:tabs>
          <w:tab w:val="left" w:pos="360"/>
          <w:tab w:val="left" w:pos="810"/>
          <w:tab w:val="left" w:pos="2001"/>
          <w:tab w:val="left" w:pos="2577"/>
          <w:tab w:val="left" w:pos="3153"/>
          <w:tab w:val="left" w:pos="4737"/>
          <w:tab w:val="left" w:pos="6465"/>
        </w:tabs>
        <w:ind w:right="36"/>
        <w:rPr>
          <w:snapToGrid w:val="0"/>
          <w:sz w:val="24"/>
        </w:rPr>
      </w:pPr>
      <w:r>
        <w:rPr>
          <w:snapToGrid w:val="0"/>
          <w:sz w:val="24"/>
        </w:rPr>
        <w:tab/>
        <w:t xml:space="preserve">Thesis Title: </w:t>
      </w:r>
      <w:r>
        <w:rPr>
          <w:snapToGrid w:val="0"/>
          <w:sz w:val="24"/>
        </w:rPr>
        <w:tab/>
        <w:t xml:space="preserve"> </w:t>
      </w:r>
      <w:r>
        <w:rPr>
          <w:snapToGrid w:val="0"/>
          <w:sz w:val="24"/>
        </w:rPr>
        <w:tab/>
        <w:t>Uncertainty considerations in Atmospheric Systems</w:t>
      </w:r>
    </w:p>
    <w:p w14:paraId="1284DE6C" w14:textId="296E8CCE" w:rsidR="00E14399" w:rsidRPr="000B4F14" w:rsidRDefault="0090428E" w:rsidP="000B4F14">
      <w:pPr>
        <w:pStyle w:val="ListParagraph"/>
        <w:numPr>
          <w:ilvl w:val="0"/>
          <w:numId w:val="43"/>
        </w:numPr>
        <w:tabs>
          <w:tab w:val="left" w:pos="360"/>
          <w:tab w:val="left" w:pos="810"/>
          <w:tab w:val="left" w:pos="2001"/>
          <w:tab w:val="left" w:pos="2577"/>
          <w:tab w:val="left" w:pos="3153"/>
          <w:tab w:val="left" w:pos="4737"/>
          <w:tab w:val="left" w:pos="6465"/>
        </w:tabs>
        <w:ind w:right="36"/>
        <w:rPr>
          <w:sz w:val="24"/>
        </w:rPr>
      </w:pPr>
      <w:r w:rsidRPr="000B4F14">
        <w:rPr>
          <w:sz w:val="24"/>
        </w:rPr>
        <w:t>Jeetmanyu Vin</w:t>
      </w:r>
      <w:r w:rsidR="00E14399" w:rsidRPr="000B4F14">
        <w:rPr>
          <w:sz w:val="24"/>
        </w:rPr>
        <w:t xml:space="preserve"> </w:t>
      </w:r>
      <w:r w:rsidR="00E14399" w:rsidRPr="000B4F14">
        <w:rPr>
          <w:sz w:val="24"/>
        </w:rPr>
        <w:tab/>
      </w:r>
      <w:r w:rsidR="00E14399" w:rsidRPr="000B4F14">
        <w:rPr>
          <w:sz w:val="24"/>
        </w:rPr>
        <w:tab/>
        <w:t xml:space="preserve">Masters July 2000 </w:t>
      </w:r>
    </w:p>
    <w:p w14:paraId="0E558C76" w14:textId="77777777" w:rsidR="00E14399" w:rsidRDefault="00E14399" w:rsidP="00663B63">
      <w:pPr>
        <w:tabs>
          <w:tab w:val="left" w:pos="360"/>
          <w:tab w:val="left" w:pos="810"/>
          <w:tab w:val="left" w:pos="2001"/>
          <w:tab w:val="left" w:pos="2577"/>
          <w:tab w:val="left" w:pos="3153"/>
          <w:tab w:val="left" w:pos="4737"/>
          <w:tab w:val="left" w:pos="6465"/>
        </w:tabs>
        <w:ind w:right="36"/>
        <w:rPr>
          <w:snapToGrid w:val="0"/>
          <w:sz w:val="24"/>
        </w:rPr>
      </w:pPr>
      <w:r>
        <w:rPr>
          <w:sz w:val="24"/>
        </w:rPr>
        <w:tab/>
        <w:t>Thesis Title:</w:t>
      </w:r>
      <w:r>
        <w:rPr>
          <w:sz w:val="24"/>
        </w:rPr>
        <w:tab/>
      </w:r>
      <w:r>
        <w:rPr>
          <w:sz w:val="24"/>
        </w:rPr>
        <w:tab/>
      </w:r>
      <w:r>
        <w:rPr>
          <w:snapToGrid w:val="0"/>
          <w:sz w:val="24"/>
        </w:rPr>
        <w:t>Short Term Scheduling of Batch Plants under Uncertainty.</w:t>
      </w:r>
    </w:p>
    <w:p w14:paraId="02FA3954" w14:textId="77777777" w:rsidR="00E14399" w:rsidRDefault="00E14399" w:rsidP="00663B63">
      <w:pPr>
        <w:tabs>
          <w:tab w:val="left" w:pos="0"/>
          <w:tab w:val="left" w:pos="810"/>
          <w:tab w:val="left" w:pos="2001"/>
          <w:tab w:val="left" w:pos="2577"/>
          <w:tab w:val="left" w:pos="3153"/>
          <w:tab w:val="left" w:pos="4737"/>
          <w:tab w:val="left" w:pos="6465"/>
        </w:tabs>
        <w:ind w:right="36"/>
        <w:rPr>
          <w:sz w:val="24"/>
          <w:u w:val="single"/>
        </w:rPr>
      </w:pPr>
      <w:r>
        <w:rPr>
          <w:sz w:val="24"/>
          <w:u w:val="single"/>
        </w:rPr>
        <w:t>Member of PhD Committee</w:t>
      </w:r>
    </w:p>
    <w:p w14:paraId="5CA44FBA" w14:textId="5356A513" w:rsidR="005A79C9" w:rsidRDefault="00C458F4" w:rsidP="007E61A4">
      <w:pPr>
        <w:pStyle w:val="Header"/>
        <w:tabs>
          <w:tab w:val="left" w:pos="360"/>
          <w:tab w:val="left" w:pos="810"/>
          <w:tab w:val="left" w:pos="2001"/>
          <w:tab w:val="left" w:pos="2577"/>
          <w:tab w:val="left" w:pos="3153"/>
          <w:tab w:val="left" w:pos="4737"/>
          <w:tab w:val="left" w:pos="6465"/>
        </w:tabs>
        <w:ind w:left="2577" w:right="36" w:hanging="2577"/>
        <w:rPr>
          <w:snapToGrid w:val="0"/>
          <w:sz w:val="24"/>
        </w:rPr>
      </w:pPr>
      <w:r>
        <w:rPr>
          <w:snapToGrid w:val="0"/>
          <w:sz w:val="24"/>
        </w:rPr>
        <w:tab/>
      </w:r>
      <w:r w:rsidR="005A79C9">
        <w:rPr>
          <w:snapToGrid w:val="0"/>
          <w:sz w:val="24"/>
        </w:rPr>
        <w:t>Jiandong Meng</w:t>
      </w:r>
      <w:r w:rsidR="005A79C9">
        <w:rPr>
          <w:snapToGrid w:val="0"/>
          <w:sz w:val="24"/>
        </w:rPr>
        <w:tab/>
      </w:r>
      <w:r w:rsidR="005A79C9">
        <w:rPr>
          <w:snapToGrid w:val="0"/>
          <w:sz w:val="24"/>
        </w:rPr>
        <w:tab/>
        <w:t>Ph.D. March 2014 (Primary Advisor: Prof. Yogesh Jaluria, MAE, Rutgers University)</w:t>
      </w:r>
    </w:p>
    <w:p w14:paraId="1523E1B4" w14:textId="087A8D65" w:rsidR="005A79C9" w:rsidRDefault="005A79C9" w:rsidP="007E61A4">
      <w:pPr>
        <w:pStyle w:val="Header"/>
        <w:tabs>
          <w:tab w:val="left" w:pos="360"/>
          <w:tab w:val="left" w:pos="810"/>
          <w:tab w:val="left" w:pos="2001"/>
          <w:tab w:val="left" w:pos="2577"/>
          <w:tab w:val="left" w:pos="3153"/>
          <w:tab w:val="left" w:pos="4737"/>
          <w:tab w:val="left" w:pos="6465"/>
        </w:tabs>
        <w:ind w:left="2577" w:right="36" w:hanging="2577"/>
        <w:rPr>
          <w:snapToGrid w:val="0"/>
          <w:sz w:val="24"/>
        </w:rPr>
      </w:pPr>
      <w:r>
        <w:rPr>
          <w:snapToGrid w:val="0"/>
          <w:sz w:val="24"/>
        </w:rPr>
        <w:tab/>
      </w:r>
      <w:r>
        <w:rPr>
          <w:snapToGrid w:val="0"/>
          <w:sz w:val="24"/>
        </w:rPr>
        <w:tab/>
      </w:r>
      <w:r>
        <w:rPr>
          <w:snapToGrid w:val="0"/>
          <w:sz w:val="24"/>
        </w:rPr>
        <w:tab/>
      </w:r>
      <w:r>
        <w:rPr>
          <w:snapToGrid w:val="0"/>
          <w:sz w:val="24"/>
        </w:rPr>
        <w:tab/>
        <w:t xml:space="preserve">Simulation and Optimization of the GaN MOCVD Process </w:t>
      </w:r>
    </w:p>
    <w:p w14:paraId="48957107" w14:textId="0336ACDA" w:rsidR="007E61A4" w:rsidRPr="00C458F4" w:rsidRDefault="005A79C9" w:rsidP="007E61A4">
      <w:pPr>
        <w:pStyle w:val="Header"/>
        <w:tabs>
          <w:tab w:val="left" w:pos="360"/>
          <w:tab w:val="left" w:pos="810"/>
          <w:tab w:val="left" w:pos="2001"/>
          <w:tab w:val="left" w:pos="2577"/>
          <w:tab w:val="left" w:pos="3153"/>
          <w:tab w:val="left" w:pos="4737"/>
          <w:tab w:val="left" w:pos="6465"/>
        </w:tabs>
        <w:ind w:left="2577" w:right="36" w:hanging="2577"/>
        <w:rPr>
          <w:snapToGrid w:val="0"/>
          <w:sz w:val="24"/>
        </w:rPr>
      </w:pPr>
      <w:r>
        <w:rPr>
          <w:snapToGrid w:val="0"/>
          <w:sz w:val="24"/>
        </w:rPr>
        <w:tab/>
      </w:r>
      <w:r w:rsidR="007E61A4">
        <w:rPr>
          <w:snapToGrid w:val="0"/>
          <w:sz w:val="24"/>
        </w:rPr>
        <w:t>Kubra Kamisoglou</w:t>
      </w:r>
      <w:r w:rsidR="007E61A4">
        <w:rPr>
          <w:snapToGrid w:val="0"/>
          <w:sz w:val="24"/>
        </w:rPr>
        <w:tab/>
        <w:t>Ph.D. May 2014</w:t>
      </w:r>
      <w:r w:rsidR="007E61A4" w:rsidRPr="00C458F4">
        <w:rPr>
          <w:snapToGrid w:val="0"/>
          <w:sz w:val="24"/>
        </w:rPr>
        <w:t>(Primary Advisor: Prof. I.P. Androulakis, CBE Rutgers University)</w:t>
      </w:r>
    </w:p>
    <w:p w14:paraId="0F163F93" w14:textId="17A13553" w:rsidR="007E61A4" w:rsidRDefault="007E61A4" w:rsidP="007E61A4">
      <w:pPr>
        <w:pStyle w:val="Header"/>
        <w:tabs>
          <w:tab w:val="left" w:pos="360"/>
          <w:tab w:val="left" w:pos="810"/>
          <w:tab w:val="left" w:pos="2001"/>
          <w:tab w:val="left" w:pos="2577"/>
          <w:tab w:val="left" w:pos="3153"/>
          <w:tab w:val="left" w:pos="4737"/>
          <w:tab w:val="left" w:pos="6465"/>
        </w:tabs>
        <w:ind w:left="2577" w:right="36" w:hanging="2577"/>
        <w:rPr>
          <w:snapToGrid w:val="0"/>
          <w:sz w:val="24"/>
        </w:rPr>
      </w:pPr>
      <w:r>
        <w:rPr>
          <w:snapToGrid w:val="0"/>
          <w:sz w:val="24"/>
        </w:rPr>
        <w:tab/>
      </w:r>
      <w:r>
        <w:rPr>
          <w:snapToGrid w:val="0"/>
          <w:sz w:val="24"/>
        </w:rPr>
        <w:tab/>
      </w:r>
      <w:r>
        <w:rPr>
          <w:snapToGrid w:val="0"/>
          <w:sz w:val="24"/>
        </w:rPr>
        <w:tab/>
      </w:r>
      <w:r>
        <w:rPr>
          <w:snapToGrid w:val="0"/>
          <w:sz w:val="24"/>
        </w:rPr>
        <w:tab/>
      </w:r>
      <w:r w:rsidRPr="007E61A4">
        <w:rPr>
          <w:snapToGrid w:val="0"/>
          <w:sz w:val="24"/>
        </w:rPr>
        <w:t>Branched-chain amino acid supplementation: impact on inflammatory and metabolic signaling in liver after acute stress</w:t>
      </w:r>
    </w:p>
    <w:p w14:paraId="29F1A27B" w14:textId="6296A71A" w:rsidR="007B52EC" w:rsidRPr="00C458F4" w:rsidRDefault="007E61A4" w:rsidP="007B52EC">
      <w:pPr>
        <w:pStyle w:val="Header"/>
        <w:tabs>
          <w:tab w:val="left" w:pos="360"/>
          <w:tab w:val="left" w:pos="810"/>
          <w:tab w:val="left" w:pos="2001"/>
          <w:tab w:val="left" w:pos="2577"/>
          <w:tab w:val="left" w:pos="3153"/>
          <w:tab w:val="left" w:pos="4737"/>
          <w:tab w:val="left" w:pos="6465"/>
        </w:tabs>
        <w:ind w:left="2577" w:right="36" w:hanging="2577"/>
        <w:rPr>
          <w:snapToGrid w:val="0"/>
          <w:sz w:val="24"/>
        </w:rPr>
      </w:pPr>
      <w:r>
        <w:rPr>
          <w:snapToGrid w:val="0"/>
          <w:sz w:val="24"/>
        </w:rPr>
        <w:tab/>
      </w:r>
      <w:r w:rsidR="007B52EC">
        <w:rPr>
          <w:snapToGrid w:val="0"/>
          <w:sz w:val="24"/>
        </w:rPr>
        <w:t>Pantelis Mavroudis</w:t>
      </w:r>
      <w:r w:rsidR="007B52EC">
        <w:rPr>
          <w:snapToGrid w:val="0"/>
          <w:sz w:val="24"/>
        </w:rPr>
        <w:tab/>
        <w:t>Ph.D. May 2014</w:t>
      </w:r>
      <w:r w:rsidR="007B52EC" w:rsidRPr="00C458F4">
        <w:rPr>
          <w:snapToGrid w:val="0"/>
          <w:sz w:val="24"/>
        </w:rPr>
        <w:t>(Primary Advisor: Prof. I.P. Androulakis, CBE Rutgers University)</w:t>
      </w:r>
    </w:p>
    <w:p w14:paraId="6813EAA8" w14:textId="725FA665" w:rsidR="007B52EC" w:rsidRDefault="007B52EC" w:rsidP="007B52EC">
      <w:pPr>
        <w:pStyle w:val="Header"/>
        <w:tabs>
          <w:tab w:val="left" w:pos="360"/>
          <w:tab w:val="left" w:pos="810"/>
          <w:tab w:val="left" w:pos="2001"/>
          <w:tab w:val="left" w:pos="2577"/>
          <w:tab w:val="left" w:pos="3153"/>
          <w:tab w:val="left" w:pos="4737"/>
          <w:tab w:val="left" w:pos="6465"/>
        </w:tabs>
        <w:ind w:left="2577" w:right="36" w:hanging="2577"/>
        <w:rPr>
          <w:snapToGrid w:val="0"/>
          <w:sz w:val="24"/>
        </w:rPr>
      </w:pPr>
      <w:r>
        <w:rPr>
          <w:snapToGrid w:val="0"/>
          <w:sz w:val="24"/>
        </w:rPr>
        <w:tab/>
      </w:r>
      <w:r>
        <w:rPr>
          <w:snapToGrid w:val="0"/>
          <w:sz w:val="24"/>
        </w:rPr>
        <w:tab/>
      </w:r>
      <w:r>
        <w:rPr>
          <w:snapToGrid w:val="0"/>
          <w:sz w:val="24"/>
        </w:rPr>
        <w:tab/>
      </w:r>
      <w:r>
        <w:rPr>
          <w:snapToGrid w:val="0"/>
          <w:sz w:val="24"/>
        </w:rPr>
        <w:tab/>
      </w:r>
      <w:r w:rsidRPr="007B52EC">
        <w:rPr>
          <w:snapToGrid w:val="0"/>
          <w:sz w:val="24"/>
        </w:rPr>
        <w:t>Evaluation of heart rate variability and peripheral clock gene entrainment dynamics in acute and chronic inflammation, under an in-silico scenario of human endotoxemia</w:t>
      </w:r>
    </w:p>
    <w:p w14:paraId="7B369E66" w14:textId="23D604AB" w:rsidR="002B268D" w:rsidRDefault="007B52EC" w:rsidP="002B268D">
      <w:pPr>
        <w:pStyle w:val="Header"/>
        <w:tabs>
          <w:tab w:val="left" w:pos="360"/>
          <w:tab w:val="left" w:pos="810"/>
          <w:tab w:val="left" w:pos="2001"/>
          <w:tab w:val="left" w:pos="2577"/>
          <w:tab w:val="left" w:pos="3153"/>
          <w:tab w:val="left" w:pos="4737"/>
          <w:tab w:val="left" w:pos="6465"/>
        </w:tabs>
        <w:ind w:left="2577" w:right="36" w:hanging="2577"/>
        <w:rPr>
          <w:snapToGrid w:val="0"/>
          <w:sz w:val="24"/>
        </w:rPr>
      </w:pPr>
      <w:r>
        <w:rPr>
          <w:snapToGrid w:val="0"/>
          <w:sz w:val="24"/>
        </w:rPr>
        <w:tab/>
      </w:r>
      <w:r w:rsidR="002B268D">
        <w:rPr>
          <w:snapToGrid w:val="0"/>
          <w:sz w:val="24"/>
        </w:rPr>
        <w:t>Anwesha Chaudhury</w:t>
      </w:r>
      <w:r w:rsidR="002B268D">
        <w:rPr>
          <w:snapToGrid w:val="0"/>
          <w:sz w:val="24"/>
        </w:rPr>
        <w:tab/>
        <w:t>Ph.D. expected Dec 2014 (Primary Advisor: Prof. Rohit Ramachandran)</w:t>
      </w:r>
    </w:p>
    <w:p w14:paraId="3EF5D0FA" w14:textId="4E865323" w:rsidR="002B268D" w:rsidRDefault="002B268D" w:rsidP="002B268D">
      <w:pPr>
        <w:pStyle w:val="Header"/>
        <w:tabs>
          <w:tab w:val="left" w:pos="360"/>
          <w:tab w:val="left" w:pos="810"/>
          <w:tab w:val="left" w:pos="2001"/>
          <w:tab w:val="left" w:pos="2577"/>
          <w:tab w:val="left" w:pos="3153"/>
          <w:tab w:val="left" w:pos="4737"/>
          <w:tab w:val="left" w:pos="6465"/>
        </w:tabs>
        <w:ind w:left="2577" w:right="36" w:hanging="2577"/>
        <w:rPr>
          <w:snapToGrid w:val="0"/>
          <w:sz w:val="24"/>
        </w:rPr>
      </w:pPr>
      <w:r>
        <w:rPr>
          <w:snapToGrid w:val="0"/>
          <w:sz w:val="24"/>
        </w:rPr>
        <w:tab/>
      </w:r>
      <w:r>
        <w:rPr>
          <w:snapToGrid w:val="0"/>
          <w:sz w:val="24"/>
        </w:rPr>
        <w:tab/>
      </w:r>
      <w:r>
        <w:rPr>
          <w:snapToGrid w:val="0"/>
          <w:sz w:val="24"/>
        </w:rPr>
        <w:tab/>
      </w:r>
      <w:r>
        <w:rPr>
          <w:snapToGrid w:val="0"/>
          <w:sz w:val="24"/>
        </w:rPr>
        <w:tab/>
      </w:r>
      <w:r w:rsidRPr="002B268D">
        <w:rPr>
          <w:snapToGrid w:val="0"/>
          <w:sz w:val="24"/>
        </w:rPr>
        <w:t>Mechanistic modeling, simulation</w:t>
      </w:r>
      <w:r>
        <w:rPr>
          <w:snapToGrid w:val="0"/>
          <w:sz w:val="24"/>
        </w:rPr>
        <w:t xml:space="preserve"> </w:t>
      </w:r>
      <w:r w:rsidRPr="002B268D">
        <w:rPr>
          <w:snapToGrid w:val="0"/>
          <w:sz w:val="24"/>
        </w:rPr>
        <w:t>and optimization of wet</w:t>
      </w:r>
      <w:r>
        <w:rPr>
          <w:snapToGrid w:val="0"/>
          <w:sz w:val="24"/>
        </w:rPr>
        <w:t xml:space="preserve"> </w:t>
      </w:r>
      <w:r w:rsidRPr="002B268D">
        <w:rPr>
          <w:snapToGrid w:val="0"/>
          <w:sz w:val="24"/>
        </w:rPr>
        <w:t>granulation processes</w:t>
      </w:r>
    </w:p>
    <w:p w14:paraId="6C1F5D06" w14:textId="0C1479A2" w:rsidR="002B268D" w:rsidRDefault="002B268D" w:rsidP="00A4393E">
      <w:pPr>
        <w:pStyle w:val="Header"/>
        <w:tabs>
          <w:tab w:val="left" w:pos="360"/>
          <w:tab w:val="left" w:pos="810"/>
          <w:tab w:val="left" w:pos="2001"/>
          <w:tab w:val="left" w:pos="2577"/>
          <w:tab w:val="left" w:pos="3153"/>
          <w:tab w:val="left" w:pos="4737"/>
          <w:tab w:val="left" w:pos="6465"/>
        </w:tabs>
        <w:ind w:left="2577" w:right="36" w:hanging="2577"/>
        <w:rPr>
          <w:snapToGrid w:val="0"/>
          <w:sz w:val="24"/>
        </w:rPr>
      </w:pPr>
      <w:r>
        <w:rPr>
          <w:snapToGrid w:val="0"/>
          <w:sz w:val="24"/>
        </w:rPr>
        <w:tab/>
        <w:t>Dana Barrasso</w:t>
      </w:r>
      <w:r>
        <w:rPr>
          <w:snapToGrid w:val="0"/>
          <w:sz w:val="24"/>
        </w:rPr>
        <w:tab/>
      </w:r>
      <w:r>
        <w:rPr>
          <w:snapToGrid w:val="0"/>
          <w:sz w:val="24"/>
        </w:rPr>
        <w:tab/>
        <w:t>Ph.D. expected May 2016 (Primary Advisor: Prof. Rohit Ramachandran)</w:t>
      </w:r>
    </w:p>
    <w:p w14:paraId="12304B9F" w14:textId="68A0A23D" w:rsidR="002B268D" w:rsidRDefault="002B268D" w:rsidP="002B268D">
      <w:pPr>
        <w:pStyle w:val="Header"/>
        <w:tabs>
          <w:tab w:val="left" w:pos="360"/>
          <w:tab w:val="left" w:pos="810"/>
          <w:tab w:val="left" w:pos="2001"/>
          <w:tab w:val="left" w:pos="2577"/>
          <w:tab w:val="left" w:pos="3153"/>
          <w:tab w:val="left" w:pos="4737"/>
          <w:tab w:val="left" w:pos="6465"/>
        </w:tabs>
        <w:ind w:left="2577" w:right="36" w:hanging="2577"/>
        <w:rPr>
          <w:snapToGrid w:val="0"/>
          <w:sz w:val="24"/>
        </w:rPr>
      </w:pPr>
      <w:r>
        <w:rPr>
          <w:snapToGrid w:val="0"/>
          <w:sz w:val="24"/>
        </w:rPr>
        <w:tab/>
      </w:r>
      <w:r>
        <w:rPr>
          <w:snapToGrid w:val="0"/>
          <w:sz w:val="24"/>
        </w:rPr>
        <w:tab/>
      </w:r>
      <w:r>
        <w:rPr>
          <w:snapToGrid w:val="0"/>
          <w:sz w:val="24"/>
        </w:rPr>
        <w:tab/>
      </w:r>
      <w:r>
        <w:rPr>
          <w:snapToGrid w:val="0"/>
          <w:sz w:val="24"/>
        </w:rPr>
        <w:tab/>
      </w:r>
      <w:r w:rsidRPr="002B268D">
        <w:rPr>
          <w:snapToGrid w:val="0"/>
          <w:sz w:val="24"/>
        </w:rPr>
        <w:t>Multi-scale model development and simulation</w:t>
      </w:r>
      <w:r>
        <w:rPr>
          <w:snapToGrid w:val="0"/>
          <w:sz w:val="24"/>
        </w:rPr>
        <w:t xml:space="preserve"> </w:t>
      </w:r>
      <w:r w:rsidRPr="002B268D">
        <w:rPr>
          <w:snapToGrid w:val="0"/>
          <w:sz w:val="24"/>
        </w:rPr>
        <w:t>of wet granulation processes</w:t>
      </w:r>
    </w:p>
    <w:p w14:paraId="5439062C" w14:textId="6EA093D4" w:rsidR="00A4393E" w:rsidRDefault="002B268D" w:rsidP="00A4393E">
      <w:pPr>
        <w:pStyle w:val="Header"/>
        <w:tabs>
          <w:tab w:val="left" w:pos="360"/>
          <w:tab w:val="left" w:pos="810"/>
          <w:tab w:val="left" w:pos="2001"/>
          <w:tab w:val="left" w:pos="2577"/>
          <w:tab w:val="left" w:pos="3153"/>
          <w:tab w:val="left" w:pos="4737"/>
          <w:tab w:val="left" w:pos="6465"/>
        </w:tabs>
        <w:ind w:left="2577" w:right="36" w:hanging="2577"/>
        <w:rPr>
          <w:snapToGrid w:val="0"/>
          <w:sz w:val="24"/>
        </w:rPr>
      </w:pPr>
      <w:r>
        <w:rPr>
          <w:snapToGrid w:val="0"/>
          <w:sz w:val="24"/>
        </w:rPr>
        <w:tab/>
      </w:r>
      <w:r w:rsidR="00A4393E">
        <w:rPr>
          <w:snapToGrid w:val="0"/>
          <w:sz w:val="24"/>
        </w:rPr>
        <w:t>Yong Zhang</w:t>
      </w:r>
      <w:r w:rsidR="00A4393E">
        <w:rPr>
          <w:snapToGrid w:val="0"/>
          <w:sz w:val="24"/>
        </w:rPr>
        <w:tab/>
      </w:r>
      <w:r w:rsidR="00A4393E">
        <w:rPr>
          <w:snapToGrid w:val="0"/>
          <w:sz w:val="24"/>
        </w:rPr>
        <w:tab/>
        <w:t>Ph.D. expected May 2015 (Primary Advisor: Prof. Georgopoulos, CBE Rutgers University)</w:t>
      </w:r>
    </w:p>
    <w:p w14:paraId="7A3F2AAE" w14:textId="0DB81BDA" w:rsidR="00A4393E" w:rsidRDefault="00A4393E" w:rsidP="00A4393E">
      <w:pPr>
        <w:pStyle w:val="Header"/>
        <w:tabs>
          <w:tab w:val="left" w:pos="360"/>
          <w:tab w:val="left" w:pos="810"/>
          <w:tab w:val="left" w:pos="2001"/>
          <w:tab w:val="left" w:pos="2577"/>
          <w:tab w:val="left" w:pos="3153"/>
          <w:tab w:val="left" w:pos="4737"/>
          <w:tab w:val="left" w:pos="6465"/>
        </w:tabs>
        <w:ind w:left="2577" w:right="36" w:hanging="2577"/>
        <w:rPr>
          <w:snapToGrid w:val="0"/>
          <w:sz w:val="24"/>
        </w:rPr>
      </w:pPr>
      <w:r>
        <w:rPr>
          <w:snapToGrid w:val="0"/>
          <w:sz w:val="24"/>
        </w:rPr>
        <w:tab/>
      </w:r>
      <w:r>
        <w:rPr>
          <w:snapToGrid w:val="0"/>
          <w:sz w:val="24"/>
        </w:rPr>
        <w:tab/>
      </w:r>
      <w:r>
        <w:rPr>
          <w:snapToGrid w:val="0"/>
          <w:sz w:val="24"/>
        </w:rPr>
        <w:tab/>
      </w:r>
      <w:r>
        <w:rPr>
          <w:snapToGrid w:val="0"/>
          <w:sz w:val="24"/>
        </w:rPr>
        <w:tab/>
      </w:r>
      <w:r w:rsidRPr="00A4393E">
        <w:rPr>
          <w:snapToGrid w:val="0"/>
          <w:sz w:val="24"/>
        </w:rPr>
        <w:t>Climate change and airborne allergenic pollen</w:t>
      </w:r>
    </w:p>
    <w:p w14:paraId="2226134E" w14:textId="37AC6169" w:rsidR="007A1226" w:rsidRDefault="00A4393E" w:rsidP="007A1226">
      <w:pPr>
        <w:pStyle w:val="Header"/>
        <w:tabs>
          <w:tab w:val="left" w:pos="360"/>
          <w:tab w:val="left" w:pos="810"/>
          <w:tab w:val="left" w:pos="2001"/>
          <w:tab w:val="left" w:pos="2577"/>
          <w:tab w:val="left" w:pos="3153"/>
          <w:tab w:val="left" w:pos="4737"/>
          <w:tab w:val="left" w:pos="6465"/>
        </w:tabs>
        <w:ind w:left="2577" w:right="36" w:hanging="2577"/>
        <w:rPr>
          <w:snapToGrid w:val="0"/>
          <w:sz w:val="24"/>
        </w:rPr>
      </w:pPr>
      <w:r>
        <w:rPr>
          <w:snapToGrid w:val="0"/>
          <w:sz w:val="24"/>
        </w:rPr>
        <w:tab/>
      </w:r>
      <w:r w:rsidR="007A1226">
        <w:rPr>
          <w:snapToGrid w:val="0"/>
          <w:sz w:val="24"/>
        </w:rPr>
        <w:t>Bill Engisch</w:t>
      </w:r>
      <w:r w:rsidR="007A1226">
        <w:rPr>
          <w:snapToGrid w:val="0"/>
          <w:sz w:val="24"/>
        </w:rPr>
        <w:tab/>
      </w:r>
      <w:r w:rsidR="007A1226">
        <w:rPr>
          <w:snapToGrid w:val="0"/>
          <w:sz w:val="24"/>
        </w:rPr>
        <w:tab/>
        <w:t>Ph.D. expected May 2014 (Primary Advisor: Prof. Muzzio, CBE Rutgers University)</w:t>
      </w:r>
    </w:p>
    <w:p w14:paraId="3A92FFA0" w14:textId="00209984" w:rsidR="007A1226" w:rsidRDefault="007A1226" w:rsidP="007A1226">
      <w:pPr>
        <w:pStyle w:val="Header"/>
        <w:tabs>
          <w:tab w:val="left" w:pos="360"/>
          <w:tab w:val="left" w:pos="810"/>
          <w:tab w:val="left" w:pos="2001"/>
          <w:tab w:val="left" w:pos="2577"/>
          <w:tab w:val="left" w:pos="3153"/>
          <w:tab w:val="left" w:pos="4737"/>
          <w:tab w:val="left" w:pos="6465"/>
        </w:tabs>
        <w:ind w:left="2577" w:right="36" w:hanging="2577"/>
        <w:rPr>
          <w:snapToGrid w:val="0"/>
          <w:sz w:val="24"/>
        </w:rPr>
      </w:pPr>
      <w:r>
        <w:rPr>
          <w:snapToGrid w:val="0"/>
          <w:sz w:val="24"/>
        </w:rPr>
        <w:tab/>
      </w:r>
      <w:r>
        <w:rPr>
          <w:snapToGrid w:val="0"/>
          <w:sz w:val="24"/>
        </w:rPr>
        <w:tab/>
      </w:r>
      <w:r>
        <w:rPr>
          <w:snapToGrid w:val="0"/>
          <w:sz w:val="24"/>
        </w:rPr>
        <w:tab/>
      </w:r>
      <w:r>
        <w:rPr>
          <w:snapToGrid w:val="0"/>
          <w:sz w:val="24"/>
        </w:rPr>
        <w:tab/>
      </w:r>
      <w:r w:rsidRPr="007A1226">
        <w:rPr>
          <w:snapToGrid w:val="0"/>
          <w:sz w:val="24"/>
        </w:rPr>
        <w:t>Loss-in-weight feeding in continuous powder manufacturing</w:t>
      </w:r>
    </w:p>
    <w:p w14:paraId="16F0AF5F" w14:textId="30F111AA" w:rsidR="007A1226" w:rsidRDefault="007A1226" w:rsidP="007A1226">
      <w:pPr>
        <w:pStyle w:val="Header"/>
        <w:tabs>
          <w:tab w:val="left" w:pos="360"/>
          <w:tab w:val="left" w:pos="810"/>
          <w:tab w:val="left" w:pos="2001"/>
          <w:tab w:val="left" w:pos="2577"/>
          <w:tab w:val="left" w:pos="3153"/>
          <w:tab w:val="left" w:pos="4737"/>
          <w:tab w:val="left" w:pos="6465"/>
        </w:tabs>
        <w:ind w:left="2577" w:right="36" w:hanging="2577"/>
        <w:rPr>
          <w:snapToGrid w:val="0"/>
          <w:sz w:val="24"/>
        </w:rPr>
      </w:pPr>
      <w:r>
        <w:rPr>
          <w:snapToGrid w:val="0"/>
          <w:sz w:val="24"/>
        </w:rPr>
        <w:tab/>
        <w:t xml:space="preserve">Juan Osorio </w:t>
      </w:r>
      <w:r>
        <w:rPr>
          <w:snapToGrid w:val="0"/>
          <w:sz w:val="24"/>
        </w:rPr>
        <w:tab/>
      </w:r>
      <w:r>
        <w:rPr>
          <w:snapToGrid w:val="0"/>
          <w:sz w:val="24"/>
        </w:rPr>
        <w:tab/>
        <w:t>Ph.D. expected May 2014 (Primary Advisor: Prof. Muzzio, CBE Rutgers University)</w:t>
      </w:r>
    </w:p>
    <w:p w14:paraId="1CD6178B" w14:textId="2F2F09AD" w:rsidR="007A1226" w:rsidRDefault="007A1226" w:rsidP="007A1226">
      <w:pPr>
        <w:pStyle w:val="Header"/>
        <w:tabs>
          <w:tab w:val="left" w:pos="360"/>
          <w:tab w:val="left" w:pos="810"/>
          <w:tab w:val="left" w:pos="2001"/>
          <w:tab w:val="left" w:pos="2577"/>
          <w:tab w:val="left" w:pos="3153"/>
          <w:tab w:val="left" w:pos="4737"/>
          <w:tab w:val="left" w:pos="6465"/>
        </w:tabs>
        <w:ind w:left="2577" w:right="36" w:hanging="2577"/>
        <w:rPr>
          <w:snapToGrid w:val="0"/>
          <w:sz w:val="24"/>
        </w:rPr>
      </w:pPr>
      <w:r>
        <w:rPr>
          <w:snapToGrid w:val="0"/>
          <w:sz w:val="24"/>
        </w:rPr>
        <w:tab/>
      </w:r>
      <w:r>
        <w:rPr>
          <w:snapToGrid w:val="0"/>
          <w:sz w:val="24"/>
        </w:rPr>
        <w:tab/>
      </w:r>
      <w:r>
        <w:rPr>
          <w:snapToGrid w:val="0"/>
          <w:sz w:val="24"/>
        </w:rPr>
        <w:tab/>
      </w:r>
      <w:r>
        <w:rPr>
          <w:snapToGrid w:val="0"/>
          <w:sz w:val="24"/>
        </w:rPr>
        <w:tab/>
      </w:r>
      <w:r w:rsidRPr="007A1226">
        <w:rPr>
          <w:snapToGrid w:val="0"/>
          <w:sz w:val="24"/>
        </w:rPr>
        <w:t>Macro and micro characterization of resonant acoustic and</w:t>
      </w:r>
      <w:r>
        <w:rPr>
          <w:snapToGrid w:val="0"/>
          <w:sz w:val="24"/>
        </w:rPr>
        <w:t xml:space="preserve"> </w:t>
      </w:r>
      <w:r w:rsidRPr="007A1226">
        <w:rPr>
          <w:snapToGrid w:val="0"/>
          <w:sz w:val="24"/>
        </w:rPr>
        <w:t>continuous powder mixing processes</w:t>
      </w:r>
    </w:p>
    <w:p w14:paraId="5475F04E" w14:textId="50E12990" w:rsidR="00C458F4" w:rsidRPr="00C458F4" w:rsidRDefault="007A1226" w:rsidP="00C458F4">
      <w:pPr>
        <w:pStyle w:val="Header"/>
        <w:tabs>
          <w:tab w:val="left" w:pos="360"/>
          <w:tab w:val="left" w:pos="810"/>
          <w:tab w:val="left" w:pos="2001"/>
          <w:tab w:val="left" w:pos="2577"/>
          <w:tab w:val="left" w:pos="3153"/>
          <w:tab w:val="left" w:pos="4737"/>
          <w:tab w:val="left" w:pos="6465"/>
        </w:tabs>
        <w:ind w:left="2577" w:right="36" w:hanging="2577"/>
        <w:rPr>
          <w:snapToGrid w:val="0"/>
          <w:sz w:val="24"/>
        </w:rPr>
      </w:pPr>
      <w:r>
        <w:rPr>
          <w:snapToGrid w:val="0"/>
          <w:sz w:val="24"/>
        </w:rPr>
        <w:lastRenderedPageBreak/>
        <w:tab/>
      </w:r>
      <w:r w:rsidR="00C458F4" w:rsidRPr="00C458F4">
        <w:rPr>
          <w:snapToGrid w:val="0"/>
          <w:sz w:val="24"/>
        </w:rPr>
        <w:t xml:space="preserve">Qian Yang </w:t>
      </w:r>
      <w:r w:rsidR="00C458F4">
        <w:rPr>
          <w:snapToGrid w:val="0"/>
          <w:sz w:val="24"/>
        </w:rPr>
        <w:tab/>
      </w:r>
      <w:r w:rsidR="00C458F4">
        <w:rPr>
          <w:snapToGrid w:val="0"/>
          <w:sz w:val="24"/>
        </w:rPr>
        <w:tab/>
      </w:r>
      <w:r w:rsidR="00C458F4" w:rsidRPr="00C458F4">
        <w:rPr>
          <w:snapToGrid w:val="0"/>
          <w:sz w:val="24"/>
        </w:rPr>
        <w:t>Ph.D. May 2012(Primary Advisor: Prof. I.P. Androulakis, CBE Rutgers University)</w:t>
      </w:r>
    </w:p>
    <w:p w14:paraId="4B90C14C" w14:textId="77777777" w:rsidR="00C458F4" w:rsidRPr="00C458F4" w:rsidRDefault="00C458F4" w:rsidP="00C458F4">
      <w:pPr>
        <w:pStyle w:val="Header"/>
        <w:tabs>
          <w:tab w:val="left" w:pos="360"/>
          <w:tab w:val="left" w:pos="810"/>
          <w:tab w:val="left" w:pos="2001"/>
          <w:tab w:val="left" w:pos="2577"/>
          <w:tab w:val="left" w:pos="3153"/>
          <w:tab w:val="left" w:pos="4737"/>
          <w:tab w:val="left" w:pos="6465"/>
        </w:tabs>
        <w:ind w:left="2577" w:right="36" w:hanging="2577"/>
        <w:rPr>
          <w:snapToGrid w:val="0"/>
          <w:sz w:val="24"/>
        </w:rPr>
      </w:pPr>
      <w:r>
        <w:rPr>
          <w:snapToGrid w:val="0"/>
          <w:sz w:val="24"/>
        </w:rPr>
        <w:tab/>
      </w:r>
      <w:r>
        <w:rPr>
          <w:snapToGrid w:val="0"/>
          <w:sz w:val="24"/>
        </w:rPr>
        <w:tab/>
      </w:r>
      <w:r>
        <w:rPr>
          <w:snapToGrid w:val="0"/>
          <w:sz w:val="24"/>
        </w:rPr>
        <w:tab/>
      </w:r>
      <w:r>
        <w:rPr>
          <w:snapToGrid w:val="0"/>
          <w:sz w:val="24"/>
        </w:rPr>
        <w:tab/>
      </w:r>
      <w:r w:rsidRPr="00C458F4">
        <w:rPr>
          <w:snapToGrid w:val="0"/>
          <w:sz w:val="24"/>
        </w:rPr>
        <w:t>Dynamics of Gene Expression Profiling in Liver Following Thermal</w:t>
      </w:r>
    </w:p>
    <w:p w14:paraId="0B544CBD" w14:textId="77777777" w:rsidR="00C458F4" w:rsidRDefault="00C458F4" w:rsidP="00C458F4">
      <w:pPr>
        <w:pStyle w:val="Header"/>
        <w:tabs>
          <w:tab w:val="left" w:pos="360"/>
          <w:tab w:val="left" w:pos="810"/>
          <w:tab w:val="left" w:pos="2001"/>
          <w:tab w:val="left" w:pos="2577"/>
          <w:tab w:val="left" w:pos="3153"/>
          <w:tab w:val="left" w:pos="4737"/>
          <w:tab w:val="left" w:pos="6465"/>
        </w:tabs>
        <w:ind w:left="2577" w:right="36" w:hanging="2577"/>
        <w:rPr>
          <w:snapToGrid w:val="0"/>
          <w:sz w:val="24"/>
        </w:rPr>
      </w:pPr>
      <w:r>
        <w:rPr>
          <w:snapToGrid w:val="0"/>
          <w:sz w:val="24"/>
        </w:rPr>
        <w:tab/>
      </w:r>
      <w:r>
        <w:rPr>
          <w:snapToGrid w:val="0"/>
          <w:sz w:val="24"/>
        </w:rPr>
        <w:tab/>
      </w:r>
      <w:r>
        <w:rPr>
          <w:snapToGrid w:val="0"/>
          <w:sz w:val="24"/>
        </w:rPr>
        <w:tab/>
      </w:r>
      <w:r>
        <w:rPr>
          <w:snapToGrid w:val="0"/>
          <w:sz w:val="24"/>
        </w:rPr>
        <w:tab/>
      </w:r>
      <w:r w:rsidRPr="00C458F4">
        <w:rPr>
          <w:snapToGrid w:val="0"/>
          <w:sz w:val="24"/>
        </w:rPr>
        <w:t>Injury and Sepsis</w:t>
      </w:r>
      <w:r w:rsidR="002C0491">
        <w:rPr>
          <w:snapToGrid w:val="0"/>
          <w:sz w:val="24"/>
        </w:rPr>
        <w:tab/>
      </w:r>
    </w:p>
    <w:p w14:paraId="3C10B71E" w14:textId="77777777" w:rsidR="002C0491" w:rsidRDefault="00C458F4" w:rsidP="00C458F4">
      <w:pPr>
        <w:pStyle w:val="Header"/>
        <w:tabs>
          <w:tab w:val="left" w:pos="360"/>
          <w:tab w:val="left" w:pos="810"/>
          <w:tab w:val="left" w:pos="2001"/>
          <w:tab w:val="left" w:pos="2577"/>
          <w:tab w:val="left" w:pos="3153"/>
          <w:tab w:val="left" w:pos="4737"/>
          <w:tab w:val="left" w:pos="6465"/>
        </w:tabs>
        <w:ind w:left="2577" w:right="36" w:hanging="2577"/>
        <w:rPr>
          <w:snapToGrid w:val="0"/>
          <w:sz w:val="24"/>
        </w:rPr>
      </w:pPr>
      <w:r>
        <w:rPr>
          <w:snapToGrid w:val="0"/>
          <w:sz w:val="24"/>
        </w:rPr>
        <w:tab/>
      </w:r>
      <w:r w:rsidR="002C0491">
        <w:rPr>
          <w:snapToGrid w:val="0"/>
          <w:sz w:val="24"/>
        </w:rPr>
        <w:t>Alisa V</w:t>
      </w:r>
      <w:r w:rsidR="002C0491" w:rsidRPr="002C0491">
        <w:rPr>
          <w:snapToGrid w:val="0"/>
          <w:sz w:val="24"/>
        </w:rPr>
        <w:t>asilenko</w:t>
      </w:r>
      <w:r w:rsidR="002C0491">
        <w:rPr>
          <w:snapToGrid w:val="0"/>
          <w:sz w:val="24"/>
        </w:rPr>
        <w:t xml:space="preserve"> </w:t>
      </w:r>
      <w:r w:rsidR="002C0491">
        <w:rPr>
          <w:snapToGrid w:val="0"/>
          <w:sz w:val="24"/>
        </w:rPr>
        <w:tab/>
      </w:r>
      <w:r w:rsidR="002C0491">
        <w:rPr>
          <w:snapToGrid w:val="0"/>
          <w:sz w:val="24"/>
        </w:rPr>
        <w:tab/>
        <w:t>Ph.D. August 2011 (Primary Advisor: Prof. Muzzio, CBE Rutgers University)</w:t>
      </w:r>
    </w:p>
    <w:p w14:paraId="684DC62C" w14:textId="77777777" w:rsidR="002C0491" w:rsidRDefault="002C0491" w:rsidP="002C0491">
      <w:pPr>
        <w:pStyle w:val="Header"/>
        <w:tabs>
          <w:tab w:val="left" w:pos="360"/>
          <w:tab w:val="left" w:pos="810"/>
          <w:tab w:val="left" w:pos="2001"/>
          <w:tab w:val="left" w:pos="2577"/>
          <w:tab w:val="left" w:pos="3153"/>
          <w:tab w:val="left" w:pos="4737"/>
          <w:tab w:val="left" w:pos="6465"/>
        </w:tabs>
        <w:ind w:left="2577" w:right="36" w:hanging="2577"/>
        <w:rPr>
          <w:snapToGrid w:val="0"/>
          <w:sz w:val="24"/>
        </w:rPr>
      </w:pPr>
      <w:r>
        <w:rPr>
          <w:snapToGrid w:val="0"/>
          <w:sz w:val="24"/>
        </w:rPr>
        <w:tab/>
      </w:r>
      <w:r>
        <w:rPr>
          <w:snapToGrid w:val="0"/>
          <w:sz w:val="24"/>
        </w:rPr>
        <w:tab/>
      </w:r>
      <w:r>
        <w:rPr>
          <w:snapToGrid w:val="0"/>
          <w:sz w:val="24"/>
        </w:rPr>
        <w:tab/>
      </w:r>
      <w:r>
        <w:rPr>
          <w:snapToGrid w:val="0"/>
          <w:sz w:val="24"/>
        </w:rPr>
        <w:tab/>
      </w:r>
      <w:r w:rsidR="000375E9" w:rsidRPr="000375E9">
        <w:rPr>
          <w:snapToGrid w:val="0"/>
          <w:sz w:val="24"/>
        </w:rPr>
        <w:t>Rheological properties of granular materials</w:t>
      </w:r>
    </w:p>
    <w:p w14:paraId="0AB882BE" w14:textId="77777777" w:rsidR="00E06F86" w:rsidRDefault="002C0491" w:rsidP="00E06F86">
      <w:pPr>
        <w:pStyle w:val="Header"/>
        <w:tabs>
          <w:tab w:val="left" w:pos="360"/>
          <w:tab w:val="left" w:pos="810"/>
          <w:tab w:val="left" w:pos="2001"/>
          <w:tab w:val="left" w:pos="2577"/>
          <w:tab w:val="left" w:pos="3153"/>
          <w:tab w:val="left" w:pos="4737"/>
          <w:tab w:val="left" w:pos="6465"/>
        </w:tabs>
        <w:ind w:left="2577" w:right="36" w:hanging="2577"/>
        <w:rPr>
          <w:snapToGrid w:val="0"/>
          <w:sz w:val="24"/>
        </w:rPr>
      </w:pPr>
      <w:r>
        <w:rPr>
          <w:snapToGrid w:val="0"/>
          <w:sz w:val="24"/>
        </w:rPr>
        <w:tab/>
      </w:r>
      <w:r w:rsidR="00E06F86">
        <w:rPr>
          <w:snapToGrid w:val="0"/>
          <w:sz w:val="24"/>
        </w:rPr>
        <w:t>Eric Jayjock</w:t>
      </w:r>
      <w:r w:rsidR="00E06F86">
        <w:rPr>
          <w:snapToGrid w:val="0"/>
          <w:sz w:val="24"/>
        </w:rPr>
        <w:tab/>
      </w:r>
      <w:r w:rsidR="00E06F86">
        <w:rPr>
          <w:snapToGrid w:val="0"/>
          <w:sz w:val="24"/>
        </w:rPr>
        <w:tab/>
        <w:t>Ph.D. May 2011 (Primary Advisor: Prof. Muzzio, CBE Rutgers University)</w:t>
      </w:r>
    </w:p>
    <w:p w14:paraId="637C770E" w14:textId="77777777" w:rsidR="00E06F86" w:rsidRDefault="00E06F86" w:rsidP="00FD00C1">
      <w:pPr>
        <w:pStyle w:val="Header"/>
        <w:tabs>
          <w:tab w:val="left" w:pos="360"/>
          <w:tab w:val="left" w:pos="810"/>
          <w:tab w:val="left" w:pos="2001"/>
          <w:tab w:val="left" w:pos="2577"/>
          <w:tab w:val="left" w:pos="3153"/>
          <w:tab w:val="left" w:pos="4737"/>
          <w:tab w:val="left" w:pos="6465"/>
        </w:tabs>
        <w:ind w:left="2577" w:right="36" w:hanging="2577"/>
        <w:rPr>
          <w:snapToGrid w:val="0"/>
          <w:sz w:val="24"/>
        </w:rPr>
      </w:pPr>
      <w:r>
        <w:rPr>
          <w:snapToGrid w:val="0"/>
          <w:sz w:val="24"/>
        </w:rPr>
        <w:tab/>
      </w:r>
      <w:r>
        <w:rPr>
          <w:snapToGrid w:val="0"/>
          <w:sz w:val="24"/>
        </w:rPr>
        <w:tab/>
      </w:r>
      <w:r>
        <w:rPr>
          <w:snapToGrid w:val="0"/>
          <w:sz w:val="24"/>
        </w:rPr>
        <w:tab/>
      </w:r>
      <w:r>
        <w:rPr>
          <w:snapToGrid w:val="0"/>
          <w:sz w:val="24"/>
        </w:rPr>
        <w:tab/>
        <w:t>Advanced Data Inversion Applied to Cascade Impactor Design</w:t>
      </w:r>
    </w:p>
    <w:p w14:paraId="38F05197" w14:textId="77777777" w:rsidR="00FD00C1" w:rsidRDefault="00E06F86" w:rsidP="00FD00C1">
      <w:pPr>
        <w:pStyle w:val="Header"/>
        <w:tabs>
          <w:tab w:val="left" w:pos="360"/>
          <w:tab w:val="left" w:pos="810"/>
          <w:tab w:val="left" w:pos="2001"/>
          <w:tab w:val="left" w:pos="2577"/>
          <w:tab w:val="left" w:pos="3153"/>
          <w:tab w:val="left" w:pos="4737"/>
          <w:tab w:val="left" w:pos="6465"/>
        </w:tabs>
        <w:ind w:left="2577" w:right="36" w:hanging="2577"/>
        <w:rPr>
          <w:snapToGrid w:val="0"/>
          <w:sz w:val="24"/>
        </w:rPr>
      </w:pPr>
      <w:r>
        <w:rPr>
          <w:snapToGrid w:val="0"/>
          <w:sz w:val="24"/>
        </w:rPr>
        <w:tab/>
      </w:r>
      <w:r w:rsidR="00FD00C1">
        <w:rPr>
          <w:snapToGrid w:val="0"/>
          <w:sz w:val="24"/>
        </w:rPr>
        <w:t xml:space="preserve">Brenda Remy </w:t>
      </w:r>
      <w:r w:rsidR="00FD00C1">
        <w:rPr>
          <w:snapToGrid w:val="0"/>
          <w:sz w:val="24"/>
        </w:rPr>
        <w:tab/>
      </w:r>
      <w:r w:rsidR="00FD00C1">
        <w:rPr>
          <w:snapToGrid w:val="0"/>
          <w:sz w:val="24"/>
        </w:rPr>
        <w:tab/>
        <w:t>Ph.D. May 2010 (Primary Advisor: Prof. Glasser, CBE Rutgers University)</w:t>
      </w:r>
    </w:p>
    <w:p w14:paraId="7676F135" w14:textId="77777777" w:rsidR="00FD00C1" w:rsidRDefault="00663B63" w:rsidP="00F33F91">
      <w:pPr>
        <w:pStyle w:val="Header"/>
        <w:tabs>
          <w:tab w:val="left" w:pos="360"/>
          <w:tab w:val="left" w:pos="810"/>
          <w:tab w:val="left" w:pos="2001"/>
          <w:tab w:val="left" w:pos="2577"/>
          <w:tab w:val="left" w:pos="3153"/>
          <w:tab w:val="left" w:pos="4737"/>
          <w:tab w:val="left" w:pos="6465"/>
        </w:tabs>
        <w:ind w:left="2577" w:right="36" w:hanging="2577"/>
        <w:rPr>
          <w:snapToGrid w:val="0"/>
          <w:sz w:val="24"/>
        </w:rPr>
      </w:pPr>
      <w:r>
        <w:rPr>
          <w:snapToGrid w:val="0"/>
          <w:sz w:val="24"/>
        </w:rPr>
        <w:tab/>
      </w:r>
      <w:r w:rsidR="00FD00C1">
        <w:rPr>
          <w:snapToGrid w:val="0"/>
          <w:sz w:val="24"/>
        </w:rPr>
        <w:tab/>
      </w:r>
      <w:r w:rsidR="00FD00C1">
        <w:rPr>
          <w:snapToGrid w:val="0"/>
          <w:sz w:val="24"/>
        </w:rPr>
        <w:tab/>
      </w:r>
      <w:r w:rsidR="00FD00C1">
        <w:rPr>
          <w:snapToGrid w:val="0"/>
          <w:sz w:val="24"/>
        </w:rPr>
        <w:tab/>
        <w:t>Granular Flow, Segregation and Agglomeration in Bladed Mixers</w:t>
      </w:r>
    </w:p>
    <w:p w14:paraId="4C1078E9" w14:textId="77777777" w:rsidR="00CA0952" w:rsidRDefault="00FD00C1" w:rsidP="00F33F91">
      <w:pPr>
        <w:pStyle w:val="Header"/>
        <w:tabs>
          <w:tab w:val="left" w:pos="360"/>
          <w:tab w:val="left" w:pos="810"/>
          <w:tab w:val="left" w:pos="2001"/>
          <w:tab w:val="left" w:pos="2577"/>
          <w:tab w:val="left" w:pos="3153"/>
          <w:tab w:val="left" w:pos="4737"/>
          <w:tab w:val="left" w:pos="6465"/>
        </w:tabs>
        <w:ind w:left="2577" w:right="36" w:hanging="2577"/>
        <w:rPr>
          <w:snapToGrid w:val="0"/>
          <w:sz w:val="24"/>
        </w:rPr>
      </w:pPr>
      <w:r>
        <w:rPr>
          <w:snapToGrid w:val="0"/>
          <w:sz w:val="24"/>
        </w:rPr>
        <w:tab/>
      </w:r>
      <w:r w:rsidR="00CA0952">
        <w:rPr>
          <w:snapToGrid w:val="0"/>
          <w:sz w:val="24"/>
        </w:rPr>
        <w:t>Meric A. Ovacik</w:t>
      </w:r>
      <w:r w:rsidR="00CA0952">
        <w:rPr>
          <w:snapToGrid w:val="0"/>
          <w:sz w:val="24"/>
        </w:rPr>
        <w:tab/>
      </w:r>
      <w:r w:rsidR="00CA0952">
        <w:rPr>
          <w:snapToGrid w:val="0"/>
          <w:sz w:val="24"/>
        </w:rPr>
        <w:tab/>
        <w:t>Ph.D. May 2010 (Primary Advisor: Prof. Androulakis, BME Rutgers University)</w:t>
      </w:r>
    </w:p>
    <w:p w14:paraId="2EFB69D2" w14:textId="77777777" w:rsidR="00445DAF" w:rsidRDefault="00CA0952" w:rsidP="00F33F91">
      <w:pPr>
        <w:pStyle w:val="Header"/>
        <w:tabs>
          <w:tab w:val="left" w:pos="360"/>
          <w:tab w:val="left" w:pos="810"/>
          <w:tab w:val="left" w:pos="2001"/>
          <w:tab w:val="left" w:pos="2577"/>
          <w:tab w:val="left" w:pos="3153"/>
          <w:tab w:val="left" w:pos="4737"/>
          <w:tab w:val="left" w:pos="6465"/>
        </w:tabs>
        <w:ind w:left="2577" w:right="36" w:hanging="2577"/>
        <w:rPr>
          <w:snapToGrid w:val="0"/>
          <w:sz w:val="24"/>
        </w:rPr>
      </w:pPr>
      <w:r>
        <w:rPr>
          <w:snapToGrid w:val="0"/>
          <w:sz w:val="24"/>
        </w:rPr>
        <w:tab/>
      </w:r>
      <w:r>
        <w:rPr>
          <w:snapToGrid w:val="0"/>
          <w:sz w:val="24"/>
        </w:rPr>
        <w:tab/>
      </w:r>
      <w:r>
        <w:rPr>
          <w:snapToGrid w:val="0"/>
          <w:sz w:val="24"/>
        </w:rPr>
        <w:tab/>
      </w:r>
      <w:r>
        <w:rPr>
          <w:snapToGrid w:val="0"/>
          <w:sz w:val="24"/>
        </w:rPr>
        <w:tab/>
        <w:t>Modeling Pathways of Transcriptional Profiling of in Utero DBP Exposure in Rat Testes</w:t>
      </w:r>
    </w:p>
    <w:p w14:paraId="7E177BB2" w14:textId="77777777" w:rsidR="00F33F91" w:rsidRDefault="00CA0952" w:rsidP="00F33F91">
      <w:pPr>
        <w:pStyle w:val="Header"/>
        <w:tabs>
          <w:tab w:val="left" w:pos="360"/>
          <w:tab w:val="left" w:pos="810"/>
          <w:tab w:val="left" w:pos="2001"/>
          <w:tab w:val="left" w:pos="2577"/>
          <w:tab w:val="left" w:pos="3153"/>
          <w:tab w:val="left" w:pos="4737"/>
          <w:tab w:val="left" w:pos="6465"/>
        </w:tabs>
        <w:ind w:left="2577" w:right="36" w:hanging="2577"/>
        <w:rPr>
          <w:snapToGrid w:val="0"/>
          <w:sz w:val="24"/>
        </w:rPr>
      </w:pPr>
      <w:r>
        <w:rPr>
          <w:snapToGrid w:val="0"/>
          <w:sz w:val="24"/>
        </w:rPr>
        <w:tab/>
      </w:r>
      <w:r w:rsidR="00F33F91">
        <w:rPr>
          <w:snapToGrid w:val="0"/>
          <w:sz w:val="24"/>
        </w:rPr>
        <w:t>Kiran Vyakaranam</w:t>
      </w:r>
      <w:r w:rsidR="00F33F91">
        <w:rPr>
          <w:snapToGrid w:val="0"/>
          <w:sz w:val="24"/>
        </w:rPr>
        <w:tab/>
        <w:t>Ph.D. May 2009 (Primary Advisor: Prof. Kokini, Food Science, Rutgers University)</w:t>
      </w:r>
    </w:p>
    <w:p w14:paraId="65F156C5" w14:textId="77777777" w:rsidR="00F33F91" w:rsidRDefault="00F33F91" w:rsidP="00F33F91">
      <w:pPr>
        <w:pStyle w:val="Header"/>
        <w:tabs>
          <w:tab w:val="left" w:pos="360"/>
          <w:tab w:val="left" w:pos="810"/>
          <w:tab w:val="left" w:pos="2001"/>
          <w:tab w:val="left" w:pos="2577"/>
          <w:tab w:val="left" w:pos="3153"/>
          <w:tab w:val="left" w:pos="4737"/>
          <w:tab w:val="left" w:pos="6465"/>
        </w:tabs>
        <w:ind w:left="2577" w:right="36" w:hanging="2577"/>
        <w:rPr>
          <w:snapToGrid w:val="0"/>
          <w:sz w:val="24"/>
        </w:rPr>
      </w:pPr>
      <w:r>
        <w:rPr>
          <w:snapToGrid w:val="0"/>
          <w:sz w:val="24"/>
        </w:rPr>
        <w:tab/>
        <w:t xml:space="preserve">Thesis Title: </w:t>
      </w:r>
      <w:r>
        <w:rPr>
          <w:snapToGrid w:val="0"/>
          <w:sz w:val="24"/>
        </w:rPr>
        <w:tab/>
      </w:r>
      <w:r>
        <w:rPr>
          <w:snapToGrid w:val="0"/>
          <w:sz w:val="24"/>
        </w:rPr>
        <w:tab/>
        <w:t>Air Bubble Dynamics during Continuous Mixing of Viscous Liquids</w:t>
      </w:r>
    </w:p>
    <w:p w14:paraId="769AAE30" w14:textId="77777777" w:rsidR="00F33F91" w:rsidRDefault="00F33F91" w:rsidP="00F33F91">
      <w:pPr>
        <w:pStyle w:val="Header"/>
        <w:tabs>
          <w:tab w:val="left" w:pos="360"/>
          <w:tab w:val="left" w:pos="810"/>
          <w:tab w:val="left" w:pos="2001"/>
          <w:tab w:val="left" w:pos="2577"/>
          <w:tab w:val="left" w:pos="3153"/>
          <w:tab w:val="left" w:pos="4737"/>
          <w:tab w:val="left" w:pos="6465"/>
        </w:tabs>
        <w:ind w:left="2577" w:right="36" w:hanging="2577"/>
        <w:rPr>
          <w:snapToGrid w:val="0"/>
          <w:sz w:val="24"/>
        </w:rPr>
      </w:pPr>
      <w:r>
        <w:rPr>
          <w:snapToGrid w:val="0"/>
          <w:sz w:val="24"/>
        </w:rPr>
        <w:tab/>
        <w:t xml:space="preserve">Bharani Kumar </w:t>
      </w:r>
    </w:p>
    <w:p w14:paraId="2719537C" w14:textId="77777777" w:rsidR="00F33F91" w:rsidRDefault="00F33F91" w:rsidP="00F33F91">
      <w:pPr>
        <w:pStyle w:val="Header"/>
        <w:tabs>
          <w:tab w:val="left" w:pos="360"/>
          <w:tab w:val="left" w:pos="810"/>
          <w:tab w:val="left" w:pos="2001"/>
          <w:tab w:val="left" w:pos="2577"/>
          <w:tab w:val="left" w:pos="3153"/>
          <w:tab w:val="left" w:pos="4737"/>
          <w:tab w:val="left" w:pos="6465"/>
        </w:tabs>
        <w:ind w:left="2577" w:right="36" w:hanging="2577"/>
        <w:rPr>
          <w:snapToGrid w:val="0"/>
          <w:sz w:val="24"/>
        </w:rPr>
      </w:pPr>
      <w:r>
        <w:rPr>
          <w:snapToGrid w:val="0"/>
          <w:sz w:val="24"/>
        </w:rPr>
        <w:tab/>
        <w:t>Ashokan</w:t>
      </w:r>
      <w:r>
        <w:rPr>
          <w:snapToGrid w:val="0"/>
          <w:sz w:val="24"/>
        </w:rPr>
        <w:tab/>
      </w:r>
      <w:r>
        <w:rPr>
          <w:snapToGrid w:val="0"/>
          <w:sz w:val="24"/>
        </w:rPr>
        <w:tab/>
        <w:t>Ph.D. October 2008 (Primary Advisor: Prof. Kokini, Food Science, Rutgers University)</w:t>
      </w:r>
    </w:p>
    <w:p w14:paraId="11A49331" w14:textId="77777777" w:rsidR="00F33F91" w:rsidRDefault="00F33F91" w:rsidP="00F33F91">
      <w:pPr>
        <w:pStyle w:val="Header"/>
        <w:tabs>
          <w:tab w:val="left" w:pos="360"/>
          <w:tab w:val="left" w:pos="810"/>
          <w:tab w:val="left" w:pos="2001"/>
          <w:tab w:val="left" w:pos="2577"/>
          <w:tab w:val="left" w:pos="3153"/>
          <w:tab w:val="left" w:pos="4737"/>
          <w:tab w:val="left" w:pos="6465"/>
        </w:tabs>
        <w:ind w:left="2577" w:right="36" w:hanging="2577"/>
        <w:rPr>
          <w:snapToGrid w:val="0"/>
          <w:sz w:val="24"/>
        </w:rPr>
      </w:pPr>
      <w:r>
        <w:rPr>
          <w:snapToGrid w:val="0"/>
          <w:sz w:val="24"/>
        </w:rPr>
        <w:tab/>
        <w:t xml:space="preserve">Thesis Title: </w:t>
      </w:r>
      <w:r>
        <w:rPr>
          <w:snapToGrid w:val="0"/>
          <w:sz w:val="24"/>
        </w:rPr>
        <w:tab/>
      </w:r>
      <w:r>
        <w:rPr>
          <w:snapToGrid w:val="0"/>
          <w:sz w:val="24"/>
        </w:rPr>
        <w:tab/>
        <w:t xml:space="preserve">Developing Methods for Design and Scale-up of Continuous Mixers through 3D Numerical Simulation of Flow and Mixing </w:t>
      </w:r>
    </w:p>
    <w:p w14:paraId="71AF7BCA" w14:textId="77777777" w:rsidR="00E14399" w:rsidRDefault="00F33F91" w:rsidP="00663B63">
      <w:pPr>
        <w:pStyle w:val="Header"/>
        <w:tabs>
          <w:tab w:val="left" w:pos="360"/>
          <w:tab w:val="left" w:pos="810"/>
          <w:tab w:val="left" w:pos="2001"/>
          <w:tab w:val="left" w:pos="2577"/>
          <w:tab w:val="left" w:pos="3153"/>
          <w:tab w:val="left" w:pos="4737"/>
          <w:tab w:val="left" w:pos="6465"/>
        </w:tabs>
        <w:ind w:right="36"/>
        <w:rPr>
          <w:snapToGrid w:val="0"/>
          <w:sz w:val="24"/>
        </w:rPr>
      </w:pPr>
      <w:r>
        <w:rPr>
          <w:snapToGrid w:val="0"/>
          <w:sz w:val="24"/>
        </w:rPr>
        <w:tab/>
      </w:r>
      <w:r w:rsidR="00663B63">
        <w:rPr>
          <w:snapToGrid w:val="0"/>
          <w:sz w:val="24"/>
        </w:rPr>
        <w:t xml:space="preserve">Marcos Llusa </w:t>
      </w:r>
      <w:r w:rsidR="00663B63">
        <w:rPr>
          <w:snapToGrid w:val="0"/>
          <w:sz w:val="24"/>
        </w:rPr>
        <w:tab/>
      </w:r>
      <w:r w:rsidR="00663B63">
        <w:rPr>
          <w:snapToGrid w:val="0"/>
          <w:sz w:val="24"/>
        </w:rPr>
        <w:tab/>
        <w:t>Ph.D. May 2008</w:t>
      </w:r>
      <w:r w:rsidR="00E14399">
        <w:rPr>
          <w:snapToGrid w:val="0"/>
          <w:sz w:val="24"/>
        </w:rPr>
        <w:t xml:space="preserve"> (Primary Advisor: Prof. F. Muzzio)</w:t>
      </w:r>
    </w:p>
    <w:p w14:paraId="742CEF0A" w14:textId="77777777" w:rsidR="00663B63" w:rsidRDefault="00E14399" w:rsidP="00663B63">
      <w:pPr>
        <w:pStyle w:val="Header"/>
        <w:tabs>
          <w:tab w:val="left" w:pos="360"/>
          <w:tab w:val="left" w:pos="810"/>
          <w:tab w:val="left" w:pos="2001"/>
          <w:tab w:val="left" w:pos="2577"/>
          <w:tab w:val="left" w:pos="3153"/>
          <w:tab w:val="left" w:pos="4737"/>
          <w:tab w:val="left" w:pos="6465"/>
        </w:tabs>
        <w:ind w:right="36"/>
        <w:rPr>
          <w:snapToGrid w:val="0"/>
          <w:sz w:val="24"/>
        </w:rPr>
      </w:pPr>
      <w:r>
        <w:rPr>
          <w:snapToGrid w:val="0"/>
          <w:sz w:val="24"/>
        </w:rPr>
        <w:tab/>
        <w:t xml:space="preserve">Thesis Title: </w:t>
      </w:r>
      <w:r>
        <w:rPr>
          <w:snapToGrid w:val="0"/>
          <w:sz w:val="24"/>
        </w:rPr>
        <w:tab/>
      </w:r>
      <w:r>
        <w:rPr>
          <w:snapToGrid w:val="0"/>
          <w:sz w:val="24"/>
        </w:rPr>
        <w:tab/>
        <w:t xml:space="preserve">Effect of shear mixing on the agglomeration of cohesive granular </w:t>
      </w:r>
    </w:p>
    <w:p w14:paraId="7ADB39CE" w14:textId="77777777" w:rsidR="00E14399" w:rsidRDefault="00663B63" w:rsidP="00663B63">
      <w:pPr>
        <w:pStyle w:val="Header"/>
        <w:tabs>
          <w:tab w:val="left" w:pos="360"/>
          <w:tab w:val="left" w:pos="810"/>
          <w:tab w:val="left" w:pos="2001"/>
          <w:tab w:val="left" w:pos="2577"/>
          <w:tab w:val="left" w:pos="3153"/>
          <w:tab w:val="left" w:pos="4737"/>
          <w:tab w:val="left" w:pos="6465"/>
        </w:tabs>
        <w:ind w:right="36"/>
        <w:rPr>
          <w:snapToGrid w:val="0"/>
          <w:sz w:val="24"/>
        </w:rPr>
      </w:pPr>
      <w:r>
        <w:rPr>
          <w:snapToGrid w:val="0"/>
          <w:sz w:val="24"/>
        </w:rPr>
        <w:tab/>
      </w:r>
      <w:r>
        <w:rPr>
          <w:snapToGrid w:val="0"/>
          <w:sz w:val="24"/>
        </w:rPr>
        <w:tab/>
      </w:r>
      <w:r>
        <w:rPr>
          <w:snapToGrid w:val="0"/>
          <w:sz w:val="24"/>
        </w:rPr>
        <w:tab/>
      </w:r>
      <w:r>
        <w:rPr>
          <w:snapToGrid w:val="0"/>
          <w:sz w:val="24"/>
        </w:rPr>
        <w:tab/>
      </w:r>
      <w:proofErr w:type="gramStart"/>
      <w:r w:rsidR="00E14399">
        <w:rPr>
          <w:snapToGrid w:val="0"/>
          <w:sz w:val="24"/>
        </w:rPr>
        <w:t>material</w:t>
      </w:r>
      <w:proofErr w:type="gramEnd"/>
      <w:r w:rsidR="00E14399">
        <w:rPr>
          <w:snapToGrid w:val="0"/>
          <w:sz w:val="24"/>
        </w:rPr>
        <w:t xml:space="preserve"> and the lubrication of granular blends</w:t>
      </w:r>
    </w:p>
    <w:p w14:paraId="474598AF" w14:textId="5CF015FA" w:rsidR="00E14399" w:rsidRDefault="003A615B" w:rsidP="00663B63">
      <w:pPr>
        <w:pStyle w:val="Header"/>
        <w:tabs>
          <w:tab w:val="left" w:pos="360"/>
          <w:tab w:val="left" w:pos="810"/>
          <w:tab w:val="left" w:pos="2001"/>
          <w:tab w:val="left" w:pos="2577"/>
          <w:tab w:val="left" w:pos="3153"/>
          <w:tab w:val="left" w:pos="4737"/>
          <w:tab w:val="left" w:pos="6465"/>
        </w:tabs>
        <w:ind w:right="36"/>
        <w:rPr>
          <w:snapToGrid w:val="0"/>
          <w:sz w:val="24"/>
        </w:rPr>
      </w:pPr>
      <w:r>
        <w:rPr>
          <w:snapToGrid w:val="0"/>
          <w:sz w:val="24"/>
        </w:rPr>
        <w:tab/>
      </w:r>
      <w:proofErr w:type="gramStart"/>
      <w:r>
        <w:rPr>
          <w:snapToGrid w:val="0"/>
          <w:sz w:val="24"/>
        </w:rPr>
        <w:t xml:space="preserve">Jeng-Shiou Chen </w:t>
      </w:r>
      <w:r>
        <w:rPr>
          <w:snapToGrid w:val="0"/>
          <w:sz w:val="24"/>
        </w:rPr>
        <w:tab/>
      </w:r>
      <w:r w:rsidR="00386B04">
        <w:rPr>
          <w:snapToGrid w:val="0"/>
          <w:sz w:val="24"/>
        </w:rPr>
        <w:t>Ph.D.</w:t>
      </w:r>
      <w:proofErr w:type="gramEnd"/>
      <w:r w:rsidR="00386B04">
        <w:rPr>
          <w:snapToGrid w:val="0"/>
          <w:sz w:val="24"/>
        </w:rPr>
        <w:t xml:space="preserve">  December 2007</w:t>
      </w:r>
      <w:r w:rsidR="00E14399">
        <w:rPr>
          <w:snapToGrid w:val="0"/>
          <w:sz w:val="24"/>
        </w:rPr>
        <w:t xml:space="preserve"> (Primary Advisor: Prof. </w:t>
      </w:r>
      <w:r w:rsidR="00386B04">
        <w:rPr>
          <w:snapToGrid w:val="0"/>
          <w:sz w:val="24"/>
        </w:rPr>
        <w:t>J. Khinast</w:t>
      </w:r>
      <w:r w:rsidR="00E14399">
        <w:rPr>
          <w:snapToGrid w:val="0"/>
          <w:sz w:val="24"/>
        </w:rPr>
        <w:t>)</w:t>
      </w:r>
    </w:p>
    <w:p w14:paraId="53FF4D5C" w14:textId="77777777" w:rsidR="00663B63" w:rsidRDefault="00E14399" w:rsidP="00663B63">
      <w:pPr>
        <w:pStyle w:val="Header"/>
        <w:tabs>
          <w:tab w:val="left" w:pos="360"/>
          <w:tab w:val="left" w:pos="810"/>
          <w:tab w:val="left" w:pos="2001"/>
          <w:tab w:val="left" w:pos="2577"/>
          <w:tab w:val="left" w:pos="3153"/>
          <w:tab w:val="left" w:pos="4737"/>
          <w:tab w:val="left" w:pos="6465"/>
        </w:tabs>
        <w:ind w:right="36"/>
        <w:rPr>
          <w:snapToGrid w:val="0"/>
          <w:sz w:val="24"/>
        </w:rPr>
      </w:pPr>
      <w:r>
        <w:rPr>
          <w:snapToGrid w:val="0"/>
          <w:sz w:val="24"/>
        </w:rPr>
        <w:tab/>
        <w:t xml:space="preserve">Thesis Title: </w:t>
      </w:r>
      <w:r>
        <w:rPr>
          <w:snapToGrid w:val="0"/>
          <w:sz w:val="24"/>
        </w:rPr>
        <w:tab/>
      </w:r>
      <w:r>
        <w:rPr>
          <w:snapToGrid w:val="0"/>
          <w:sz w:val="24"/>
        </w:rPr>
        <w:tab/>
        <w:t xml:space="preserve">Transition Metal Catalysts for Suzuki Couplings and Chiral </w:t>
      </w:r>
    </w:p>
    <w:p w14:paraId="0447AFD2" w14:textId="77777777" w:rsidR="00E14399" w:rsidRDefault="00663B63" w:rsidP="00663B63">
      <w:pPr>
        <w:pStyle w:val="Header"/>
        <w:tabs>
          <w:tab w:val="left" w:pos="360"/>
          <w:tab w:val="left" w:pos="810"/>
          <w:tab w:val="left" w:pos="2001"/>
          <w:tab w:val="left" w:pos="2577"/>
          <w:tab w:val="left" w:pos="3153"/>
          <w:tab w:val="left" w:pos="4737"/>
          <w:tab w:val="left" w:pos="6465"/>
        </w:tabs>
        <w:ind w:right="36"/>
        <w:rPr>
          <w:snapToGrid w:val="0"/>
          <w:sz w:val="24"/>
        </w:rPr>
      </w:pPr>
      <w:r>
        <w:rPr>
          <w:snapToGrid w:val="0"/>
          <w:sz w:val="24"/>
        </w:rPr>
        <w:tab/>
      </w:r>
      <w:r>
        <w:rPr>
          <w:snapToGrid w:val="0"/>
          <w:sz w:val="24"/>
        </w:rPr>
        <w:tab/>
      </w:r>
      <w:r>
        <w:rPr>
          <w:snapToGrid w:val="0"/>
          <w:sz w:val="24"/>
        </w:rPr>
        <w:tab/>
      </w:r>
      <w:r>
        <w:rPr>
          <w:snapToGrid w:val="0"/>
          <w:sz w:val="24"/>
        </w:rPr>
        <w:tab/>
      </w:r>
      <w:r w:rsidR="00E14399">
        <w:rPr>
          <w:snapToGrid w:val="0"/>
          <w:sz w:val="24"/>
        </w:rPr>
        <w:t>Hydrogenations: Kinetic Study, Computational Model and Synthesis</w:t>
      </w:r>
    </w:p>
    <w:p w14:paraId="4D30C642" w14:textId="77777777" w:rsidR="00E14399" w:rsidRDefault="00E14399" w:rsidP="002C0491">
      <w:pPr>
        <w:pStyle w:val="Header"/>
        <w:tabs>
          <w:tab w:val="clear" w:pos="4320"/>
          <w:tab w:val="clear" w:pos="8640"/>
          <w:tab w:val="left" w:pos="360"/>
          <w:tab w:val="left" w:pos="810"/>
          <w:tab w:val="left" w:pos="2001"/>
          <w:tab w:val="left" w:pos="2577"/>
          <w:tab w:val="left" w:pos="3153"/>
          <w:tab w:val="left" w:pos="4737"/>
          <w:tab w:val="left" w:pos="6465"/>
        </w:tabs>
        <w:ind w:right="36"/>
        <w:rPr>
          <w:snapToGrid w:val="0"/>
          <w:sz w:val="24"/>
        </w:rPr>
      </w:pPr>
      <w:r>
        <w:rPr>
          <w:snapToGrid w:val="0"/>
          <w:sz w:val="24"/>
        </w:rPr>
        <w:tab/>
        <w:t>Paloma Pimenta</w:t>
      </w:r>
      <w:r>
        <w:rPr>
          <w:snapToGrid w:val="0"/>
          <w:sz w:val="24"/>
        </w:rPr>
        <w:tab/>
      </w:r>
      <w:r>
        <w:rPr>
          <w:snapToGrid w:val="0"/>
          <w:sz w:val="24"/>
        </w:rPr>
        <w:tab/>
      </w:r>
      <w:r w:rsidR="002C0491">
        <w:rPr>
          <w:snapToGrid w:val="0"/>
          <w:sz w:val="24"/>
        </w:rPr>
        <w:t xml:space="preserve">Ph.D.  June 2008 </w:t>
      </w:r>
      <w:r>
        <w:rPr>
          <w:snapToGrid w:val="0"/>
          <w:sz w:val="24"/>
        </w:rPr>
        <w:t>(Primary Advisor: Prof. H. Pedersen)</w:t>
      </w:r>
      <w:r>
        <w:rPr>
          <w:snapToGrid w:val="0"/>
          <w:sz w:val="24"/>
        </w:rPr>
        <w:br/>
      </w:r>
      <w:r>
        <w:rPr>
          <w:snapToGrid w:val="0"/>
          <w:sz w:val="24"/>
        </w:rPr>
        <w:tab/>
        <w:t xml:space="preserve">Thesis Title: </w:t>
      </w:r>
      <w:r>
        <w:rPr>
          <w:snapToGrid w:val="0"/>
          <w:sz w:val="24"/>
        </w:rPr>
        <w:tab/>
      </w:r>
      <w:r>
        <w:rPr>
          <w:snapToGrid w:val="0"/>
          <w:sz w:val="24"/>
        </w:rPr>
        <w:tab/>
        <w:t>Surfactant Solutions and Nanoparticle Suspensions</w:t>
      </w:r>
    </w:p>
    <w:p w14:paraId="6332A9F1" w14:textId="77777777" w:rsidR="00E14399" w:rsidRDefault="00386B04" w:rsidP="00663B63">
      <w:pPr>
        <w:pStyle w:val="Header"/>
        <w:tabs>
          <w:tab w:val="clear" w:pos="4320"/>
          <w:tab w:val="clear" w:pos="8640"/>
          <w:tab w:val="left" w:pos="360"/>
          <w:tab w:val="left" w:pos="810"/>
          <w:tab w:val="left" w:pos="2001"/>
          <w:tab w:val="left" w:pos="2577"/>
          <w:tab w:val="left" w:pos="3153"/>
          <w:tab w:val="left" w:pos="4737"/>
          <w:tab w:val="left" w:pos="6465"/>
        </w:tabs>
        <w:ind w:right="36"/>
        <w:rPr>
          <w:snapToGrid w:val="0"/>
          <w:sz w:val="24"/>
        </w:rPr>
      </w:pPr>
      <w:r>
        <w:rPr>
          <w:snapToGrid w:val="0"/>
          <w:sz w:val="24"/>
        </w:rPr>
        <w:tab/>
      </w:r>
      <w:r w:rsidR="00E14399">
        <w:rPr>
          <w:snapToGrid w:val="0"/>
          <w:sz w:val="24"/>
        </w:rPr>
        <w:t>Thomas W Cochran</w:t>
      </w:r>
      <w:r w:rsidR="00E14399">
        <w:rPr>
          <w:snapToGrid w:val="0"/>
          <w:sz w:val="24"/>
        </w:rPr>
        <w:tab/>
      </w:r>
      <w:r>
        <w:rPr>
          <w:snapToGrid w:val="0"/>
          <w:sz w:val="24"/>
        </w:rPr>
        <w:t>Ph.D. June 2005</w:t>
      </w:r>
      <w:r w:rsidR="00E14399">
        <w:rPr>
          <w:snapToGrid w:val="0"/>
          <w:sz w:val="24"/>
        </w:rPr>
        <w:t xml:space="preserve"> (Primary Advisor: Prof. Y. Chiew)</w:t>
      </w:r>
    </w:p>
    <w:p w14:paraId="29AE65D5" w14:textId="77777777" w:rsidR="00663B63" w:rsidRDefault="00E14399" w:rsidP="00663B63">
      <w:pPr>
        <w:pStyle w:val="Header"/>
        <w:tabs>
          <w:tab w:val="clear" w:pos="4320"/>
          <w:tab w:val="clear" w:pos="8640"/>
          <w:tab w:val="left" w:pos="360"/>
          <w:tab w:val="left" w:pos="810"/>
          <w:tab w:val="left" w:pos="2001"/>
          <w:tab w:val="left" w:pos="2577"/>
          <w:tab w:val="left" w:pos="3153"/>
          <w:tab w:val="left" w:pos="4737"/>
          <w:tab w:val="left" w:pos="6465"/>
        </w:tabs>
        <w:ind w:right="36"/>
        <w:rPr>
          <w:snapToGrid w:val="0"/>
          <w:sz w:val="24"/>
        </w:rPr>
      </w:pPr>
      <w:r>
        <w:rPr>
          <w:snapToGrid w:val="0"/>
          <w:sz w:val="24"/>
        </w:rPr>
        <w:tab/>
        <w:t>Thesis Title:</w:t>
      </w:r>
      <w:r>
        <w:rPr>
          <w:snapToGrid w:val="0"/>
          <w:sz w:val="24"/>
        </w:rPr>
        <w:tab/>
      </w:r>
      <w:r>
        <w:rPr>
          <w:snapToGrid w:val="0"/>
          <w:sz w:val="24"/>
        </w:rPr>
        <w:tab/>
        <w:t xml:space="preserve">Molecular Thermodynamic Modeling of Amorphous Solid Phase of </w:t>
      </w:r>
    </w:p>
    <w:p w14:paraId="228569B5" w14:textId="77777777" w:rsidR="00E14399" w:rsidRPr="00084FE1" w:rsidRDefault="00663B63" w:rsidP="00663B63">
      <w:pPr>
        <w:pStyle w:val="Header"/>
        <w:tabs>
          <w:tab w:val="clear" w:pos="4320"/>
          <w:tab w:val="clear" w:pos="8640"/>
          <w:tab w:val="left" w:pos="360"/>
          <w:tab w:val="left" w:pos="810"/>
          <w:tab w:val="left" w:pos="2001"/>
          <w:tab w:val="left" w:pos="2577"/>
          <w:tab w:val="left" w:pos="3153"/>
          <w:tab w:val="left" w:pos="4737"/>
          <w:tab w:val="left" w:pos="6465"/>
        </w:tabs>
        <w:ind w:right="36"/>
        <w:rPr>
          <w:snapToGrid w:val="0"/>
          <w:sz w:val="24"/>
          <w:lang w:val="fr-FR"/>
        </w:rPr>
      </w:pPr>
      <w:r>
        <w:rPr>
          <w:snapToGrid w:val="0"/>
          <w:sz w:val="24"/>
        </w:rPr>
        <w:tab/>
      </w:r>
      <w:r>
        <w:rPr>
          <w:snapToGrid w:val="0"/>
          <w:sz w:val="24"/>
        </w:rPr>
        <w:tab/>
      </w:r>
      <w:r>
        <w:rPr>
          <w:snapToGrid w:val="0"/>
          <w:sz w:val="24"/>
        </w:rPr>
        <w:tab/>
      </w:r>
      <w:r>
        <w:rPr>
          <w:snapToGrid w:val="0"/>
          <w:sz w:val="24"/>
        </w:rPr>
        <w:tab/>
      </w:r>
      <w:r w:rsidR="00E14399" w:rsidRPr="00084FE1">
        <w:rPr>
          <w:snapToGrid w:val="0"/>
          <w:sz w:val="24"/>
          <w:lang w:val="fr-FR"/>
        </w:rPr>
        <w:t>Chain Molecules</w:t>
      </w:r>
    </w:p>
    <w:p w14:paraId="7335099C" w14:textId="77777777" w:rsidR="00E14399" w:rsidRDefault="00E14399" w:rsidP="00663B63">
      <w:pPr>
        <w:pStyle w:val="Header"/>
        <w:tabs>
          <w:tab w:val="clear" w:pos="4320"/>
          <w:tab w:val="clear" w:pos="8640"/>
          <w:tab w:val="left" w:pos="360"/>
          <w:tab w:val="left" w:pos="810"/>
          <w:tab w:val="left" w:pos="2001"/>
          <w:tab w:val="left" w:pos="2577"/>
          <w:tab w:val="left" w:pos="3153"/>
          <w:tab w:val="left" w:pos="4737"/>
          <w:tab w:val="left" w:pos="6465"/>
        </w:tabs>
        <w:ind w:right="36"/>
        <w:rPr>
          <w:snapToGrid w:val="0"/>
          <w:sz w:val="24"/>
        </w:rPr>
      </w:pPr>
      <w:r w:rsidRPr="00084FE1">
        <w:rPr>
          <w:snapToGrid w:val="0"/>
          <w:sz w:val="24"/>
          <w:lang w:val="fr-FR"/>
        </w:rPr>
        <w:tab/>
        <w:t>Xue Liu</w:t>
      </w:r>
      <w:r w:rsidRPr="00084FE1">
        <w:rPr>
          <w:snapToGrid w:val="0"/>
          <w:sz w:val="24"/>
          <w:lang w:val="fr-FR"/>
        </w:rPr>
        <w:tab/>
      </w:r>
      <w:r w:rsidRPr="00084FE1">
        <w:rPr>
          <w:snapToGrid w:val="0"/>
          <w:sz w:val="24"/>
          <w:lang w:val="fr-FR"/>
        </w:rPr>
        <w:tab/>
      </w:r>
      <w:r w:rsidR="00386B04" w:rsidRPr="00084FE1">
        <w:rPr>
          <w:snapToGrid w:val="0"/>
          <w:sz w:val="24"/>
          <w:lang w:val="fr-FR"/>
        </w:rPr>
        <w:t xml:space="preserve">Ph.D.  </w:t>
      </w:r>
      <w:r w:rsidR="00386B04">
        <w:rPr>
          <w:snapToGrid w:val="0"/>
          <w:sz w:val="24"/>
        </w:rPr>
        <w:t>January 2005</w:t>
      </w:r>
      <w:r>
        <w:rPr>
          <w:snapToGrid w:val="0"/>
          <w:sz w:val="24"/>
        </w:rPr>
        <w:t xml:space="preserve"> (Primary Advisor: Prof. B. Glasser)</w:t>
      </w:r>
    </w:p>
    <w:p w14:paraId="54BEA31A" w14:textId="77777777" w:rsidR="00E14399" w:rsidRPr="00954407" w:rsidRDefault="00E14399" w:rsidP="00663B63">
      <w:pPr>
        <w:pStyle w:val="Header"/>
        <w:tabs>
          <w:tab w:val="clear" w:pos="4320"/>
          <w:tab w:val="clear" w:pos="8640"/>
          <w:tab w:val="left" w:pos="360"/>
          <w:tab w:val="left" w:pos="810"/>
          <w:tab w:val="left" w:pos="2001"/>
          <w:tab w:val="left" w:pos="2577"/>
          <w:tab w:val="left" w:pos="3153"/>
          <w:tab w:val="left" w:pos="4737"/>
          <w:tab w:val="left" w:pos="6465"/>
        </w:tabs>
        <w:ind w:right="36"/>
        <w:rPr>
          <w:snapToGrid w:val="0"/>
          <w:sz w:val="24"/>
          <w:szCs w:val="24"/>
        </w:rPr>
      </w:pPr>
      <w:r>
        <w:rPr>
          <w:snapToGrid w:val="0"/>
          <w:sz w:val="24"/>
        </w:rPr>
        <w:tab/>
      </w:r>
      <w:r w:rsidRPr="00954407">
        <w:rPr>
          <w:snapToGrid w:val="0"/>
          <w:sz w:val="24"/>
          <w:szCs w:val="24"/>
        </w:rPr>
        <w:t>Thesis Title:</w:t>
      </w:r>
      <w:r w:rsidRPr="00954407">
        <w:rPr>
          <w:snapToGrid w:val="0"/>
          <w:sz w:val="24"/>
          <w:szCs w:val="24"/>
        </w:rPr>
        <w:tab/>
      </w:r>
      <w:r w:rsidRPr="00954407">
        <w:rPr>
          <w:snapToGrid w:val="0"/>
          <w:sz w:val="24"/>
          <w:szCs w:val="24"/>
        </w:rPr>
        <w:tab/>
        <w:t>Instability and Segregation in Boun</w:t>
      </w:r>
      <w:r w:rsidR="002C0491">
        <w:rPr>
          <w:snapToGrid w:val="0"/>
          <w:sz w:val="24"/>
          <w:szCs w:val="24"/>
        </w:rPr>
        <w:t>ded Gas-Particle Fluidized beds</w:t>
      </w:r>
    </w:p>
    <w:p w14:paraId="3083F8FC" w14:textId="77777777" w:rsidR="00E14399" w:rsidRPr="00954407" w:rsidRDefault="00E14399" w:rsidP="00663B63">
      <w:pPr>
        <w:pStyle w:val="Header"/>
        <w:tabs>
          <w:tab w:val="clear" w:pos="4320"/>
          <w:tab w:val="clear" w:pos="8640"/>
          <w:tab w:val="left" w:pos="360"/>
          <w:tab w:val="left" w:pos="810"/>
          <w:tab w:val="left" w:pos="2001"/>
          <w:tab w:val="left" w:pos="2577"/>
          <w:tab w:val="left" w:pos="3153"/>
          <w:tab w:val="left" w:pos="4737"/>
          <w:tab w:val="left" w:pos="6465"/>
        </w:tabs>
        <w:ind w:right="36"/>
        <w:rPr>
          <w:snapToGrid w:val="0"/>
          <w:sz w:val="24"/>
          <w:szCs w:val="24"/>
        </w:rPr>
      </w:pPr>
      <w:r w:rsidRPr="00954407">
        <w:rPr>
          <w:snapToGrid w:val="0"/>
          <w:sz w:val="24"/>
          <w:szCs w:val="24"/>
        </w:rPr>
        <w:tab/>
        <w:t xml:space="preserve">Athanas Koynov </w:t>
      </w:r>
      <w:r w:rsidRPr="00954407">
        <w:rPr>
          <w:snapToGrid w:val="0"/>
          <w:sz w:val="24"/>
          <w:szCs w:val="24"/>
        </w:rPr>
        <w:tab/>
      </w:r>
      <w:r w:rsidR="00386B04" w:rsidRPr="00954407">
        <w:rPr>
          <w:snapToGrid w:val="0"/>
          <w:sz w:val="24"/>
          <w:szCs w:val="24"/>
        </w:rPr>
        <w:t>Ph.D.  May 2005</w:t>
      </w:r>
      <w:r w:rsidRPr="00954407">
        <w:rPr>
          <w:snapToGrid w:val="0"/>
          <w:sz w:val="24"/>
          <w:szCs w:val="24"/>
        </w:rPr>
        <w:t xml:space="preserve"> (Primary Advisor: Prof. J. Khinast).</w:t>
      </w:r>
    </w:p>
    <w:p w14:paraId="51F39B89" w14:textId="77777777" w:rsidR="00E14399" w:rsidRPr="00954407" w:rsidRDefault="00E14399" w:rsidP="00663B63">
      <w:pPr>
        <w:pStyle w:val="CommentText"/>
        <w:tabs>
          <w:tab w:val="left" w:pos="2610"/>
        </w:tabs>
        <w:ind w:right="36"/>
        <w:rPr>
          <w:snapToGrid w:val="0"/>
          <w:sz w:val="24"/>
          <w:szCs w:val="24"/>
        </w:rPr>
      </w:pPr>
      <w:r w:rsidRPr="00954407">
        <w:rPr>
          <w:snapToGrid w:val="0"/>
          <w:sz w:val="24"/>
          <w:szCs w:val="24"/>
        </w:rPr>
        <w:t xml:space="preserve">    </w:t>
      </w:r>
      <w:r w:rsidR="00663B63">
        <w:rPr>
          <w:snapToGrid w:val="0"/>
          <w:sz w:val="24"/>
          <w:szCs w:val="24"/>
        </w:rPr>
        <w:t xml:space="preserve">  </w:t>
      </w:r>
      <w:r w:rsidR="00F33F91">
        <w:rPr>
          <w:snapToGrid w:val="0"/>
          <w:sz w:val="24"/>
          <w:szCs w:val="24"/>
        </w:rPr>
        <w:t>Thesis Title:</w:t>
      </w:r>
      <w:r w:rsidR="00F33F91">
        <w:rPr>
          <w:snapToGrid w:val="0"/>
          <w:sz w:val="24"/>
          <w:szCs w:val="24"/>
        </w:rPr>
        <w:tab/>
      </w:r>
      <w:r w:rsidRPr="00954407">
        <w:rPr>
          <w:snapToGrid w:val="0"/>
          <w:sz w:val="24"/>
          <w:szCs w:val="24"/>
        </w:rPr>
        <w:t>Computational Studies of Bubble Columns</w:t>
      </w:r>
      <w:r w:rsidRPr="00954407">
        <w:rPr>
          <w:snapToGrid w:val="0"/>
          <w:color w:val="0000FF"/>
          <w:sz w:val="24"/>
          <w:szCs w:val="24"/>
        </w:rPr>
        <w:t xml:space="preserve"> </w:t>
      </w:r>
    </w:p>
    <w:p w14:paraId="09A2B542" w14:textId="77777777" w:rsidR="00663B63" w:rsidRDefault="00E14399" w:rsidP="00663B63">
      <w:pPr>
        <w:pStyle w:val="Header"/>
        <w:tabs>
          <w:tab w:val="clear" w:pos="4320"/>
          <w:tab w:val="clear" w:pos="8640"/>
          <w:tab w:val="left" w:pos="360"/>
          <w:tab w:val="left" w:pos="810"/>
          <w:tab w:val="left" w:pos="2001"/>
          <w:tab w:val="left" w:pos="2577"/>
          <w:tab w:val="left" w:pos="3153"/>
          <w:tab w:val="left" w:pos="4737"/>
          <w:tab w:val="left" w:pos="6465"/>
        </w:tabs>
        <w:ind w:right="36"/>
        <w:rPr>
          <w:snapToGrid w:val="0"/>
          <w:sz w:val="24"/>
          <w:szCs w:val="24"/>
        </w:rPr>
      </w:pPr>
      <w:r w:rsidRPr="00954407">
        <w:rPr>
          <w:snapToGrid w:val="0"/>
          <w:sz w:val="24"/>
          <w:szCs w:val="24"/>
        </w:rPr>
        <w:tab/>
      </w:r>
      <w:r w:rsidRPr="00954407">
        <w:rPr>
          <w:sz w:val="24"/>
          <w:szCs w:val="24"/>
        </w:rPr>
        <w:t>Qinghua Wang</w:t>
      </w:r>
      <w:r w:rsidRPr="00954407">
        <w:rPr>
          <w:b/>
          <w:snapToGrid w:val="0"/>
          <w:sz w:val="24"/>
          <w:szCs w:val="24"/>
        </w:rPr>
        <w:tab/>
      </w:r>
      <w:r w:rsidRPr="00954407">
        <w:rPr>
          <w:snapToGrid w:val="0"/>
          <w:sz w:val="24"/>
          <w:szCs w:val="24"/>
        </w:rPr>
        <w:tab/>
        <w:t xml:space="preserve">Ph.D. September 2002 (Mechanical Engineering Department, </w:t>
      </w:r>
    </w:p>
    <w:p w14:paraId="42105A53" w14:textId="77777777" w:rsidR="00E14399" w:rsidRPr="00954407" w:rsidRDefault="00663B63" w:rsidP="00663B63">
      <w:pPr>
        <w:pStyle w:val="Header"/>
        <w:tabs>
          <w:tab w:val="clear" w:pos="4320"/>
          <w:tab w:val="clear" w:pos="8640"/>
          <w:tab w:val="left" w:pos="360"/>
          <w:tab w:val="left" w:pos="810"/>
          <w:tab w:val="left" w:pos="2001"/>
          <w:tab w:val="left" w:pos="2577"/>
          <w:tab w:val="left" w:pos="3153"/>
          <w:tab w:val="left" w:pos="4737"/>
          <w:tab w:val="left" w:pos="6465"/>
        </w:tabs>
        <w:ind w:right="36"/>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sidR="00E14399" w:rsidRPr="00954407">
        <w:rPr>
          <w:snapToGrid w:val="0"/>
          <w:sz w:val="24"/>
          <w:szCs w:val="24"/>
        </w:rPr>
        <w:t xml:space="preserve">Rutgers </w:t>
      </w:r>
    </w:p>
    <w:p w14:paraId="08660895" w14:textId="77777777" w:rsidR="00E14399" w:rsidRDefault="00E14399" w:rsidP="00663B63">
      <w:pPr>
        <w:pStyle w:val="Header"/>
        <w:tabs>
          <w:tab w:val="clear" w:pos="4320"/>
          <w:tab w:val="clear" w:pos="8640"/>
          <w:tab w:val="left" w:pos="360"/>
          <w:tab w:val="left" w:pos="810"/>
          <w:tab w:val="left" w:pos="2001"/>
          <w:tab w:val="left" w:pos="2577"/>
          <w:tab w:val="left" w:pos="3153"/>
          <w:tab w:val="left" w:pos="4737"/>
          <w:tab w:val="left" w:pos="6465"/>
        </w:tabs>
        <w:ind w:right="36"/>
        <w:rPr>
          <w:snapToGrid w:val="0"/>
          <w:sz w:val="24"/>
        </w:rPr>
      </w:pPr>
      <w:r w:rsidRPr="00954407">
        <w:rPr>
          <w:snapToGrid w:val="0"/>
          <w:sz w:val="24"/>
          <w:szCs w:val="24"/>
        </w:rPr>
        <w:tab/>
      </w:r>
      <w:r w:rsidRPr="00954407">
        <w:rPr>
          <w:snapToGrid w:val="0"/>
          <w:sz w:val="24"/>
          <w:szCs w:val="24"/>
        </w:rPr>
        <w:tab/>
      </w:r>
      <w:r w:rsidRPr="00954407">
        <w:rPr>
          <w:snapToGrid w:val="0"/>
          <w:sz w:val="24"/>
          <w:szCs w:val="24"/>
        </w:rPr>
        <w:tab/>
      </w:r>
      <w:r>
        <w:rPr>
          <w:snapToGrid w:val="0"/>
          <w:sz w:val="24"/>
        </w:rPr>
        <w:tab/>
        <w:t>University, Primary Advisor: Prof. Y. Jaluria).</w:t>
      </w:r>
    </w:p>
    <w:p w14:paraId="4D63FB38" w14:textId="77777777" w:rsidR="00663B63" w:rsidRDefault="00663B63" w:rsidP="00663B63">
      <w:pPr>
        <w:pStyle w:val="Header"/>
        <w:tabs>
          <w:tab w:val="clear" w:pos="4320"/>
          <w:tab w:val="clear" w:pos="8640"/>
          <w:tab w:val="left" w:pos="360"/>
          <w:tab w:val="left" w:pos="810"/>
          <w:tab w:val="left" w:pos="2001"/>
          <w:tab w:val="left" w:pos="2610"/>
          <w:tab w:val="left" w:pos="3153"/>
          <w:tab w:val="left" w:pos="4737"/>
          <w:tab w:val="left" w:pos="6465"/>
        </w:tabs>
        <w:ind w:right="36"/>
        <w:rPr>
          <w:snapToGrid w:val="0"/>
          <w:sz w:val="24"/>
        </w:rPr>
      </w:pPr>
      <w:r>
        <w:rPr>
          <w:snapToGrid w:val="0"/>
          <w:sz w:val="24"/>
        </w:rPr>
        <w:t xml:space="preserve">      </w:t>
      </w:r>
      <w:r w:rsidR="00E14399">
        <w:rPr>
          <w:snapToGrid w:val="0"/>
          <w:sz w:val="24"/>
        </w:rPr>
        <w:t>Thesis Title:</w:t>
      </w:r>
      <w:r w:rsidR="00E14399">
        <w:rPr>
          <w:snapToGrid w:val="0"/>
          <w:sz w:val="24"/>
        </w:rPr>
        <w:tab/>
      </w:r>
      <w:r w:rsidR="00E14399">
        <w:rPr>
          <w:snapToGrid w:val="0"/>
          <w:sz w:val="24"/>
        </w:rPr>
        <w:tab/>
        <w:t xml:space="preserve">Instability and Heat Transfer in Mixed Convection Flow in a </w:t>
      </w:r>
    </w:p>
    <w:p w14:paraId="0FA96AF0" w14:textId="77777777" w:rsidR="00E14399" w:rsidRDefault="00663B63" w:rsidP="00663B63">
      <w:pPr>
        <w:pStyle w:val="Header"/>
        <w:tabs>
          <w:tab w:val="clear" w:pos="4320"/>
          <w:tab w:val="clear" w:pos="8640"/>
          <w:tab w:val="left" w:pos="360"/>
          <w:tab w:val="left" w:pos="810"/>
          <w:tab w:val="left" w:pos="2001"/>
          <w:tab w:val="left" w:pos="2610"/>
          <w:tab w:val="left" w:pos="3153"/>
          <w:tab w:val="left" w:pos="4737"/>
          <w:tab w:val="left" w:pos="6465"/>
        </w:tabs>
        <w:ind w:right="36"/>
        <w:rPr>
          <w:snapToGrid w:val="0"/>
          <w:sz w:val="24"/>
        </w:rPr>
      </w:pPr>
      <w:r>
        <w:rPr>
          <w:snapToGrid w:val="0"/>
          <w:sz w:val="24"/>
        </w:rPr>
        <w:tab/>
      </w:r>
      <w:r>
        <w:rPr>
          <w:snapToGrid w:val="0"/>
          <w:sz w:val="24"/>
        </w:rPr>
        <w:tab/>
      </w:r>
      <w:r>
        <w:rPr>
          <w:snapToGrid w:val="0"/>
          <w:sz w:val="24"/>
        </w:rPr>
        <w:tab/>
      </w:r>
      <w:r>
        <w:rPr>
          <w:snapToGrid w:val="0"/>
          <w:sz w:val="24"/>
        </w:rPr>
        <w:tab/>
      </w:r>
      <w:r w:rsidR="00E14399">
        <w:rPr>
          <w:snapToGrid w:val="0"/>
          <w:sz w:val="24"/>
        </w:rPr>
        <w:t xml:space="preserve">Horizontal Duct with Application to Cooling of Electronic Systems </w:t>
      </w:r>
    </w:p>
    <w:p w14:paraId="717839A0" w14:textId="14A5DAD4" w:rsidR="00E14399" w:rsidRDefault="002159AE" w:rsidP="00663B63">
      <w:pPr>
        <w:pStyle w:val="Header"/>
        <w:tabs>
          <w:tab w:val="clear" w:pos="4320"/>
          <w:tab w:val="clear" w:pos="8640"/>
          <w:tab w:val="left" w:pos="360"/>
          <w:tab w:val="left" w:pos="810"/>
          <w:tab w:val="left" w:pos="2001"/>
          <w:tab w:val="left" w:pos="2577"/>
          <w:tab w:val="left" w:pos="3153"/>
          <w:tab w:val="left" w:pos="4737"/>
          <w:tab w:val="left" w:pos="6465"/>
        </w:tabs>
        <w:ind w:right="36"/>
        <w:rPr>
          <w:snapToGrid w:val="0"/>
          <w:sz w:val="24"/>
        </w:rPr>
      </w:pPr>
      <w:r>
        <w:rPr>
          <w:snapToGrid w:val="0"/>
          <w:sz w:val="24"/>
        </w:rPr>
        <w:tab/>
      </w:r>
      <w:r w:rsidR="00E14399">
        <w:rPr>
          <w:sz w:val="24"/>
        </w:rPr>
        <w:t>Joe Kukura II</w:t>
      </w:r>
      <w:r w:rsidR="00E14399">
        <w:rPr>
          <w:b/>
          <w:snapToGrid w:val="0"/>
          <w:sz w:val="24"/>
        </w:rPr>
        <w:tab/>
      </w:r>
      <w:r w:rsidR="00E14399">
        <w:rPr>
          <w:snapToGrid w:val="0"/>
          <w:sz w:val="24"/>
        </w:rPr>
        <w:tab/>
        <w:t>Ph.D. July 2003 (Primary Advisor: Prof. F. Muzzio).</w:t>
      </w:r>
      <w:r w:rsidR="00E14399">
        <w:rPr>
          <w:snapToGrid w:val="0"/>
          <w:sz w:val="24"/>
        </w:rPr>
        <w:tab/>
      </w:r>
      <w:r w:rsidR="00E14399">
        <w:rPr>
          <w:snapToGrid w:val="0"/>
          <w:sz w:val="24"/>
        </w:rPr>
        <w:tab/>
      </w:r>
    </w:p>
    <w:p w14:paraId="2C47910F" w14:textId="65BF6D39" w:rsidR="004F72A9" w:rsidRDefault="00E14399" w:rsidP="00663B63">
      <w:pPr>
        <w:pStyle w:val="CommentText"/>
        <w:tabs>
          <w:tab w:val="left" w:pos="2610"/>
        </w:tabs>
        <w:ind w:right="36"/>
        <w:rPr>
          <w:snapToGrid w:val="0"/>
          <w:sz w:val="24"/>
        </w:rPr>
      </w:pPr>
      <w:r>
        <w:rPr>
          <w:snapToGrid w:val="0"/>
          <w:sz w:val="24"/>
        </w:rPr>
        <w:lastRenderedPageBreak/>
        <w:t xml:space="preserve">    </w:t>
      </w:r>
      <w:r w:rsidR="00663B63">
        <w:rPr>
          <w:snapToGrid w:val="0"/>
          <w:sz w:val="24"/>
        </w:rPr>
        <w:t xml:space="preserve"> </w:t>
      </w:r>
      <w:r>
        <w:rPr>
          <w:snapToGrid w:val="0"/>
          <w:sz w:val="24"/>
        </w:rPr>
        <w:t>Thesis Title:</w:t>
      </w:r>
      <w:r>
        <w:rPr>
          <w:snapToGrid w:val="0"/>
          <w:sz w:val="24"/>
        </w:rPr>
        <w:tab/>
        <w:t xml:space="preserve">Computational Investigation of Laminar Mixing in Pharmaceutical </w:t>
      </w:r>
    </w:p>
    <w:p w14:paraId="5094AF82" w14:textId="77777777" w:rsidR="00E14399" w:rsidRDefault="004F72A9" w:rsidP="00663B63">
      <w:pPr>
        <w:pStyle w:val="CommentText"/>
        <w:tabs>
          <w:tab w:val="left" w:pos="2610"/>
        </w:tabs>
        <w:ind w:right="36"/>
        <w:rPr>
          <w:snapToGrid w:val="0"/>
          <w:sz w:val="24"/>
        </w:rPr>
      </w:pPr>
      <w:r>
        <w:rPr>
          <w:snapToGrid w:val="0"/>
          <w:sz w:val="24"/>
        </w:rPr>
        <w:tab/>
      </w:r>
      <w:r w:rsidR="00E14399">
        <w:rPr>
          <w:snapToGrid w:val="0"/>
          <w:sz w:val="24"/>
        </w:rPr>
        <w:t>Tanks</w:t>
      </w:r>
    </w:p>
    <w:p w14:paraId="731DFDDE" w14:textId="77777777" w:rsidR="00E14399" w:rsidRDefault="00E14399" w:rsidP="00663B63">
      <w:pPr>
        <w:pStyle w:val="Header"/>
        <w:tabs>
          <w:tab w:val="clear" w:pos="4320"/>
          <w:tab w:val="clear" w:pos="8640"/>
          <w:tab w:val="left" w:pos="360"/>
          <w:tab w:val="left" w:pos="810"/>
          <w:tab w:val="left" w:pos="2001"/>
          <w:tab w:val="left" w:pos="2577"/>
          <w:tab w:val="left" w:pos="3153"/>
          <w:tab w:val="left" w:pos="4737"/>
          <w:tab w:val="left" w:pos="6465"/>
        </w:tabs>
        <w:ind w:right="36"/>
        <w:rPr>
          <w:snapToGrid w:val="0"/>
          <w:sz w:val="24"/>
        </w:rPr>
      </w:pPr>
      <w:r>
        <w:rPr>
          <w:sz w:val="24"/>
        </w:rPr>
        <w:tab/>
        <w:t>Christine Switzer</w:t>
      </w:r>
      <w:r>
        <w:rPr>
          <w:snapToGrid w:val="0"/>
          <w:sz w:val="24"/>
        </w:rPr>
        <w:tab/>
        <w:t>Ph.D. May 2003 (Primary Advisor: Prof. D. Kosson).</w:t>
      </w:r>
    </w:p>
    <w:p w14:paraId="60A12036" w14:textId="77777777" w:rsidR="00E14399" w:rsidRDefault="004F72A9" w:rsidP="00663B63">
      <w:pPr>
        <w:pStyle w:val="Header"/>
        <w:tabs>
          <w:tab w:val="clear" w:pos="4320"/>
          <w:tab w:val="clear" w:pos="8640"/>
          <w:tab w:val="left" w:pos="360"/>
          <w:tab w:val="left" w:pos="810"/>
          <w:tab w:val="left" w:pos="2001"/>
          <w:tab w:val="left" w:pos="2577"/>
          <w:tab w:val="left" w:pos="3153"/>
          <w:tab w:val="left" w:pos="4737"/>
          <w:tab w:val="left" w:pos="6465"/>
        </w:tabs>
        <w:ind w:right="36"/>
        <w:rPr>
          <w:sz w:val="24"/>
        </w:rPr>
      </w:pPr>
      <w:r>
        <w:rPr>
          <w:snapToGrid w:val="0"/>
          <w:sz w:val="24"/>
        </w:rPr>
        <w:t xml:space="preserve">      </w:t>
      </w:r>
      <w:r w:rsidR="00E14399">
        <w:rPr>
          <w:snapToGrid w:val="0"/>
          <w:sz w:val="24"/>
        </w:rPr>
        <w:t>Thesis Title:</w:t>
      </w:r>
      <w:r w:rsidR="00E14399">
        <w:rPr>
          <w:snapToGrid w:val="0"/>
          <w:sz w:val="24"/>
        </w:rPr>
        <w:tab/>
      </w:r>
      <w:r w:rsidR="00E14399">
        <w:rPr>
          <w:snapToGrid w:val="0"/>
          <w:sz w:val="24"/>
        </w:rPr>
        <w:tab/>
      </w:r>
      <w:r w:rsidR="00E14399">
        <w:rPr>
          <w:sz w:val="24"/>
        </w:rPr>
        <w:t xml:space="preserve">Soil Vapor Extraction and Air Sparging Remediation of </w:t>
      </w:r>
    </w:p>
    <w:p w14:paraId="205DAD7B" w14:textId="77777777" w:rsidR="00E14399" w:rsidRDefault="004F72A9" w:rsidP="004F72A9">
      <w:pPr>
        <w:pStyle w:val="CommentText"/>
        <w:tabs>
          <w:tab w:val="left" w:pos="2610"/>
        </w:tabs>
        <w:ind w:right="36"/>
        <w:rPr>
          <w:sz w:val="24"/>
        </w:rPr>
      </w:pPr>
      <w:r>
        <w:rPr>
          <w:sz w:val="24"/>
        </w:rPr>
        <w:t xml:space="preserve">      </w:t>
      </w:r>
      <w:r>
        <w:rPr>
          <w:sz w:val="24"/>
        </w:rPr>
        <w:tab/>
      </w:r>
      <w:r w:rsidR="00E14399">
        <w:rPr>
          <w:sz w:val="24"/>
        </w:rPr>
        <w:t>Tri</w:t>
      </w:r>
      <w:r w:rsidR="00982E15">
        <w:rPr>
          <w:sz w:val="24"/>
        </w:rPr>
        <w:t>chlorethylene Contamination at t</w:t>
      </w:r>
      <w:r w:rsidR="00E14399">
        <w:rPr>
          <w:sz w:val="24"/>
        </w:rPr>
        <w:t>he Savannah River Site</w:t>
      </w:r>
    </w:p>
    <w:p w14:paraId="44D516CF" w14:textId="77777777" w:rsidR="00E14399" w:rsidRDefault="00E14399" w:rsidP="00663B63">
      <w:pPr>
        <w:tabs>
          <w:tab w:val="left" w:pos="2610"/>
        </w:tabs>
        <w:ind w:right="36"/>
        <w:rPr>
          <w:sz w:val="24"/>
        </w:rPr>
      </w:pPr>
      <w:r>
        <w:rPr>
          <w:sz w:val="24"/>
        </w:rPr>
        <w:t xml:space="preserve"> </w:t>
      </w:r>
      <w:r w:rsidR="004F72A9">
        <w:rPr>
          <w:sz w:val="24"/>
        </w:rPr>
        <w:t xml:space="preserve">      </w:t>
      </w:r>
      <w:proofErr w:type="gramStart"/>
      <w:r w:rsidR="0090428E">
        <w:rPr>
          <w:sz w:val="24"/>
        </w:rPr>
        <w:t>Elizabeth Shen</w:t>
      </w:r>
      <w:r>
        <w:rPr>
          <w:sz w:val="24"/>
        </w:rPr>
        <w:t xml:space="preserve"> </w:t>
      </w:r>
      <w:r>
        <w:rPr>
          <w:sz w:val="24"/>
        </w:rPr>
        <w:tab/>
        <w:t xml:space="preserve">Ph.D. 2001 </w:t>
      </w:r>
      <w:r>
        <w:rPr>
          <w:snapToGrid w:val="0"/>
          <w:sz w:val="24"/>
        </w:rPr>
        <w:t>(Primary Advisor: Prof. B. Narasimhan).</w:t>
      </w:r>
      <w:proofErr w:type="gramEnd"/>
    </w:p>
    <w:p w14:paraId="3DD8D5D8" w14:textId="77777777" w:rsidR="004F72A9" w:rsidRDefault="004F72A9" w:rsidP="002C0491">
      <w:pPr>
        <w:tabs>
          <w:tab w:val="left" w:pos="2610"/>
        </w:tabs>
        <w:ind w:right="36"/>
        <w:rPr>
          <w:sz w:val="24"/>
        </w:rPr>
      </w:pPr>
      <w:r>
        <w:rPr>
          <w:sz w:val="24"/>
        </w:rPr>
        <w:t xml:space="preserve">       </w:t>
      </w:r>
      <w:r w:rsidR="00E14399">
        <w:rPr>
          <w:sz w:val="24"/>
        </w:rPr>
        <w:t xml:space="preserve">Thesis Title: </w:t>
      </w:r>
      <w:r w:rsidR="00E14399">
        <w:rPr>
          <w:sz w:val="24"/>
        </w:rPr>
        <w:tab/>
        <w:t xml:space="preserve">Microphase Separation in Bioerodible Polyanhydrides for   </w:t>
      </w:r>
    </w:p>
    <w:p w14:paraId="4290A6B8" w14:textId="77777777" w:rsidR="00E14399" w:rsidRDefault="00E14399" w:rsidP="004F72A9">
      <w:pPr>
        <w:ind w:left="2160" w:right="36" w:firstLine="450"/>
        <w:rPr>
          <w:snapToGrid w:val="0"/>
          <w:sz w:val="24"/>
        </w:rPr>
      </w:pPr>
      <w:r>
        <w:rPr>
          <w:sz w:val="24"/>
        </w:rPr>
        <w:t>Controlled Drug Release</w:t>
      </w:r>
    </w:p>
    <w:p w14:paraId="4258C639" w14:textId="77777777" w:rsidR="00E14399" w:rsidRDefault="0090428E" w:rsidP="00663B63">
      <w:pPr>
        <w:tabs>
          <w:tab w:val="left" w:pos="360"/>
          <w:tab w:val="left" w:pos="810"/>
          <w:tab w:val="left" w:pos="2001"/>
          <w:tab w:val="left" w:pos="2577"/>
          <w:tab w:val="left" w:pos="3153"/>
          <w:tab w:val="left" w:pos="4737"/>
          <w:tab w:val="left" w:pos="6465"/>
        </w:tabs>
        <w:ind w:right="36"/>
        <w:rPr>
          <w:snapToGrid w:val="0"/>
          <w:sz w:val="24"/>
        </w:rPr>
      </w:pPr>
      <w:r>
        <w:rPr>
          <w:snapToGrid w:val="0"/>
          <w:sz w:val="24"/>
        </w:rPr>
        <w:tab/>
        <w:t>Tongdan Jin</w:t>
      </w:r>
      <w:r w:rsidR="00E14399">
        <w:rPr>
          <w:snapToGrid w:val="0"/>
          <w:sz w:val="24"/>
        </w:rPr>
        <w:tab/>
        <w:t xml:space="preserve"> </w:t>
      </w:r>
      <w:r w:rsidR="00E14399">
        <w:rPr>
          <w:snapToGrid w:val="0"/>
          <w:sz w:val="24"/>
        </w:rPr>
        <w:tab/>
        <w:t xml:space="preserve"> Ph.D. 2001 (Industrial Engineering Department, Rutgers</w:t>
      </w:r>
    </w:p>
    <w:p w14:paraId="62B94954" w14:textId="77777777" w:rsidR="00E14399" w:rsidRDefault="00E14399" w:rsidP="00663B63">
      <w:pPr>
        <w:tabs>
          <w:tab w:val="left" w:pos="360"/>
          <w:tab w:val="left" w:pos="810"/>
          <w:tab w:val="left" w:pos="2001"/>
          <w:tab w:val="left" w:pos="2577"/>
          <w:tab w:val="left" w:pos="3153"/>
          <w:tab w:val="left" w:pos="4737"/>
          <w:tab w:val="left" w:pos="6465"/>
        </w:tabs>
        <w:ind w:right="36"/>
        <w:rPr>
          <w:snapToGrid w:val="0"/>
          <w:sz w:val="24"/>
        </w:rPr>
      </w:pPr>
      <w:r>
        <w:rPr>
          <w:snapToGrid w:val="0"/>
          <w:sz w:val="24"/>
        </w:rPr>
        <w:tab/>
      </w:r>
      <w:r>
        <w:rPr>
          <w:snapToGrid w:val="0"/>
          <w:sz w:val="24"/>
        </w:rPr>
        <w:tab/>
      </w:r>
      <w:r>
        <w:rPr>
          <w:snapToGrid w:val="0"/>
          <w:sz w:val="24"/>
        </w:rPr>
        <w:tab/>
      </w:r>
      <w:r>
        <w:rPr>
          <w:snapToGrid w:val="0"/>
          <w:sz w:val="24"/>
        </w:rPr>
        <w:tab/>
        <w:t xml:space="preserve"> University, Primary Advisor: Prof. D. Coit).</w:t>
      </w:r>
    </w:p>
    <w:p w14:paraId="793F066F" w14:textId="77777777" w:rsidR="00E14399" w:rsidRDefault="00E14399" w:rsidP="00663B63">
      <w:pPr>
        <w:tabs>
          <w:tab w:val="left" w:pos="360"/>
          <w:tab w:val="left" w:pos="810"/>
          <w:tab w:val="left" w:pos="2001"/>
          <w:tab w:val="left" w:pos="2577"/>
          <w:tab w:val="left" w:pos="3153"/>
          <w:tab w:val="left" w:pos="4737"/>
          <w:tab w:val="left" w:pos="6465"/>
        </w:tabs>
        <w:ind w:right="36"/>
        <w:rPr>
          <w:snapToGrid w:val="0"/>
          <w:sz w:val="24"/>
        </w:rPr>
      </w:pPr>
      <w:r>
        <w:rPr>
          <w:snapToGrid w:val="0"/>
          <w:sz w:val="24"/>
        </w:rPr>
        <w:tab/>
        <w:t>Thesis Title:</w:t>
      </w:r>
      <w:r>
        <w:rPr>
          <w:snapToGrid w:val="0"/>
          <w:sz w:val="24"/>
        </w:rPr>
        <w:tab/>
        <w:t xml:space="preserve"> </w:t>
      </w:r>
      <w:r>
        <w:rPr>
          <w:snapToGrid w:val="0"/>
          <w:sz w:val="24"/>
        </w:rPr>
        <w:tab/>
        <w:t xml:space="preserve"> System Reliability Assessment and Optimization Considering </w:t>
      </w:r>
    </w:p>
    <w:p w14:paraId="01E6D840" w14:textId="77777777" w:rsidR="00E14399" w:rsidRDefault="00E14399" w:rsidP="00663B63">
      <w:pPr>
        <w:tabs>
          <w:tab w:val="left" w:pos="360"/>
          <w:tab w:val="left" w:pos="810"/>
          <w:tab w:val="left" w:pos="2001"/>
          <w:tab w:val="left" w:pos="2577"/>
          <w:tab w:val="left" w:pos="3153"/>
          <w:tab w:val="left" w:pos="4737"/>
          <w:tab w:val="left" w:pos="6465"/>
        </w:tabs>
        <w:ind w:right="36"/>
        <w:rPr>
          <w:sz w:val="24"/>
        </w:rPr>
      </w:pPr>
      <w:r>
        <w:rPr>
          <w:snapToGrid w:val="0"/>
          <w:sz w:val="24"/>
        </w:rPr>
        <w:tab/>
      </w:r>
      <w:r>
        <w:rPr>
          <w:snapToGrid w:val="0"/>
          <w:sz w:val="24"/>
        </w:rPr>
        <w:tab/>
      </w:r>
      <w:r>
        <w:rPr>
          <w:snapToGrid w:val="0"/>
          <w:sz w:val="24"/>
        </w:rPr>
        <w:tab/>
      </w:r>
      <w:r>
        <w:rPr>
          <w:snapToGrid w:val="0"/>
          <w:sz w:val="24"/>
        </w:rPr>
        <w:tab/>
        <w:t xml:space="preserve"> Estimation Uncertainty</w:t>
      </w:r>
    </w:p>
    <w:p w14:paraId="1002AF8C" w14:textId="77777777" w:rsidR="00E14399" w:rsidRDefault="00E14399" w:rsidP="00663B63">
      <w:pPr>
        <w:tabs>
          <w:tab w:val="left" w:pos="360"/>
          <w:tab w:val="left" w:pos="2610"/>
        </w:tabs>
        <w:ind w:right="36"/>
        <w:rPr>
          <w:sz w:val="24"/>
        </w:rPr>
      </w:pPr>
      <w:r>
        <w:rPr>
          <w:sz w:val="24"/>
        </w:rPr>
        <w:t xml:space="preserve">      </w:t>
      </w:r>
      <w:r w:rsidR="0090428E">
        <w:rPr>
          <w:sz w:val="24"/>
        </w:rPr>
        <w:t>Stephano Cerbelli</w:t>
      </w:r>
      <w:r w:rsidR="00A37602">
        <w:rPr>
          <w:sz w:val="24"/>
        </w:rPr>
        <w:tab/>
        <w:t xml:space="preserve">Ph.D. 2000 </w:t>
      </w:r>
      <w:r>
        <w:rPr>
          <w:snapToGrid w:val="0"/>
          <w:sz w:val="24"/>
        </w:rPr>
        <w:t>(Primary Advisor</w:t>
      </w:r>
      <w:proofErr w:type="gramStart"/>
      <w:r>
        <w:rPr>
          <w:snapToGrid w:val="0"/>
          <w:sz w:val="24"/>
        </w:rPr>
        <w:t>:Prof</w:t>
      </w:r>
      <w:proofErr w:type="gramEnd"/>
      <w:r>
        <w:rPr>
          <w:snapToGrid w:val="0"/>
          <w:sz w:val="24"/>
        </w:rPr>
        <w:t>. F. Muzzio).</w:t>
      </w:r>
    </w:p>
    <w:p w14:paraId="52154C5A" w14:textId="77777777" w:rsidR="00E14399" w:rsidRDefault="004F72A9" w:rsidP="00663B63">
      <w:pPr>
        <w:tabs>
          <w:tab w:val="left" w:pos="2610"/>
        </w:tabs>
        <w:ind w:right="36"/>
        <w:rPr>
          <w:sz w:val="24"/>
        </w:rPr>
      </w:pPr>
      <w:r>
        <w:rPr>
          <w:sz w:val="24"/>
        </w:rPr>
        <w:t xml:space="preserve">      </w:t>
      </w:r>
      <w:r w:rsidR="00E14399">
        <w:rPr>
          <w:sz w:val="24"/>
        </w:rPr>
        <w:t xml:space="preserve">Thesis Title: </w:t>
      </w:r>
      <w:r w:rsidR="00E14399">
        <w:rPr>
          <w:sz w:val="24"/>
        </w:rPr>
        <w:tab/>
        <w:t>The Topology of Mixing Structures in two-dimensional Periodic</w:t>
      </w:r>
    </w:p>
    <w:p w14:paraId="161EF5E9" w14:textId="77777777" w:rsidR="00E04875" w:rsidRDefault="004F72A9" w:rsidP="004F72A9">
      <w:pPr>
        <w:tabs>
          <w:tab w:val="left" w:pos="2610"/>
        </w:tabs>
        <w:ind w:right="36"/>
        <w:rPr>
          <w:sz w:val="24"/>
        </w:rPr>
      </w:pPr>
      <w:r>
        <w:rPr>
          <w:sz w:val="24"/>
        </w:rPr>
        <w:t xml:space="preserve">      </w:t>
      </w:r>
      <w:r>
        <w:rPr>
          <w:sz w:val="24"/>
        </w:rPr>
        <w:tab/>
      </w:r>
      <w:proofErr w:type="gramStart"/>
      <w:r w:rsidR="00E14399">
        <w:rPr>
          <w:sz w:val="24"/>
        </w:rPr>
        <w:t>and</w:t>
      </w:r>
      <w:proofErr w:type="gramEnd"/>
      <w:r w:rsidR="00E14399">
        <w:rPr>
          <w:sz w:val="24"/>
        </w:rPr>
        <w:t xml:space="preserve"> Aperiodic Chaotic Flows</w:t>
      </w:r>
    </w:p>
    <w:p w14:paraId="3CCC9D9F" w14:textId="77777777" w:rsidR="00E04875" w:rsidRDefault="00E04875" w:rsidP="00663B63">
      <w:pPr>
        <w:ind w:right="36"/>
        <w:rPr>
          <w:sz w:val="24"/>
        </w:rPr>
      </w:pPr>
    </w:p>
    <w:p w14:paraId="6F95D704" w14:textId="17B1F3DA" w:rsidR="00A4393E" w:rsidRDefault="00A4393E" w:rsidP="00A4393E">
      <w:pPr>
        <w:tabs>
          <w:tab w:val="left" w:pos="0"/>
          <w:tab w:val="left" w:pos="810"/>
          <w:tab w:val="left" w:pos="2001"/>
          <w:tab w:val="left" w:pos="2577"/>
          <w:tab w:val="left" w:pos="3153"/>
          <w:tab w:val="left" w:pos="4737"/>
          <w:tab w:val="left" w:pos="6465"/>
        </w:tabs>
        <w:ind w:right="36"/>
        <w:rPr>
          <w:sz w:val="24"/>
          <w:u w:val="single"/>
        </w:rPr>
      </w:pPr>
      <w:r>
        <w:rPr>
          <w:sz w:val="24"/>
          <w:u w:val="single"/>
        </w:rPr>
        <w:t>Member of Master Thesis Committee</w:t>
      </w:r>
    </w:p>
    <w:p w14:paraId="22D5A9A4" w14:textId="557F1BDF" w:rsidR="00A4393E" w:rsidRDefault="00A4393E" w:rsidP="00A4393E">
      <w:pPr>
        <w:pStyle w:val="Header"/>
        <w:tabs>
          <w:tab w:val="left" w:pos="360"/>
          <w:tab w:val="left" w:pos="810"/>
          <w:tab w:val="left" w:pos="2001"/>
          <w:tab w:val="left" w:pos="2577"/>
          <w:tab w:val="left" w:pos="3153"/>
          <w:tab w:val="left" w:pos="4737"/>
          <w:tab w:val="left" w:pos="6465"/>
        </w:tabs>
        <w:ind w:left="2577" w:right="36" w:hanging="2577"/>
        <w:rPr>
          <w:snapToGrid w:val="0"/>
          <w:sz w:val="24"/>
        </w:rPr>
      </w:pPr>
      <w:r>
        <w:rPr>
          <w:snapToGrid w:val="0"/>
          <w:sz w:val="24"/>
        </w:rPr>
        <w:t>Anuj V. P</w:t>
      </w:r>
      <w:r w:rsidRPr="00A4393E">
        <w:rPr>
          <w:snapToGrid w:val="0"/>
          <w:sz w:val="24"/>
        </w:rPr>
        <w:t>rakash</w:t>
      </w:r>
      <w:r>
        <w:rPr>
          <w:snapToGrid w:val="0"/>
          <w:sz w:val="24"/>
        </w:rPr>
        <w:t xml:space="preserve"> </w:t>
      </w:r>
      <w:r>
        <w:rPr>
          <w:snapToGrid w:val="0"/>
          <w:sz w:val="24"/>
        </w:rPr>
        <w:tab/>
      </w:r>
      <w:r>
        <w:rPr>
          <w:snapToGrid w:val="0"/>
          <w:sz w:val="24"/>
        </w:rPr>
        <w:tab/>
        <w:t>Masters December 2012 (Primary Advisor: Prof. Ramachandran, CBE Rutgers University)</w:t>
      </w:r>
    </w:p>
    <w:p w14:paraId="79D9CFF1" w14:textId="303EF4B9" w:rsidR="00A4393E" w:rsidRDefault="00A4393E" w:rsidP="00A4393E">
      <w:pPr>
        <w:pStyle w:val="Header"/>
        <w:tabs>
          <w:tab w:val="left" w:pos="360"/>
          <w:tab w:val="left" w:pos="810"/>
          <w:tab w:val="left" w:pos="2001"/>
          <w:tab w:val="left" w:pos="2577"/>
          <w:tab w:val="left" w:pos="3153"/>
          <w:tab w:val="left" w:pos="4737"/>
          <w:tab w:val="left" w:pos="6465"/>
        </w:tabs>
        <w:ind w:left="2577" w:right="36" w:hanging="2577"/>
        <w:rPr>
          <w:snapToGrid w:val="0"/>
          <w:sz w:val="24"/>
        </w:rPr>
      </w:pPr>
      <w:r>
        <w:rPr>
          <w:snapToGrid w:val="0"/>
          <w:sz w:val="24"/>
        </w:rPr>
        <w:tab/>
      </w:r>
      <w:r>
        <w:rPr>
          <w:snapToGrid w:val="0"/>
          <w:sz w:val="24"/>
        </w:rPr>
        <w:tab/>
      </w:r>
      <w:r>
        <w:rPr>
          <w:snapToGrid w:val="0"/>
          <w:sz w:val="24"/>
        </w:rPr>
        <w:tab/>
      </w:r>
      <w:r>
        <w:rPr>
          <w:snapToGrid w:val="0"/>
          <w:sz w:val="24"/>
        </w:rPr>
        <w:tab/>
      </w:r>
      <w:r w:rsidRPr="00A4393E">
        <w:rPr>
          <w:snapToGrid w:val="0"/>
          <w:sz w:val="24"/>
        </w:rPr>
        <w:t>Accelerating population balance model -</w:t>
      </w:r>
      <w:r>
        <w:rPr>
          <w:snapToGrid w:val="0"/>
          <w:sz w:val="24"/>
        </w:rPr>
        <w:t xml:space="preserve"> </w:t>
      </w:r>
      <w:r w:rsidRPr="00A4393E">
        <w:rPr>
          <w:snapToGrid w:val="0"/>
          <w:sz w:val="24"/>
        </w:rPr>
        <w:t>based particulate process simulations via</w:t>
      </w:r>
      <w:r>
        <w:rPr>
          <w:snapToGrid w:val="0"/>
          <w:sz w:val="24"/>
        </w:rPr>
        <w:t xml:space="preserve"> </w:t>
      </w:r>
      <w:r w:rsidRPr="00A4393E">
        <w:rPr>
          <w:snapToGrid w:val="0"/>
          <w:sz w:val="24"/>
        </w:rPr>
        <w:t>parallel computing</w:t>
      </w:r>
    </w:p>
    <w:p w14:paraId="5CCF5E41" w14:textId="627AB361" w:rsidR="00A4393E" w:rsidRDefault="00A4393E" w:rsidP="00A4393E">
      <w:pPr>
        <w:pStyle w:val="Header"/>
        <w:tabs>
          <w:tab w:val="left" w:pos="360"/>
          <w:tab w:val="left" w:pos="810"/>
          <w:tab w:val="left" w:pos="2001"/>
          <w:tab w:val="left" w:pos="2577"/>
          <w:tab w:val="left" w:pos="3153"/>
          <w:tab w:val="left" w:pos="4737"/>
          <w:tab w:val="left" w:pos="6465"/>
        </w:tabs>
        <w:ind w:left="2577" w:right="36" w:hanging="2577"/>
        <w:rPr>
          <w:snapToGrid w:val="0"/>
          <w:sz w:val="24"/>
        </w:rPr>
      </w:pPr>
      <w:r w:rsidRPr="00A4393E">
        <w:rPr>
          <w:snapToGrid w:val="0"/>
          <w:sz w:val="24"/>
        </w:rPr>
        <w:t>Sharareh Hashemi</w:t>
      </w:r>
      <w:r>
        <w:rPr>
          <w:snapToGrid w:val="0"/>
          <w:sz w:val="24"/>
        </w:rPr>
        <w:tab/>
      </w:r>
      <w:r>
        <w:rPr>
          <w:snapToGrid w:val="0"/>
          <w:sz w:val="24"/>
        </w:rPr>
        <w:tab/>
        <w:t>Masters December 2012 (Primary Advisor: Prof.</w:t>
      </w:r>
      <w:r w:rsidR="00EC27D3">
        <w:rPr>
          <w:snapToGrid w:val="0"/>
          <w:sz w:val="24"/>
        </w:rPr>
        <w:t xml:space="preserve"> </w:t>
      </w:r>
      <w:r w:rsidR="00EC27D3" w:rsidRPr="00EC27D3">
        <w:rPr>
          <w:snapToGrid w:val="0"/>
          <w:sz w:val="24"/>
        </w:rPr>
        <w:t>Berthiaume</w:t>
      </w:r>
      <w:r w:rsidR="00EC27D3">
        <w:rPr>
          <w:snapToGrid w:val="0"/>
          <w:sz w:val="24"/>
        </w:rPr>
        <w:t>, BME</w:t>
      </w:r>
      <w:r>
        <w:rPr>
          <w:snapToGrid w:val="0"/>
          <w:sz w:val="24"/>
        </w:rPr>
        <w:t xml:space="preserve"> Rutgers University)</w:t>
      </w:r>
    </w:p>
    <w:p w14:paraId="2FF51B92" w14:textId="63666BF9" w:rsidR="00A4393E" w:rsidRDefault="00A4393E" w:rsidP="00A4393E">
      <w:pPr>
        <w:pStyle w:val="Header"/>
        <w:tabs>
          <w:tab w:val="left" w:pos="360"/>
          <w:tab w:val="left" w:pos="810"/>
          <w:tab w:val="left" w:pos="2001"/>
          <w:tab w:val="left" w:pos="2577"/>
          <w:tab w:val="left" w:pos="3153"/>
          <w:tab w:val="left" w:pos="4737"/>
          <w:tab w:val="left" w:pos="6465"/>
        </w:tabs>
        <w:ind w:left="2577" w:right="36" w:hanging="2577"/>
        <w:rPr>
          <w:snapToGrid w:val="0"/>
          <w:sz w:val="24"/>
        </w:rPr>
      </w:pPr>
      <w:r>
        <w:rPr>
          <w:snapToGrid w:val="0"/>
          <w:sz w:val="24"/>
        </w:rPr>
        <w:tab/>
      </w:r>
      <w:r>
        <w:rPr>
          <w:snapToGrid w:val="0"/>
          <w:sz w:val="24"/>
        </w:rPr>
        <w:tab/>
      </w:r>
      <w:r>
        <w:rPr>
          <w:snapToGrid w:val="0"/>
          <w:sz w:val="24"/>
        </w:rPr>
        <w:tab/>
      </w:r>
      <w:r>
        <w:rPr>
          <w:snapToGrid w:val="0"/>
          <w:sz w:val="24"/>
        </w:rPr>
        <w:tab/>
      </w:r>
      <w:r w:rsidR="00EC27D3" w:rsidRPr="00EC27D3">
        <w:rPr>
          <w:snapToGrid w:val="0"/>
          <w:sz w:val="24"/>
        </w:rPr>
        <w:t>Branched chain amino acid supplementation modulates the effect of inflammatory mediators on the function of a hepatoma cell</w:t>
      </w:r>
    </w:p>
    <w:p w14:paraId="70545D8D" w14:textId="77777777" w:rsidR="00A4393E" w:rsidRDefault="00A4393E" w:rsidP="00663B63">
      <w:pPr>
        <w:ind w:right="36"/>
        <w:rPr>
          <w:sz w:val="24"/>
          <w:u w:val="single"/>
        </w:rPr>
      </w:pPr>
    </w:p>
    <w:p w14:paraId="10C7BC86" w14:textId="77777777" w:rsidR="00E04875" w:rsidRDefault="00E04875" w:rsidP="00663B63">
      <w:pPr>
        <w:ind w:right="36"/>
        <w:rPr>
          <w:sz w:val="24"/>
        </w:rPr>
      </w:pPr>
      <w:r>
        <w:rPr>
          <w:sz w:val="24"/>
          <w:u w:val="single"/>
        </w:rPr>
        <w:t xml:space="preserve">Undergraduate Students Advised </w:t>
      </w:r>
    </w:p>
    <w:p w14:paraId="0187FF27" w14:textId="57735829" w:rsidR="003A615B" w:rsidRDefault="003A615B" w:rsidP="005E4D36">
      <w:pPr>
        <w:tabs>
          <w:tab w:val="left" w:pos="360"/>
          <w:tab w:val="left" w:pos="1890"/>
          <w:tab w:val="left" w:pos="2610"/>
        </w:tabs>
        <w:ind w:right="36"/>
        <w:jc w:val="both"/>
        <w:rPr>
          <w:sz w:val="24"/>
        </w:rPr>
      </w:pPr>
      <w:proofErr w:type="gramStart"/>
      <w:r>
        <w:rPr>
          <w:sz w:val="24"/>
        </w:rPr>
        <w:t xml:space="preserve">Charles Foster, </w:t>
      </w:r>
      <w:r w:rsidR="00A02963">
        <w:rPr>
          <w:sz w:val="24"/>
        </w:rPr>
        <w:t>Discrete Element Method (DEM) of continuous powder mixing, 2016.</w:t>
      </w:r>
      <w:proofErr w:type="gramEnd"/>
      <w:r w:rsidR="00A02963">
        <w:rPr>
          <w:sz w:val="24"/>
        </w:rPr>
        <w:t xml:space="preserve"> </w:t>
      </w:r>
    </w:p>
    <w:p w14:paraId="7BCE13CC" w14:textId="2776B290" w:rsidR="002159AE" w:rsidRDefault="002159AE" w:rsidP="005E4D36">
      <w:pPr>
        <w:tabs>
          <w:tab w:val="left" w:pos="360"/>
          <w:tab w:val="left" w:pos="1890"/>
          <w:tab w:val="left" w:pos="2610"/>
        </w:tabs>
        <w:ind w:right="36"/>
        <w:jc w:val="both"/>
        <w:rPr>
          <w:sz w:val="24"/>
        </w:rPr>
      </w:pPr>
      <w:r>
        <w:rPr>
          <w:sz w:val="24"/>
        </w:rPr>
        <w:t>J</w:t>
      </w:r>
      <w:r w:rsidRPr="002159AE">
        <w:rPr>
          <w:sz w:val="24"/>
        </w:rPr>
        <w:t>ingyao Wang, Process Design and Simulation of Bio-Based Hydroxymethylfufural (HMF)</w:t>
      </w:r>
      <w:r w:rsidR="00E11509">
        <w:rPr>
          <w:sz w:val="24"/>
        </w:rPr>
        <w:t>, 2015.</w:t>
      </w:r>
    </w:p>
    <w:p w14:paraId="17DA6D54" w14:textId="05199779" w:rsidR="00E11509" w:rsidRPr="00E11509" w:rsidRDefault="00E11509" w:rsidP="005E4D36">
      <w:pPr>
        <w:tabs>
          <w:tab w:val="left" w:pos="360"/>
          <w:tab w:val="left" w:pos="1890"/>
          <w:tab w:val="left" w:pos="2610"/>
        </w:tabs>
        <w:ind w:right="36"/>
        <w:jc w:val="both"/>
        <w:rPr>
          <w:sz w:val="24"/>
        </w:rPr>
      </w:pPr>
      <w:r w:rsidRPr="00E11509">
        <w:rPr>
          <w:bCs/>
          <w:sz w:val="24"/>
        </w:rPr>
        <w:t>Sohyun Jeong</w:t>
      </w:r>
      <w:r>
        <w:rPr>
          <w:bCs/>
          <w:sz w:val="24"/>
        </w:rPr>
        <w:t xml:space="preserve">, Sensitivity Analysis of Continuous Pharmaceutical Manufacturing, 2015. </w:t>
      </w:r>
    </w:p>
    <w:p w14:paraId="59981966" w14:textId="77777777" w:rsidR="00C458F4" w:rsidRPr="005E4D36" w:rsidRDefault="00C458F4" w:rsidP="005E4D36">
      <w:pPr>
        <w:tabs>
          <w:tab w:val="left" w:pos="360"/>
          <w:tab w:val="left" w:pos="1890"/>
          <w:tab w:val="left" w:pos="2610"/>
        </w:tabs>
        <w:ind w:right="36"/>
        <w:jc w:val="both"/>
        <w:rPr>
          <w:sz w:val="24"/>
        </w:rPr>
      </w:pPr>
      <w:r w:rsidRPr="005E4D36">
        <w:rPr>
          <w:sz w:val="24"/>
        </w:rPr>
        <w:t>Chaitali Inamdar, Uncertainty propagation in pharmaceutical modeling, Spring 2012-Summer 2012.</w:t>
      </w:r>
    </w:p>
    <w:p w14:paraId="3B134B27" w14:textId="77777777" w:rsidR="00C458F4" w:rsidRPr="005E4D36" w:rsidRDefault="00C458F4" w:rsidP="005E4D36">
      <w:pPr>
        <w:tabs>
          <w:tab w:val="left" w:pos="360"/>
          <w:tab w:val="left" w:pos="1890"/>
          <w:tab w:val="left" w:pos="2610"/>
        </w:tabs>
        <w:ind w:right="36"/>
        <w:jc w:val="both"/>
        <w:rPr>
          <w:sz w:val="24"/>
        </w:rPr>
      </w:pPr>
      <w:r w:rsidRPr="005E4D36">
        <w:rPr>
          <w:sz w:val="24"/>
        </w:rPr>
        <w:t xml:space="preserve">Jonathan E. Gajda, Segregation studies in continuous mixing, </w:t>
      </w:r>
      <w:proofErr w:type="gramStart"/>
      <w:r w:rsidRPr="005E4D36">
        <w:rPr>
          <w:sz w:val="24"/>
        </w:rPr>
        <w:t>Summer</w:t>
      </w:r>
      <w:proofErr w:type="gramEnd"/>
      <w:r w:rsidRPr="005E4D36">
        <w:rPr>
          <w:sz w:val="24"/>
        </w:rPr>
        <w:t xml:space="preserve"> 2012.</w:t>
      </w:r>
    </w:p>
    <w:p w14:paraId="6E36DCA0" w14:textId="77777777" w:rsidR="00596857" w:rsidRPr="005E4D36" w:rsidRDefault="00596857" w:rsidP="005E4D36">
      <w:pPr>
        <w:tabs>
          <w:tab w:val="left" w:pos="360"/>
          <w:tab w:val="left" w:pos="1890"/>
          <w:tab w:val="left" w:pos="2610"/>
        </w:tabs>
        <w:ind w:right="36"/>
        <w:jc w:val="both"/>
        <w:rPr>
          <w:sz w:val="24"/>
        </w:rPr>
      </w:pPr>
      <w:r w:rsidRPr="005E4D36">
        <w:rPr>
          <w:sz w:val="24"/>
        </w:rPr>
        <w:t xml:space="preserve">Lukasz Mioduszewski, Modeling of Pharmaceutical Processes. </w:t>
      </w:r>
      <w:proofErr w:type="gramStart"/>
      <w:r w:rsidRPr="005E4D36">
        <w:rPr>
          <w:sz w:val="24"/>
        </w:rPr>
        <w:t>Fall 2010-Spring 2011.</w:t>
      </w:r>
      <w:proofErr w:type="gramEnd"/>
      <w:r w:rsidRPr="005E4D36">
        <w:rPr>
          <w:sz w:val="24"/>
        </w:rPr>
        <w:t xml:space="preserve"> </w:t>
      </w:r>
    </w:p>
    <w:p w14:paraId="49BACE93" w14:textId="77777777" w:rsidR="0076389A" w:rsidRPr="005E4D36" w:rsidRDefault="0076389A" w:rsidP="005E4D36">
      <w:pPr>
        <w:tabs>
          <w:tab w:val="left" w:pos="360"/>
          <w:tab w:val="left" w:pos="1890"/>
          <w:tab w:val="left" w:pos="2610"/>
        </w:tabs>
        <w:ind w:right="36"/>
        <w:jc w:val="both"/>
        <w:rPr>
          <w:sz w:val="24"/>
        </w:rPr>
      </w:pPr>
      <w:r w:rsidRPr="005E4D36">
        <w:rPr>
          <w:sz w:val="24"/>
        </w:rPr>
        <w:t xml:space="preserve">Catherine Polyakov, Analyzing flux data for liver exposure to toxicants. Summer 2010. </w:t>
      </w:r>
    </w:p>
    <w:p w14:paraId="1E93BF56" w14:textId="77777777" w:rsidR="001F53B1" w:rsidRPr="005E4D36" w:rsidRDefault="001F53B1" w:rsidP="005E4D36">
      <w:pPr>
        <w:tabs>
          <w:tab w:val="left" w:pos="360"/>
          <w:tab w:val="left" w:pos="1890"/>
          <w:tab w:val="left" w:pos="2610"/>
        </w:tabs>
        <w:ind w:right="36"/>
        <w:jc w:val="both"/>
        <w:rPr>
          <w:sz w:val="24"/>
        </w:rPr>
      </w:pPr>
      <w:r w:rsidRPr="005E4D36">
        <w:rPr>
          <w:sz w:val="24"/>
        </w:rPr>
        <w:t>Chris Doe, Studying hepatotoxicity due to environmental toxicants. Summer 2009, Fall 2009.</w:t>
      </w:r>
    </w:p>
    <w:p w14:paraId="2520093B" w14:textId="77777777" w:rsidR="00365EC6" w:rsidRPr="005E4D36" w:rsidRDefault="00365EC6" w:rsidP="005E4D36">
      <w:pPr>
        <w:tabs>
          <w:tab w:val="left" w:pos="360"/>
          <w:tab w:val="left" w:pos="1890"/>
          <w:tab w:val="left" w:pos="2610"/>
        </w:tabs>
        <w:ind w:right="36"/>
        <w:jc w:val="both"/>
        <w:rPr>
          <w:sz w:val="24"/>
        </w:rPr>
      </w:pPr>
      <w:r w:rsidRPr="005E4D36">
        <w:rPr>
          <w:sz w:val="24"/>
        </w:rPr>
        <w:t xml:space="preserve">Nikisha Shah, Centralized – Decentralized Optimization for Refinery Scheduling, Slade Scholar honor student, </w:t>
      </w:r>
      <w:proofErr w:type="gramStart"/>
      <w:r w:rsidRPr="005E4D36">
        <w:rPr>
          <w:sz w:val="24"/>
        </w:rPr>
        <w:t>Fall</w:t>
      </w:r>
      <w:proofErr w:type="gramEnd"/>
      <w:r w:rsidRPr="005E4D36">
        <w:rPr>
          <w:sz w:val="24"/>
        </w:rPr>
        <w:t xml:space="preserve"> 2007- Spring 2008.</w:t>
      </w:r>
    </w:p>
    <w:p w14:paraId="590EDEBE" w14:textId="77777777" w:rsidR="00365EC6" w:rsidRPr="005E4D36" w:rsidRDefault="00365EC6" w:rsidP="005E4D36">
      <w:pPr>
        <w:tabs>
          <w:tab w:val="left" w:pos="360"/>
          <w:tab w:val="left" w:pos="2610"/>
        </w:tabs>
        <w:ind w:right="36"/>
        <w:jc w:val="both"/>
        <w:rPr>
          <w:sz w:val="24"/>
        </w:rPr>
      </w:pPr>
      <w:r w:rsidRPr="005E4D36">
        <w:rPr>
          <w:sz w:val="24"/>
        </w:rPr>
        <w:t xml:space="preserve">Roentgen Hau, Examining the Content Uniformity of Powder Blends Using Near-Infrared Spectroscopy, Slade Scholar honor student, Fall 2007-Spring 2008. </w:t>
      </w:r>
    </w:p>
    <w:p w14:paraId="2A8415B6" w14:textId="77777777" w:rsidR="00E04875" w:rsidRPr="005E4D36" w:rsidRDefault="00E04875" w:rsidP="005E4D36">
      <w:pPr>
        <w:tabs>
          <w:tab w:val="left" w:pos="360"/>
          <w:tab w:val="left" w:pos="2610"/>
        </w:tabs>
        <w:ind w:right="36"/>
        <w:jc w:val="both"/>
        <w:rPr>
          <w:sz w:val="24"/>
        </w:rPr>
      </w:pPr>
      <w:r w:rsidRPr="005E4D36">
        <w:rPr>
          <w:sz w:val="24"/>
        </w:rPr>
        <w:t>Lily Cheung Chang,</w:t>
      </w:r>
      <w:r w:rsidR="00365EC6" w:rsidRPr="005E4D36">
        <w:rPr>
          <w:sz w:val="24"/>
        </w:rPr>
        <w:t xml:space="preserve"> Cell Growth and Urea Production in Hepg2 Cells </w:t>
      </w:r>
      <w:r w:rsidR="00306053" w:rsidRPr="005E4D36">
        <w:rPr>
          <w:sz w:val="24"/>
        </w:rPr>
        <w:t>under Different Insulin and</w:t>
      </w:r>
      <w:r w:rsidR="00365EC6" w:rsidRPr="005E4D36">
        <w:rPr>
          <w:sz w:val="24"/>
        </w:rPr>
        <w:t xml:space="preserve"> Glucose Concentration in the Media,</w:t>
      </w:r>
      <w:r w:rsidRPr="005E4D36">
        <w:rPr>
          <w:sz w:val="24"/>
        </w:rPr>
        <w:t xml:space="preserve"> </w:t>
      </w:r>
      <w:r w:rsidR="00365EC6" w:rsidRPr="005E4D36">
        <w:rPr>
          <w:sz w:val="24"/>
        </w:rPr>
        <w:t>Slade Scholar honor student, Fall 2007-Spring 2008</w:t>
      </w:r>
    </w:p>
    <w:p w14:paraId="2841B62B" w14:textId="77777777" w:rsidR="00306053" w:rsidRPr="005E4D36" w:rsidRDefault="00306053" w:rsidP="005E4D36">
      <w:pPr>
        <w:tabs>
          <w:tab w:val="left" w:pos="360"/>
          <w:tab w:val="left" w:pos="2610"/>
        </w:tabs>
        <w:ind w:right="36"/>
        <w:jc w:val="both"/>
        <w:rPr>
          <w:sz w:val="24"/>
        </w:rPr>
      </w:pPr>
      <w:r w:rsidRPr="005E4D36">
        <w:rPr>
          <w:sz w:val="24"/>
        </w:rPr>
        <w:t>Sarah Abdelsayed, Optimization of supplementation for hepatocyte utilization</w:t>
      </w:r>
      <w:r w:rsidR="00D304A4" w:rsidRPr="005E4D36">
        <w:rPr>
          <w:sz w:val="24"/>
        </w:rPr>
        <w:t xml:space="preserve"> in Bioartificial liver devices,</w:t>
      </w:r>
      <w:r w:rsidRPr="005E4D36">
        <w:rPr>
          <w:sz w:val="24"/>
        </w:rPr>
        <w:t xml:space="preserve"> Fall 2007. </w:t>
      </w:r>
    </w:p>
    <w:p w14:paraId="7BF65B4C" w14:textId="77777777" w:rsidR="00E04875" w:rsidRPr="005E4D36" w:rsidRDefault="00E04875" w:rsidP="005E4D36">
      <w:pPr>
        <w:tabs>
          <w:tab w:val="left" w:pos="360"/>
          <w:tab w:val="left" w:pos="2610"/>
        </w:tabs>
        <w:ind w:right="36"/>
        <w:jc w:val="both"/>
        <w:rPr>
          <w:sz w:val="24"/>
        </w:rPr>
      </w:pPr>
      <w:r w:rsidRPr="005E4D36">
        <w:rPr>
          <w:sz w:val="24"/>
        </w:rPr>
        <w:lastRenderedPageBreak/>
        <w:t>Timothy Lin, Understanding of acetaminophen (APAP) metabolism and induced-hepatotoxicity</w:t>
      </w:r>
      <w:r w:rsidR="00D304A4" w:rsidRPr="005E4D36">
        <w:rPr>
          <w:sz w:val="24"/>
        </w:rPr>
        <w:t>,</w:t>
      </w:r>
      <w:r w:rsidRPr="005E4D36">
        <w:rPr>
          <w:sz w:val="24"/>
        </w:rPr>
        <w:t xml:space="preserve"> Fall </w:t>
      </w:r>
      <w:r w:rsidR="00365EC6" w:rsidRPr="005E4D36">
        <w:rPr>
          <w:sz w:val="24"/>
        </w:rPr>
        <w:t xml:space="preserve">2005 </w:t>
      </w:r>
      <w:r w:rsidRPr="005E4D36">
        <w:rPr>
          <w:sz w:val="24"/>
        </w:rPr>
        <w:t>–Spring 2006</w:t>
      </w:r>
    </w:p>
    <w:p w14:paraId="35195DFC" w14:textId="77777777" w:rsidR="00E04875" w:rsidRPr="005E4D36" w:rsidRDefault="00E04875" w:rsidP="005E4D36">
      <w:pPr>
        <w:tabs>
          <w:tab w:val="left" w:pos="360"/>
          <w:tab w:val="left" w:pos="2610"/>
        </w:tabs>
        <w:ind w:right="36"/>
        <w:jc w:val="both"/>
        <w:rPr>
          <w:sz w:val="24"/>
        </w:rPr>
      </w:pPr>
      <w:r w:rsidRPr="005E4D36">
        <w:rPr>
          <w:sz w:val="24"/>
        </w:rPr>
        <w:t xml:space="preserve">Adebola Ogunniyi, Development of Response Surfaces for Optimization of Noisy Black-Box Systems, </w:t>
      </w:r>
      <w:proofErr w:type="gramStart"/>
      <w:r w:rsidRPr="005E4D36">
        <w:rPr>
          <w:sz w:val="24"/>
        </w:rPr>
        <w:t>Fall</w:t>
      </w:r>
      <w:proofErr w:type="gramEnd"/>
      <w:r w:rsidR="00365EC6" w:rsidRPr="005E4D36">
        <w:rPr>
          <w:sz w:val="24"/>
        </w:rPr>
        <w:t xml:space="preserve"> 2004</w:t>
      </w:r>
      <w:r w:rsidRPr="005E4D36">
        <w:rPr>
          <w:sz w:val="24"/>
        </w:rPr>
        <w:t>-Spring 2005</w:t>
      </w:r>
    </w:p>
    <w:p w14:paraId="29374B43" w14:textId="77777777" w:rsidR="00F36E43" w:rsidRPr="005E4D36" w:rsidRDefault="00F36E43" w:rsidP="005E4D36">
      <w:pPr>
        <w:tabs>
          <w:tab w:val="left" w:pos="360"/>
          <w:tab w:val="left" w:pos="2610"/>
        </w:tabs>
        <w:ind w:right="36"/>
        <w:jc w:val="both"/>
        <w:rPr>
          <w:sz w:val="24"/>
        </w:rPr>
      </w:pPr>
      <w:r w:rsidRPr="005E4D36">
        <w:rPr>
          <w:sz w:val="24"/>
        </w:rPr>
        <w:t>Yuliana Lugo, Application of MATLAB’s model predictive control toolbox to mixing processes, Summer 2006, RISE student.</w:t>
      </w:r>
    </w:p>
    <w:p w14:paraId="494F2474" w14:textId="77777777" w:rsidR="007B142A" w:rsidRPr="005E4D36" w:rsidRDefault="007B142A" w:rsidP="005E4D36">
      <w:pPr>
        <w:tabs>
          <w:tab w:val="left" w:pos="360"/>
          <w:tab w:val="left" w:pos="2610"/>
        </w:tabs>
        <w:ind w:right="36"/>
        <w:jc w:val="both"/>
        <w:rPr>
          <w:sz w:val="24"/>
          <w:szCs w:val="24"/>
        </w:rPr>
      </w:pPr>
      <w:r w:rsidRPr="005E4D36">
        <w:rPr>
          <w:sz w:val="24"/>
          <w:szCs w:val="24"/>
        </w:rPr>
        <w:t>Fred Bidrawn</w:t>
      </w:r>
      <w:r w:rsidR="00805850" w:rsidRPr="005E4D36">
        <w:rPr>
          <w:sz w:val="24"/>
          <w:szCs w:val="24"/>
        </w:rPr>
        <w:t xml:space="preserve">, Sensitivity analysis for Mixed Integer Linear Programming problems, Fall 2004. </w:t>
      </w:r>
    </w:p>
    <w:p w14:paraId="7C364B2E" w14:textId="77777777" w:rsidR="00365EC6" w:rsidRPr="005E4D36" w:rsidRDefault="00365EC6" w:rsidP="005E4D36">
      <w:pPr>
        <w:tabs>
          <w:tab w:val="left" w:pos="360"/>
          <w:tab w:val="left" w:pos="2610"/>
        </w:tabs>
        <w:ind w:right="36"/>
        <w:jc w:val="both"/>
        <w:rPr>
          <w:sz w:val="24"/>
        </w:rPr>
      </w:pPr>
      <w:r w:rsidRPr="005E4D36">
        <w:rPr>
          <w:sz w:val="24"/>
        </w:rPr>
        <w:t xml:space="preserve">Victor Low, </w:t>
      </w:r>
      <w:r w:rsidR="00306053" w:rsidRPr="005E4D36">
        <w:rPr>
          <w:sz w:val="24"/>
        </w:rPr>
        <w:t>Reduction of combustion chemistry, Spring</w:t>
      </w:r>
      <w:r w:rsidR="00805850" w:rsidRPr="005E4D36">
        <w:rPr>
          <w:sz w:val="24"/>
        </w:rPr>
        <w:t>- Summer</w:t>
      </w:r>
      <w:r w:rsidR="00306053" w:rsidRPr="005E4D36">
        <w:rPr>
          <w:sz w:val="24"/>
        </w:rPr>
        <w:t xml:space="preserve"> 2007.</w:t>
      </w:r>
    </w:p>
    <w:p w14:paraId="49EF2A22" w14:textId="77777777" w:rsidR="004F72A9" w:rsidRPr="005E4D36" w:rsidRDefault="00306053" w:rsidP="005E4D36">
      <w:pPr>
        <w:tabs>
          <w:tab w:val="left" w:pos="360"/>
          <w:tab w:val="left" w:pos="2610"/>
        </w:tabs>
        <w:ind w:right="36"/>
        <w:jc w:val="both"/>
        <w:rPr>
          <w:sz w:val="24"/>
        </w:rPr>
      </w:pPr>
      <w:r w:rsidRPr="005E4D36">
        <w:rPr>
          <w:sz w:val="24"/>
        </w:rPr>
        <w:t>Salah Issa, Investigating the performance of hepatocyte cultures, Fall 2005- Spring 2006.</w:t>
      </w:r>
    </w:p>
    <w:p w14:paraId="77302F18" w14:textId="77777777" w:rsidR="00E04875" w:rsidRPr="005E4D36" w:rsidRDefault="00E04875" w:rsidP="005E4D36">
      <w:pPr>
        <w:tabs>
          <w:tab w:val="left" w:pos="360"/>
          <w:tab w:val="left" w:pos="2610"/>
        </w:tabs>
        <w:ind w:right="36"/>
        <w:jc w:val="both"/>
        <w:rPr>
          <w:sz w:val="24"/>
        </w:rPr>
      </w:pPr>
      <w:proofErr w:type="gramStart"/>
      <w:r w:rsidRPr="005E4D36">
        <w:rPr>
          <w:sz w:val="24"/>
        </w:rPr>
        <w:t>Enrique Coronado, Short-term Scheduling of Pharmaceutical Plants, Fall 2002.</w:t>
      </w:r>
      <w:proofErr w:type="gramEnd"/>
    </w:p>
    <w:p w14:paraId="0E8B9645" w14:textId="77777777" w:rsidR="00E04875" w:rsidRPr="005E4D36" w:rsidRDefault="00E04875" w:rsidP="005E4D36">
      <w:pPr>
        <w:tabs>
          <w:tab w:val="left" w:pos="360"/>
          <w:tab w:val="left" w:pos="2610"/>
        </w:tabs>
        <w:ind w:right="36"/>
        <w:jc w:val="both"/>
        <w:rPr>
          <w:sz w:val="24"/>
        </w:rPr>
      </w:pPr>
      <w:r w:rsidRPr="005E4D36">
        <w:rPr>
          <w:sz w:val="24"/>
        </w:rPr>
        <w:t>Kimberly Ward, Design of a Graphical Interface for Scheduli</w:t>
      </w:r>
      <w:r w:rsidR="004F72A9" w:rsidRPr="005E4D36">
        <w:rPr>
          <w:sz w:val="24"/>
        </w:rPr>
        <w:t xml:space="preserve">ng of Batch Plants, Fall 2000, </w:t>
      </w:r>
      <w:r w:rsidRPr="005E4D36">
        <w:rPr>
          <w:sz w:val="24"/>
        </w:rPr>
        <w:t>Spring 2001.</w:t>
      </w:r>
    </w:p>
    <w:p w14:paraId="1C1093EF" w14:textId="77777777" w:rsidR="00E04875" w:rsidRPr="005E4D36" w:rsidRDefault="00E04875" w:rsidP="005E4D36">
      <w:pPr>
        <w:tabs>
          <w:tab w:val="left" w:pos="360"/>
          <w:tab w:val="left" w:pos="2610"/>
        </w:tabs>
        <w:ind w:right="36"/>
        <w:jc w:val="both"/>
        <w:rPr>
          <w:sz w:val="24"/>
        </w:rPr>
      </w:pPr>
      <w:r w:rsidRPr="005E4D36">
        <w:rPr>
          <w:sz w:val="24"/>
        </w:rPr>
        <w:t>Melissa Gregory, Integrating Energy Price Forecasting with Design Optimization of Energy Intensive Plants, Spring 2001.</w:t>
      </w:r>
    </w:p>
    <w:p w14:paraId="4307FA83" w14:textId="77777777" w:rsidR="00E04875" w:rsidRPr="005E4D36" w:rsidRDefault="00E04875" w:rsidP="005E4D36">
      <w:pPr>
        <w:tabs>
          <w:tab w:val="left" w:pos="360"/>
          <w:tab w:val="left" w:pos="2610"/>
        </w:tabs>
        <w:ind w:right="36"/>
        <w:jc w:val="both"/>
        <w:rPr>
          <w:sz w:val="24"/>
        </w:rPr>
      </w:pPr>
      <w:r w:rsidRPr="005E4D36">
        <w:rPr>
          <w:sz w:val="24"/>
        </w:rPr>
        <w:t xml:space="preserve">Regina Galie, Scheduling of Refinery Operations, Fall 2001. </w:t>
      </w:r>
    </w:p>
    <w:p w14:paraId="24224065" w14:textId="77777777" w:rsidR="00E04875" w:rsidRPr="005E4D36" w:rsidRDefault="00E04875" w:rsidP="005E4D36">
      <w:pPr>
        <w:tabs>
          <w:tab w:val="left" w:pos="360"/>
          <w:tab w:val="left" w:pos="2610"/>
        </w:tabs>
        <w:ind w:right="36"/>
        <w:jc w:val="both"/>
        <w:rPr>
          <w:sz w:val="24"/>
        </w:rPr>
      </w:pPr>
      <w:r w:rsidRPr="005E4D36">
        <w:rPr>
          <w:sz w:val="24"/>
        </w:rPr>
        <w:t>Miral Parikh Design and Optimization of Air Separation Plant, SUPER Douglass College of women Student, Spring 2001</w:t>
      </w:r>
    </w:p>
    <w:p w14:paraId="510D1D22" w14:textId="77777777" w:rsidR="00E04875" w:rsidRPr="005E4D36" w:rsidRDefault="00E04875" w:rsidP="005E4D36">
      <w:pPr>
        <w:ind w:right="36"/>
        <w:jc w:val="both"/>
        <w:rPr>
          <w:sz w:val="24"/>
        </w:rPr>
      </w:pPr>
      <w:r w:rsidRPr="005E4D36">
        <w:rPr>
          <w:sz w:val="24"/>
        </w:rPr>
        <w:t>Rinku Parikh, Model Reduction of Complex Kinetic Networks, Slade Scholar honor student- Fall 2000 – Spring 2002.</w:t>
      </w:r>
    </w:p>
    <w:p w14:paraId="7F239543" w14:textId="77777777" w:rsidR="00E04875" w:rsidRPr="005E4D36" w:rsidRDefault="00E04875" w:rsidP="005E4D36">
      <w:pPr>
        <w:ind w:right="36"/>
        <w:jc w:val="both"/>
        <w:rPr>
          <w:sz w:val="24"/>
        </w:rPr>
      </w:pPr>
      <w:proofErr w:type="gramStart"/>
      <w:r w:rsidRPr="005E4D36">
        <w:rPr>
          <w:sz w:val="24"/>
        </w:rPr>
        <w:t>Claire Pinto, Short-term Scheduling of Multi-Product Batch Plants, Spring 2000.</w:t>
      </w:r>
      <w:proofErr w:type="gramEnd"/>
    </w:p>
    <w:p w14:paraId="13222B78" w14:textId="77777777" w:rsidR="00E04875" w:rsidRPr="005E4D36" w:rsidRDefault="00E04875" w:rsidP="005E4D36">
      <w:pPr>
        <w:ind w:right="36"/>
        <w:jc w:val="both"/>
        <w:rPr>
          <w:sz w:val="24"/>
        </w:rPr>
      </w:pPr>
      <w:r w:rsidRPr="005E4D36">
        <w:rPr>
          <w:sz w:val="24"/>
        </w:rPr>
        <w:t xml:space="preserve">Nisha Batra, Uncertainty Considerations In Atmospheric Kinetic Modeling, </w:t>
      </w:r>
      <w:proofErr w:type="gramStart"/>
      <w:r w:rsidRPr="005E4D36">
        <w:rPr>
          <w:sz w:val="24"/>
        </w:rPr>
        <w:t>Spring</w:t>
      </w:r>
      <w:proofErr w:type="gramEnd"/>
      <w:r w:rsidRPr="005E4D36">
        <w:rPr>
          <w:sz w:val="24"/>
        </w:rPr>
        <w:t xml:space="preserve"> 1999.</w:t>
      </w:r>
    </w:p>
    <w:p w14:paraId="20EA6573" w14:textId="77777777" w:rsidR="00E04875" w:rsidRPr="005E4D36" w:rsidRDefault="00E04875" w:rsidP="005E4D36">
      <w:pPr>
        <w:ind w:right="36"/>
        <w:jc w:val="both"/>
        <w:rPr>
          <w:sz w:val="24"/>
        </w:rPr>
      </w:pPr>
      <w:r w:rsidRPr="005E4D36">
        <w:rPr>
          <w:sz w:val="24"/>
        </w:rPr>
        <w:t>Pauline Voung, Flexibility Evaluation of Batch Processes. Fall 1998.</w:t>
      </w:r>
    </w:p>
    <w:p w14:paraId="5B42B1DC" w14:textId="77777777" w:rsidR="00E04875" w:rsidRPr="005E4D36" w:rsidRDefault="00E04875" w:rsidP="005E4D36">
      <w:pPr>
        <w:ind w:right="36"/>
        <w:jc w:val="both"/>
        <w:rPr>
          <w:sz w:val="24"/>
        </w:rPr>
      </w:pPr>
      <w:r w:rsidRPr="005E4D36">
        <w:rPr>
          <w:sz w:val="24"/>
        </w:rPr>
        <w:t xml:space="preserve">Grace Zougheib, Modeling of Short-term Scheduling of Batch Plants, </w:t>
      </w:r>
      <w:proofErr w:type="gramStart"/>
      <w:r w:rsidRPr="005E4D36">
        <w:rPr>
          <w:sz w:val="24"/>
        </w:rPr>
        <w:t>Fall</w:t>
      </w:r>
      <w:proofErr w:type="gramEnd"/>
      <w:r w:rsidRPr="005E4D36">
        <w:rPr>
          <w:sz w:val="24"/>
        </w:rPr>
        <w:t xml:space="preserve"> 1998.</w:t>
      </w:r>
    </w:p>
    <w:p w14:paraId="28AE30E5" w14:textId="77777777" w:rsidR="00E14399" w:rsidRDefault="00E14399" w:rsidP="00663B63">
      <w:pPr>
        <w:ind w:right="36"/>
        <w:rPr>
          <w:sz w:val="24"/>
          <w:u w:val="single"/>
        </w:rPr>
      </w:pPr>
    </w:p>
    <w:p w14:paraId="3D969137" w14:textId="77777777" w:rsidR="00596857" w:rsidRPr="00596857" w:rsidRDefault="00E14399" w:rsidP="00596857">
      <w:pPr>
        <w:ind w:right="36"/>
        <w:rPr>
          <w:i/>
          <w:sz w:val="24"/>
          <w:u w:val="single"/>
        </w:rPr>
      </w:pPr>
      <w:r>
        <w:rPr>
          <w:i/>
          <w:sz w:val="24"/>
          <w:u w:val="single"/>
        </w:rPr>
        <w:t xml:space="preserve">UNIVERSITY SERVICE </w:t>
      </w:r>
    </w:p>
    <w:p w14:paraId="2116A7B5" w14:textId="16CD75F3" w:rsidR="00D959B6" w:rsidRDefault="00D959B6" w:rsidP="004F72A9">
      <w:pPr>
        <w:tabs>
          <w:tab w:val="left" w:pos="360"/>
          <w:tab w:val="left" w:pos="810"/>
          <w:tab w:val="left" w:pos="2001"/>
          <w:tab w:val="left" w:pos="2577"/>
          <w:tab w:val="left" w:pos="3153"/>
          <w:tab w:val="left" w:pos="4737"/>
          <w:tab w:val="left" w:pos="6465"/>
          <w:tab w:val="left" w:pos="7200"/>
        </w:tabs>
        <w:ind w:right="36"/>
        <w:rPr>
          <w:sz w:val="24"/>
        </w:rPr>
      </w:pPr>
      <w:r>
        <w:rPr>
          <w:sz w:val="24"/>
        </w:rPr>
        <w:t>Chair of Chemical and Biochemical Engineering Department</w:t>
      </w:r>
      <w:r>
        <w:rPr>
          <w:sz w:val="24"/>
        </w:rPr>
        <w:tab/>
      </w:r>
      <w:r>
        <w:rPr>
          <w:sz w:val="24"/>
        </w:rPr>
        <w:tab/>
      </w:r>
      <w:r>
        <w:rPr>
          <w:sz w:val="24"/>
        </w:rPr>
        <w:tab/>
        <w:t>2013-2016</w:t>
      </w:r>
    </w:p>
    <w:p w14:paraId="358FFD40" w14:textId="77777777" w:rsidR="00D959B6" w:rsidRDefault="00D959B6" w:rsidP="004F72A9">
      <w:pPr>
        <w:tabs>
          <w:tab w:val="left" w:pos="360"/>
          <w:tab w:val="left" w:pos="810"/>
          <w:tab w:val="left" w:pos="2001"/>
          <w:tab w:val="left" w:pos="2577"/>
          <w:tab w:val="left" w:pos="3153"/>
          <w:tab w:val="left" w:pos="4737"/>
          <w:tab w:val="left" w:pos="6465"/>
          <w:tab w:val="left" w:pos="7200"/>
        </w:tabs>
        <w:ind w:right="36"/>
        <w:rPr>
          <w:sz w:val="24"/>
        </w:rPr>
      </w:pPr>
      <w:r>
        <w:rPr>
          <w:sz w:val="24"/>
        </w:rPr>
        <w:t>SOE Faculty Research Committee</w:t>
      </w:r>
      <w:r>
        <w:rPr>
          <w:sz w:val="24"/>
        </w:rPr>
        <w:tab/>
      </w:r>
      <w:r>
        <w:rPr>
          <w:sz w:val="24"/>
        </w:rPr>
        <w:tab/>
      </w:r>
      <w:r>
        <w:rPr>
          <w:sz w:val="24"/>
        </w:rPr>
        <w:tab/>
      </w:r>
      <w:r>
        <w:rPr>
          <w:sz w:val="24"/>
        </w:rPr>
        <w:tab/>
        <w:t>2013-2014</w:t>
      </w:r>
    </w:p>
    <w:p w14:paraId="15685C3D" w14:textId="63329B3B" w:rsidR="00D959B6" w:rsidRDefault="00D959B6" w:rsidP="004F72A9">
      <w:pPr>
        <w:tabs>
          <w:tab w:val="left" w:pos="360"/>
          <w:tab w:val="left" w:pos="810"/>
          <w:tab w:val="left" w:pos="2001"/>
          <w:tab w:val="left" w:pos="2577"/>
          <w:tab w:val="left" w:pos="3153"/>
          <w:tab w:val="left" w:pos="4737"/>
          <w:tab w:val="left" w:pos="6465"/>
          <w:tab w:val="left" w:pos="7200"/>
        </w:tabs>
        <w:ind w:right="36"/>
        <w:rPr>
          <w:sz w:val="24"/>
        </w:rPr>
      </w:pPr>
      <w:r>
        <w:rPr>
          <w:sz w:val="24"/>
        </w:rPr>
        <w:t>S</w:t>
      </w:r>
      <w:r w:rsidRPr="00D959B6">
        <w:rPr>
          <w:sz w:val="24"/>
        </w:rPr>
        <w:t>OE Decanal Evaluation Committee</w:t>
      </w:r>
      <w:r>
        <w:rPr>
          <w:sz w:val="24"/>
        </w:rPr>
        <w:t xml:space="preserve"> </w:t>
      </w:r>
      <w:r w:rsidRPr="00D959B6">
        <w:rPr>
          <w:sz w:val="24"/>
        </w:rPr>
        <w:t>(DEC)</w:t>
      </w:r>
      <w:r>
        <w:rPr>
          <w:sz w:val="24"/>
        </w:rPr>
        <w:tab/>
      </w:r>
      <w:r>
        <w:rPr>
          <w:sz w:val="24"/>
        </w:rPr>
        <w:tab/>
      </w:r>
      <w:r>
        <w:rPr>
          <w:sz w:val="24"/>
        </w:rPr>
        <w:tab/>
      </w:r>
      <w:r>
        <w:rPr>
          <w:sz w:val="24"/>
        </w:rPr>
        <w:tab/>
        <w:t>2013-2014</w:t>
      </w:r>
    </w:p>
    <w:p w14:paraId="0B0DB641" w14:textId="3A37A859" w:rsidR="00EC27D3" w:rsidRDefault="00AA36FE" w:rsidP="004F72A9">
      <w:pPr>
        <w:tabs>
          <w:tab w:val="left" w:pos="360"/>
          <w:tab w:val="left" w:pos="810"/>
          <w:tab w:val="left" w:pos="2001"/>
          <w:tab w:val="left" w:pos="2577"/>
          <w:tab w:val="left" w:pos="3153"/>
          <w:tab w:val="left" w:pos="4737"/>
          <w:tab w:val="left" w:pos="6465"/>
          <w:tab w:val="left" w:pos="7200"/>
        </w:tabs>
        <w:ind w:right="36"/>
        <w:rPr>
          <w:sz w:val="24"/>
        </w:rPr>
      </w:pPr>
      <w:r w:rsidRPr="00AA36FE">
        <w:rPr>
          <w:sz w:val="24"/>
        </w:rPr>
        <w:t xml:space="preserve">New Brunswick Faculty Council </w:t>
      </w:r>
      <w:r>
        <w:rPr>
          <w:sz w:val="24"/>
        </w:rPr>
        <w:tab/>
      </w:r>
      <w:r>
        <w:rPr>
          <w:sz w:val="24"/>
        </w:rPr>
        <w:tab/>
      </w:r>
      <w:r>
        <w:rPr>
          <w:sz w:val="24"/>
        </w:rPr>
        <w:tab/>
      </w:r>
      <w:r>
        <w:rPr>
          <w:sz w:val="24"/>
        </w:rPr>
        <w:tab/>
        <w:t>2011-2013</w:t>
      </w:r>
      <w:r w:rsidR="00EC27D3">
        <w:rPr>
          <w:sz w:val="24"/>
        </w:rPr>
        <w:t xml:space="preserve"> </w:t>
      </w:r>
    </w:p>
    <w:p w14:paraId="544DC485" w14:textId="77777777" w:rsidR="00596857" w:rsidRDefault="00596857" w:rsidP="004F72A9">
      <w:pPr>
        <w:tabs>
          <w:tab w:val="left" w:pos="360"/>
          <w:tab w:val="left" w:pos="810"/>
          <w:tab w:val="left" w:pos="2001"/>
          <w:tab w:val="left" w:pos="2577"/>
          <w:tab w:val="left" w:pos="3153"/>
          <w:tab w:val="left" w:pos="4737"/>
          <w:tab w:val="left" w:pos="6465"/>
          <w:tab w:val="left" w:pos="7200"/>
        </w:tabs>
        <w:ind w:right="36"/>
        <w:rPr>
          <w:sz w:val="24"/>
        </w:rPr>
      </w:pPr>
      <w:r>
        <w:rPr>
          <w:sz w:val="24"/>
        </w:rPr>
        <w:t>Chair of the Committee on Appointm</w:t>
      </w:r>
      <w:r w:rsidR="009977A4">
        <w:rPr>
          <w:sz w:val="24"/>
        </w:rPr>
        <w:t xml:space="preserve">ents and Promotions </w:t>
      </w:r>
      <w:r w:rsidR="009977A4">
        <w:rPr>
          <w:sz w:val="24"/>
        </w:rPr>
        <w:tab/>
      </w:r>
      <w:r w:rsidR="009977A4">
        <w:rPr>
          <w:sz w:val="24"/>
        </w:rPr>
        <w:tab/>
      </w:r>
      <w:r w:rsidR="009977A4">
        <w:rPr>
          <w:sz w:val="24"/>
        </w:rPr>
        <w:tab/>
        <w:t>2010-2011</w:t>
      </w:r>
    </w:p>
    <w:p w14:paraId="4678FE7A" w14:textId="77777777" w:rsidR="000906A2" w:rsidRDefault="000906A2" w:rsidP="004F72A9">
      <w:pPr>
        <w:tabs>
          <w:tab w:val="left" w:pos="360"/>
          <w:tab w:val="left" w:pos="810"/>
          <w:tab w:val="left" w:pos="2001"/>
          <w:tab w:val="left" w:pos="2577"/>
          <w:tab w:val="left" w:pos="3153"/>
          <w:tab w:val="left" w:pos="4737"/>
          <w:tab w:val="left" w:pos="6465"/>
          <w:tab w:val="left" w:pos="7200"/>
        </w:tabs>
        <w:ind w:right="36"/>
        <w:rPr>
          <w:sz w:val="24"/>
        </w:rPr>
      </w:pPr>
      <w:r>
        <w:rPr>
          <w:sz w:val="24"/>
        </w:rPr>
        <w:t>Committee on Appointme</w:t>
      </w:r>
      <w:r w:rsidR="00C458F4">
        <w:rPr>
          <w:sz w:val="24"/>
        </w:rPr>
        <w:t xml:space="preserve">nts and Promotions </w:t>
      </w:r>
      <w:r w:rsidR="00C458F4">
        <w:rPr>
          <w:sz w:val="24"/>
        </w:rPr>
        <w:tab/>
      </w:r>
      <w:r w:rsidR="00C458F4">
        <w:rPr>
          <w:sz w:val="24"/>
        </w:rPr>
        <w:tab/>
      </w:r>
      <w:r w:rsidR="00C458F4">
        <w:rPr>
          <w:sz w:val="24"/>
        </w:rPr>
        <w:tab/>
      </w:r>
      <w:r w:rsidR="00C458F4">
        <w:rPr>
          <w:sz w:val="24"/>
        </w:rPr>
        <w:tab/>
        <w:t>2009-2011</w:t>
      </w:r>
    </w:p>
    <w:p w14:paraId="2AC77832" w14:textId="77777777" w:rsidR="003F6ACD" w:rsidRDefault="003F6ACD" w:rsidP="004F72A9">
      <w:pPr>
        <w:tabs>
          <w:tab w:val="left" w:pos="360"/>
          <w:tab w:val="left" w:pos="810"/>
          <w:tab w:val="left" w:pos="2001"/>
          <w:tab w:val="left" w:pos="2577"/>
          <w:tab w:val="left" w:pos="3153"/>
          <w:tab w:val="left" w:pos="4737"/>
          <w:tab w:val="left" w:pos="6465"/>
          <w:tab w:val="left" w:pos="7200"/>
        </w:tabs>
        <w:ind w:right="36"/>
        <w:rPr>
          <w:sz w:val="24"/>
        </w:rPr>
      </w:pPr>
      <w:r>
        <w:rPr>
          <w:sz w:val="24"/>
        </w:rPr>
        <w:t>Scholastic Standing Committee</w:t>
      </w:r>
      <w:r>
        <w:rPr>
          <w:sz w:val="24"/>
        </w:rPr>
        <w:tab/>
      </w:r>
      <w:r>
        <w:rPr>
          <w:sz w:val="24"/>
        </w:rPr>
        <w:tab/>
      </w:r>
      <w:r>
        <w:rPr>
          <w:sz w:val="24"/>
        </w:rPr>
        <w:tab/>
      </w:r>
      <w:r>
        <w:rPr>
          <w:sz w:val="24"/>
        </w:rPr>
        <w:tab/>
      </w:r>
      <w:r>
        <w:rPr>
          <w:sz w:val="24"/>
        </w:rPr>
        <w:tab/>
        <w:t>2008-2011</w:t>
      </w:r>
    </w:p>
    <w:p w14:paraId="415AE2E4" w14:textId="77777777" w:rsidR="003F6ACD" w:rsidRDefault="003F6ACD" w:rsidP="004F72A9">
      <w:pPr>
        <w:tabs>
          <w:tab w:val="left" w:pos="360"/>
          <w:tab w:val="left" w:pos="810"/>
          <w:tab w:val="left" w:pos="2001"/>
          <w:tab w:val="left" w:pos="2577"/>
          <w:tab w:val="left" w:pos="3153"/>
          <w:tab w:val="left" w:pos="4737"/>
          <w:tab w:val="left" w:pos="6465"/>
          <w:tab w:val="left" w:pos="7200"/>
        </w:tabs>
        <w:ind w:right="36"/>
        <w:rPr>
          <w:sz w:val="24"/>
        </w:rPr>
      </w:pPr>
      <w:r>
        <w:rPr>
          <w:sz w:val="24"/>
        </w:rPr>
        <w:t xml:space="preserve">College Planning Committee </w:t>
      </w:r>
      <w:r>
        <w:rPr>
          <w:sz w:val="24"/>
        </w:rPr>
        <w:tab/>
      </w:r>
      <w:r>
        <w:rPr>
          <w:sz w:val="24"/>
        </w:rPr>
        <w:tab/>
      </w:r>
      <w:r>
        <w:rPr>
          <w:sz w:val="24"/>
        </w:rPr>
        <w:tab/>
      </w:r>
      <w:r>
        <w:rPr>
          <w:sz w:val="24"/>
        </w:rPr>
        <w:tab/>
      </w:r>
      <w:r>
        <w:rPr>
          <w:sz w:val="24"/>
        </w:rPr>
        <w:tab/>
        <w:t>2008-2011</w:t>
      </w:r>
    </w:p>
    <w:p w14:paraId="56BF1EAB" w14:textId="77777777" w:rsidR="00596857" w:rsidRDefault="001F53B1" w:rsidP="004F72A9">
      <w:pPr>
        <w:tabs>
          <w:tab w:val="left" w:pos="360"/>
          <w:tab w:val="left" w:pos="810"/>
          <w:tab w:val="left" w:pos="2001"/>
          <w:tab w:val="left" w:pos="2577"/>
          <w:tab w:val="left" w:pos="3153"/>
          <w:tab w:val="left" w:pos="4737"/>
          <w:tab w:val="left" w:pos="6465"/>
          <w:tab w:val="left" w:pos="7200"/>
        </w:tabs>
        <w:ind w:right="36"/>
        <w:rPr>
          <w:sz w:val="24"/>
        </w:rPr>
      </w:pPr>
      <w:r>
        <w:rPr>
          <w:sz w:val="24"/>
        </w:rPr>
        <w:t>Faculty Secretary, SOE</w:t>
      </w:r>
      <w:r>
        <w:rPr>
          <w:sz w:val="24"/>
        </w:rPr>
        <w:tab/>
      </w:r>
      <w:r>
        <w:rPr>
          <w:sz w:val="24"/>
        </w:rPr>
        <w:tab/>
      </w:r>
      <w:r>
        <w:rPr>
          <w:sz w:val="24"/>
        </w:rPr>
        <w:tab/>
      </w:r>
      <w:r>
        <w:rPr>
          <w:sz w:val="24"/>
        </w:rPr>
        <w:tab/>
      </w:r>
      <w:r>
        <w:rPr>
          <w:sz w:val="24"/>
        </w:rPr>
        <w:tab/>
      </w:r>
      <w:r>
        <w:rPr>
          <w:sz w:val="24"/>
        </w:rPr>
        <w:tab/>
        <w:t>2009</w:t>
      </w:r>
      <w:r w:rsidR="003363E9">
        <w:rPr>
          <w:sz w:val="24"/>
        </w:rPr>
        <w:t>-2011</w:t>
      </w:r>
    </w:p>
    <w:p w14:paraId="7D0857CA" w14:textId="77777777" w:rsidR="008B7CCB" w:rsidRPr="008B7CCB" w:rsidRDefault="008B7CCB" w:rsidP="004F72A9">
      <w:pPr>
        <w:tabs>
          <w:tab w:val="left" w:pos="360"/>
          <w:tab w:val="left" w:pos="810"/>
          <w:tab w:val="left" w:pos="2001"/>
          <w:tab w:val="left" w:pos="2577"/>
          <w:tab w:val="left" w:pos="3153"/>
          <w:tab w:val="left" w:pos="4737"/>
          <w:tab w:val="left" w:pos="6465"/>
          <w:tab w:val="left" w:pos="7200"/>
        </w:tabs>
        <w:ind w:right="36"/>
        <w:rPr>
          <w:sz w:val="24"/>
          <w:szCs w:val="24"/>
        </w:rPr>
      </w:pPr>
      <w:r w:rsidRPr="008B7CCB">
        <w:rPr>
          <w:sz w:val="24"/>
          <w:szCs w:val="24"/>
        </w:rPr>
        <w:t>Dean’s Advising Committee</w:t>
      </w:r>
      <w:r w:rsidRPr="008B7CCB">
        <w:rPr>
          <w:sz w:val="24"/>
          <w:szCs w:val="24"/>
        </w:rPr>
        <w:tab/>
      </w:r>
      <w:r w:rsidRPr="008B7CCB">
        <w:rPr>
          <w:sz w:val="24"/>
          <w:szCs w:val="24"/>
        </w:rPr>
        <w:tab/>
      </w:r>
      <w:r w:rsidRPr="008B7CCB">
        <w:rPr>
          <w:sz w:val="24"/>
          <w:szCs w:val="24"/>
        </w:rPr>
        <w:tab/>
      </w:r>
      <w:r w:rsidRPr="008B7CCB">
        <w:rPr>
          <w:sz w:val="24"/>
          <w:szCs w:val="24"/>
        </w:rPr>
        <w:tab/>
      </w:r>
      <w:r w:rsidRPr="008B7CCB">
        <w:rPr>
          <w:sz w:val="24"/>
          <w:szCs w:val="24"/>
        </w:rPr>
        <w:tab/>
        <w:t>2009-2011</w:t>
      </w:r>
    </w:p>
    <w:p w14:paraId="441CE023" w14:textId="77777777" w:rsidR="008B7CCB" w:rsidRPr="008B7CCB" w:rsidRDefault="008B7CCB" w:rsidP="008B7CCB">
      <w:pPr>
        <w:rPr>
          <w:sz w:val="24"/>
          <w:szCs w:val="24"/>
        </w:rPr>
      </w:pPr>
      <w:r w:rsidRPr="008B7CCB">
        <w:rPr>
          <w:sz w:val="24"/>
          <w:szCs w:val="24"/>
        </w:rPr>
        <w:t>Member of New Brunswick Faculty Council</w:t>
      </w:r>
      <w:r w:rsidRPr="008B7CCB">
        <w:rPr>
          <w:sz w:val="24"/>
          <w:szCs w:val="24"/>
        </w:rPr>
        <w:tab/>
      </w:r>
      <w:r w:rsidRPr="008B7CCB">
        <w:rPr>
          <w:sz w:val="24"/>
          <w:szCs w:val="24"/>
        </w:rPr>
        <w:tab/>
      </w:r>
      <w:r w:rsidRPr="008B7CCB">
        <w:rPr>
          <w:sz w:val="24"/>
          <w:szCs w:val="24"/>
        </w:rPr>
        <w:tab/>
      </w:r>
      <w:r w:rsidRPr="008B7CCB">
        <w:rPr>
          <w:sz w:val="24"/>
          <w:szCs w:val="24"/>
        </w:rPr>
        <w:tab/>
      </w:r>
      <w:r w:rsidRPr="008B7CCB">
        <w:rPr>
          <w:sz w:val="24"/>
          <w:szCs w:val="24"/>
        </w:rPr>
        <w:tab/>
      </w:r>
      <w:r w:rsidRPr="008B7CCB">
        <w:rPr>
          <w:sz w:val="24"/>
          <w:szCs w:val="24"/>
        </w:rPr>
        <w:tab/>
        <w:t>2011-2012</w:t>
      </w:r>
    </w:p>
    <w:p w14:paraId="22CF6D04" w14:textId="77777777" w:rsidR="008B7CCB" w:rsidRDefault="008B7CCB" w:rsidP="004F72A9">
      <w:pPr>
        <w:tabs>
          <w:tab w:val="left" w:pos="360"/>
          <w:tab w:val="left" w:pos="810"/>
          <w:tab w:val="left" w:pos="2001"/>
          <w:tab w:val="left" w:pos="2577"/>
          <w:tab w:val="left" w:pos="3153"/>
          <w:tab w:val="left" w:pos="4737"/>
          <w:tab w:val="left" w:pos="6465"/>
          <w:tab w:val="left" w:pos="7200"/>
        </w:tabs>
        <w:ind w:right="36"/>
        <w:rPr>
          <w:sz w:val="24"/>
          <w:szCs w:val="24"/>
        </w:rPr>
      </w:pPr>
      <w:r>
        <w:rPr>
          <w:sz w:val="24"/>
          <w:szCs w:val="24"/>
        </w:rPr>
        <w:t>Faculty Admissions’ Committee</w:t>
      </w:r>
      <w:r>
        <w:rPr>
          <w:sz w:val="24"/>
          <w:szCs w:val="24"/>
        </w:rPr>
        <w:tab/>
      </w:r>
      <w:r>
        <w:rPr>
          <w:sz w:val="24"/>
          <w:szCs w:val="24"/>
        </w:rPr>
        <w:tab/>
      </w:r>
      <w:r>
        <w:rPr>
          <w:sz w:val="24"/>
          <w:szCs w:val="24"/>
        </w:rPr>
        <w:tab/>
      </w:r>
      <w:r>
        <w:rPr>
          <w:sz w:val="24"/>
          <w:szCs w:val="24"/>
        </w:rPr>
        <w:tab/>
      </w:r>
      <w:r>
        <w:rPr>
          <w:sz w:val="24"/>
          <w:szCs w:val="24"/>
        </w:rPr>
        <w:tab/>
        <w:t>2009-2012</w:t>
      </w:r>
    </w:p>
    <w:p w14:paraId="0A96052D" w14:textId="77777777" w:rsidR="00E14399" w:rsidRPr="008B7CCB" w:rsidRDefault="00E14399" w:rsidP="004F72A9">
      <w:pPr>
        <w:tabs>
          <w:tab w:val="left" w:pos="360"/>
          <w:tab w:val="left" w:pos="810"/>
          <w:tab w:val="left" w:pos="2001"/>
          <w:tab w:val="left" w:pos="2577"/>
          <w:tab w:val="left" w:pos="3153"/>
          <w:tab w:val="left" w:pos="4737"/>
          <w:tab w:val="left" w:pos="6465"/>
          <w:tab w:val="left" w:pos="7200"/>
        </w:tabs>
        <w:ind w:right="36"/>
        <w:rPr>
          <w:sz w:val="24"/>
          <w:szCs w:val="24"/>
        </w:rPr>
      </w:pPr>
      <w:r w:rsidRPr="008B7CCB">
        <w:rPr>
          <w:sz w:val="24"/>
          <w:szCs w:val="24"/>
        </w:rPr>
        <w:t>Under</w:t>
      </w:r>
      <w:r w:rsidR="004F72A9" w:rsidRPr="008B7CCB">
        <w:rPr>
          <w:sz w:val="24"/>
          <w:szCs w:val="24"/>
        </w:rPr>
        <w:t>graduate Executive Officer</w:t>
      </w:r>
      <w:r w:rsidR="004F72A9" w:rsidRPr="008B7CCB">
        <w:rPr>
          <w:sz w:val="24"/>
          <w:szCs w:val="24"/>
        </w:rPr>
        <w:tab/>
      </w:r>
      <w:r w:rsidR="004F72A9" w:rsidRPr="008B7CCB">
        <w:rPr>
          <w:sz w:val="24"/>
          <w:szCs w:val="24"/>
        </w:rPr>
        <w:tab/>
      </w:r>
      <w:r w:rsidR="004F72A9" w:rsidRPr="008B7CCB">
        <w:rPr>
          <w:sz w:val="24"/>
          <w:szCs w:val="24"/>
        </w:rPr>
        <w:tab/>
      </w:r>
      <w:r w:rsidR="004F72A9" w:rsidRPr="008B7CCB">
        <w:rPr>
          <w:sz w:val="24"/>
          <w:szCs w:val="24"/>
        </w:rPr>
        <w:tab/>
      </w:r>
      <w:r w:rsidR="00363A09" w:rsidRPr="008B7CCB">
        <w:rPr>
          <w:sz w:val="24"/>
          <w:szCs w:val="24"/>
        </w:rPr>
        <w:t>2004-2008</w:t>
      </w:r>
    </w:p>
    <w:p w14:paraId="38515734" w14:textId="77777777" w:rsidR="004367F4" w:rsidRDefault="004367F4" w:rsidP="004F72A9">
      <w:pPr>
        <w:tabs>
          <w:tab w:val="left" w:pos="360"/>
          <w:tab w:val="left" w:pos="810"/>
          <w:tab w:val="left" w:pos="2001"/>
          <w:tab w:val="left" w:pos="2577"/>
          <w:tab w:val="left" w:pos="3153"/>
          <w:tab w:val="left" w:pos="4737"/>
          <w:tab w:val="left" w:pos="6465"/>
          <w:tab w:val="left" w:pos="7200"/>
        </w:tabs>
        <w:ind w:right="36"/>
        <w:rPr>
          <w:sz w:val="24"/>
        </w:rPr>
      </w:pPr>
      <w:r w:rsidRPr="008B7CCB">
        <w:rPr>
          <w:sz w:val="24"/>
          <w:szCs w:val="24"/>
        </w:rPr>
        <w:t>Advisor</w:t>
      </w:r>
      <w:r>
        <w:rPr>
          <w:sz w:val="24"/>
        </w:rPr>
        <w:t xml:space="preserve"> </w:t>
      </w:r>
      <w:r w:rsidR="004F72A9">
        <w:rPr>
          <w:sz w:val="24"/>
        </w:rPr>
        <w:t xml:space="preserve">Society of Women Engineers </w:t>
      </w:r>
      <w:r w:rsidR="004F72A9">
        <w:rPr>
          <w:sz w:val="24"/>
        </w:rPr>
        <w:tab/>
      </w:r>
      <w:r w:rsidR="004F72A9">
        <w:rPr>
          <w:sz w:val="24"/>
        </w:rPr>
        <w:tab/>
      </w:r>
      <w:r w:rsidR="004F72A9">
        <w:rPr>
          <w:sz w:val="24"/>
        </w:rPr>
        <w:tab/>
      </w:r>
      <w:r w:rsidR="004F72A9">
        <w:rPr>
          <w:sz w:val="24"/>
        </w:rPr>
        <w:tab/>
      </w:r>
      <w:r>
        <w:rPr>
          <w:sz w:val="24"/>
        </w:rPr>
        <w:t>2007-2008</w:t>
      </w:r>
    </w:p>
    <w:p w14:paraId="238B4726" w14:textId="77777777" w:rsidR="00E14399" w:rsidRDefault="00E14399" w:rsidP="004F72A9">
      <w:pPr>
        <w:tabs>
          <w:tab w:val="left" w:pos="360"/>
          <w:tab w:val="left" w:pos="810"/>
          <w:tab w:val="left" w:pos="2001"/>
          <w:tab w:val="left" w:pos="2577"/>
          <w:tab w:val="left" w:pos="3153"/>
          <w:tab w:val="left" w:pos="4737"/>
          <w:tab w:val="left" w:pos="6465"/>
          <w:tab w:val="left" w:pos="7200"/>
        </w:tabs>
        <w:ind w:right="36"/>
        <w:rPr>
          <w:sz w:val="24"/>
        </w:rPr>
      </w:pPr>
      <w:r>
        <w:rPr>
          <w:sz w:val="24"/>
        </w:rPr>
        <w:t>Member of School of Engineering Rules of Procedure Committee</w:t>
      </w:r>
      <w:r>
        <w:rPr>
          <w:sz w:val="24"/>
        </w:rPr>
        <w:tab/>
      </w:r>
      <w:r>
        <w:rPr>
          <w:sz w:val="24"/>
        </w:rPr>
        <w:tab/>
      </w:r>
      <w:r>
        <w:rPr>
          <w:sz w:val="24"/>
        </w:rPr>
        <w:tab/>
        <w:t>2003-2004</w:t>
      </w:r>
    </w:p>
    <w:p w14:paraId="31354DCE" w14:textId="77777777" w:rsidR="00E14399" w:rsidRDefault="00E14399" w:rsidP="004F72A9">
      <w:pPr>
        <w:tabs>
          <w:tab w:val="left" w:pos="360"/>
          <w:tab w:val="left" w:pos="810"/>
          <w:tab w:val="left" w:pos="2001"/>
          <w:tab w:val="left" w:pos="2577"/>
          <w:tab w:val="left" w:pos="3153"/>
          <w:tab w:val="left" w:pos="4737"/>
          <w:tab w:val="left" w:pos="6465"/>
          <w:tab w:val="left" w:pos="7200"/>
        </w:tabs>
        <w:ind w:right="36"/>
        <w:rPr>
          <w:sz w:val="24"/>
        </w:rPr>
      </w:pPr>
      <w:r>
        <w:rPr>
          <w:sz w:val="24"/>
        </w:rPr>
        <w:t>Chair of Graduate Admissions Committee</w:t>
      </w:r>
      <w:r>
        <w:rPr>
          <w:sz w:val="24"/>
        </w:rPr>
        <w:tab/>
      </w:r>
      <w:r>
        <w:rPr>
          <w:sz w:val="24"/>
        </w:rPr>
        <w:tab/>
      </w:r>
      <w:r>
        <w:rPr>
          <w:sz w:val="24"/>
        </w:rPr>
        <w:tab/>
      </w:r>
      <w:r>
        <w:rPr>
          <w:sz w:val="24"/>
        </w:rPr>
        <w:tab/>
        <w:t>2001-2002</w:t>
      </w:r>
    </w:p>
    <w:p w14:paraId="64F698DF" w14:textId="77777777" w:rsidR="00E14399" w:rsidRDefault="0020631D" w:rsidP="004F72A9">
      <w:pPr>
        <w:tabs>
          <w:tab w:val="left" w:pos="360"/>
          <w:tab w:val="left" w:pos="810"/>
          <w:tab w:val="left" w:pos="2001"/>
          <w:tab w:val="left" w:pos="2577"/>
          <w:tab w:val="left" w:pos="3153"/>
          <w:tab w:val="left" w:pos="4737"/>
          <w:tab w:val="left" w:pos="6465"/>
          <w:tab w:val="left" w:pos="7200"/>
        </w:tabs>
        <w:ind w:right="36"/>
        <w:rPr>
          <w:sz w:val="24"/>
        </w:rPr>
      </w:pPr>
      <w:r>
        <w:rPr>
          <w:sz w:val="24"/>
        </w:rPr>
        <w:t xml:space="preserve">All Class </w:t>
      </w:r>
      <w:proofErr w:type="gramStart"/>
      <w:r>
        <w:rPr>
          <w:sz w:val="24"/>
        </w:rPr>
        <w:t>Advisor</w:t>
      </w:r>
      <w:proofErr w:type="gramEnd"/>
      <w:r>
        <w:rPr>
          <w:sz w:val="24"/>
        </w:rPr>
        <w:tab/>
      </w:r>
      <w:r w:rsidR="00363A09">
        <w:rPr>
          <w:sz w:val="24"/>
        </w:rPr>
        <w:tab/>
      </w:r>
      <w:r w:rsidR="00363A09">
        <w:rPr>
          <w:sz w:val="24"/>
        </w:rPr>
        <w:tab/>
      </w:r>
      <w:r w:rsidR="00363A09">
        <w:rPr>
          <w:sz w:val="24"/>
        </w:rPr>
        <w:tab/>
      </w:r>
      <w:r w:rsidR="00363A09">
        <w:rPr>
          <w:sz w:val="24"/>
        </w:rPr>
        <w:tab/>
      </w:r>
      <w:r w:rsidR="00363A09">
        <w:rPr>
          <w:sz w:val="24"/>
        </w:rPr>
        <w:tab/>
      </w:r>
      <w:r w:rsidR="00363A09">
        <w:rPr>
          <w:sz w:val="24"/>
        </w:rPr>
        <w:tab/>
        <w:t>2000-2008</w:t>
      </w:r>
    </w:p>
    <w:p w14:paraId="63539653" w14:textId="77777777" w:rsidR="00E14399" w:rsidRDefault="00E14399" w:rsidP="004F72A9">
      <w:pPr>
        <w:tabs>
          <w:tab w:val="left" w:pos="360"/>
          <w:tab w:val="left" w:pos="810"/>
          <w:tab w:val="left" w:pos="2001"/>
          <w:tab w:val="left" w:pos="2577"/>
          <w:tab w:val="left" w:pos="3153"/>
          <w:tab w:val="left" w:pos="4737"/>
          <w:tab w:val="left" w:pos="6465"/>
          <w:tab w:val="left" w:pos="7200"/>
        </w:tabs>
        <w:ind w:right="36"/>
        <w:rPr>
          <w:sz w:val="24"/>
        </w:rPr>
      </w:pPr>
      <w:r>
        <w:rPr>
          <w:sz w:val="24"/>
        </w:rPr>
        <w:t>Depart</w:t>
      </w:r>
      <w:r w:rsidR="004F72A9">
        <w:rPr>
          <w:sz w:val="24"/>
        </w:rPr>
        <w:t>mental Web Site Coordinator</w:t>
      </w:r>
      <w:r w:rsidR="004F72A9">
        <w:rPr>
          <w:sz w:val="24"/>
        </w:rPr>
        <w:tab/>
      </w:r>
      <w:r w:rsidR="004F72A9">
        <w:rPr>
          <w:sz w:val="24"/>
        </w:rPr>
        <w:tab/>
      </w:r>
      <w:r w:rsidR="004F72A9">
        <w:rPr>
          <w:sz w:val="24"/>
        </w:rPr>
        <w:tab/>
      </w:r>
      <w:r w:rsidR="004F72A9">
        <w:rPr>
          <w:sz w:val="24"/>
        </w:rPr>
        <w:tab/>
      </w:r>
      <w:r>
        <w:rPr>
          <w:sz w:val="24"/>
        </w:rPr>
        <w:t>2000-present</w:t>
      </w:r>
    </w:p>
    <w:p w14:paraId="18BADCE6" w14:textId="77777777" w:rsidR="00E14399" w:rsidRDefault="00E14399" w:rsidP="004F72A9">
      <w:pPr>
        <w:tabs>
          <w:tab w:val="left" w:pos="360"/>
          <w:tab w:val="left" w:pos="810"/>
          <w:tab w:val="left" w:pos="2001"/>
          <w:tab w:val="left" w:pos="2577"/>
          <w:tab w:val="left" w:pos="3153"/>
          <w:tab w:val="left" w:pos="4737"/>
          <w:tab w:val="left" w:pos="6465"/>
          <w:tab w:val="left" w:pos="7200"/>
        </w:tabs>
        <w:ind w:right="36"/>
        <w:rPr>
          <w:sz w:val="24"/>
        </w:rPr>
      </w:pPr>
      <w:r>
        <w:rPr>
          <w:sz w:val="24"/>
        </w:rPr>
        <w:t>Member of RUTCOR (Rutgers Center of Operations Research)</w:t>
      </w:r>
      <w:r w:rsidR="000375E9">
        <w:rPr>
          <w:sz w:val="24"/>
        </w:rPr>
        <w:tab/>
      </w:r>
      <w:r w:rsidR="000375E9">
        <w:rPr>
          <w:sz w:val="24"/>
        </w:rPr>
        <w:tab/>
      </w:r>
      <w:r w:rsidR="000375E9">
        <w:rPr>
          <w:sz w:val="24"/>
        </w:rPr>
        <w:tab/>
        <w:t xml:space="preserve">2000-present </w:t>
      </w:r>
    </w:p>
    <w:p w14:paraId="53B928DD" w14:textId="77777777" w:rsidR="00E14399" w:rsidRDefault="00E14399" w:rsidP="004F72A9">
      <w:pPr>
        <w:tabs>
          <w:tab w:val="left" w:pos="360"/>
          <w:tab w:val="left" w:pos="810"/>
          <w:tab w:val="left" w:pos="2001"/>
          <w:tab w:val="left" w:pos="2577"/>
          <w:tab w:val="left" w:pos="3153"/>
          <w:tab w:val="left" w:pos="4737"/>
          <w:tab w:val="left" w:pos="6465"/>
          <w:tab w:val="left" w:pos="7200"/>
        </w:tabs>
        <w:ind w:right="36"/>
        <w:rPr>
          <w:sz w:val="24"/>
        </w:rPr>
      </w:pPr>
      <w:r>
        <w:rPr>
          <w:sz w:val="24"/>
        </w:rPr>
        <w:t xml:space="preserve">Participation in program SUPER of Douglass College of women. </w:t>
      </w:r>
    </w:p>
    <w:p w14:paraId="016180CD" w14:textId="77777777" w:rsidR="00E14399" w:rsidRDefault="00E14399" w:rsidP="004F72A9">
      <w:pPr>
        <w:tabs>
          <w:tab w:val="left" w:pos="360"/>
          <w:tab w:val="left" w:pos="810"/>
          <w:tab w:val="left" w:pos="2001"/>
          <w:tab w:val="left" w:pos="2577"/>
          <w:tab w:val="left" w:pos="3153"/>
          <w:tab w:val="left" w:pos="4737"/>
          <w:tab w:val="left" w:pos="6465"/>
          <w:tab w:val="left" w:pos="7200"/>
        </w:tabs>
        <w:ind w:right="36"/>
        <w:rPr>
          <w:sz w:val="24"/>
        </w:rPr>
      </w:pPr>
      <w:r>
        <w:rPr>
          <w:sz w:val="24"/>
        </w:rPr>
        <w:t xml:space="preserve">Chair, School of Engineering Student Discipline Committee </w:t>
      </w:r>
      <w:r>
        <w:rPr>
          <w:sz w:val="24"/>
        </w:rPr>
        <w:tab/>
      </w:r>
      <w:r>
        <w:rPr>
          <w:sz w:val="24"/>
        </w:rPr>
        <w:tab/>
      </w:r>
      <w:r>
        <w:rPr>
          <w:sz w:val="24"/>
        </w:rPr>
        <w:tab/>
        <w:t>2000-present</w:t>
      </w:r>
    </w:p>
    <w:p w14:paraId="1496FC23" w14:textId="77777777" w:rsidR="00E14399" w:rsidRDefault="00E14399" w:rsidP="004F72A9">
      <w:pPr>
        <w:tabs>
          <w:tab w:val="left" w:pos="360"/>
          <w:tab w:val="left" w:pos="810"/>
          <w:tab w:val="left" w:pos="2001"/>
          <w:tab w:val="left" w:pos="2577"/>
          <w:tab w:val="left" w:pos="3153"/>
          <w:tab w:val="left" w:pos="4737"/>
          <w:tab w:val="left" w:pos="6465"/>
          <w:tab w:val="left" w:pos="7200"/>
        </w:tabs>
        <w:ind w:right="36"/>
        <w:rPr>
          <w:sz w:val="24"/>
        </w:rPr>
      </w:pPr>
      <w:r>
        <w:rPr>
          <w:sz w:val="24"/>
        </w:rPr>
        <w:lastRenderedPageBreak/>
        <w:t>Member of the Departmental Admissions and Rec</w:t>
      </w:r>
      <w:r w:rsidR="0020631D">
        <w:rPr>
          <w:sz w:val="24"/>
        </w:rPr>
        <w:t>ruitin</w:t>
      </w:r>
      <w:r w:rsidR="004F72A9">
        <w:rPr>
          <w:sz w:val="24"/>
        </w:rPr>
        <w:t>g Committee</w:t>
      </w:r>
      <w:r w:rsidR="004F72A9">
        <w:rPr>
          <w:sz w:val="24"/>
        </w:rPr>
        <w:tab/>
      </w:r>
      <w:r w:rsidR="004F72A9">
        <w:rPr>
          <w:sz w:val="24"/>
        </w:rPr>
        <w:tab/>
      </w:r>
      <w:r w:rsidR="0020631D">
        <w:rPr>
          <w:sz w:val="24"/>
        </w:rPr>
        <w:t>1998-2004</w:t>
      </w:r>
    </w:p>
    <w:p w14:paraId="7F537F03" w14:textId="77777777" w:rsidR="00E14399" w:rsidRDefault="00E14399" w:rsidP="004F72A9">
      <w:pPr>
        <w:tabs>
          <w:tab w:val="left" w:pos="360"/>
          <w:tab w:val="left" w:pos="810"/>
          <w:tab w:val="left" w:pos="2001"/>
          <w:tab w:val="left" w:pos="2577"/>
          <w:tab w:val="left" w:pos="3153"/>
          <w:tab w:val="left" w:pos="4737"/>
          <w:tab w:val="left" w:pos="6465"/>
          <w:tab w:val="left" w:pos="7200"/>
        </w:tabs>
        <w:ind w:right="36"/>
        <w:rPr>
          <w:sz w:val="24"/>
        </w:rPr>
      </w:pPr>
      <w:r>
        <w:rPr>
          <w:sz w:val="24"/>
        </w:rPr>
        <w:t>Member of the Depar</w:t>
      </w:r>
      <w:r w:rsidR="004F72A9">
        <w:rPr>
          <w:sz w:val="24"/>
        </w:rPr>
        <w:t>tmental Qualifying Committee</w:t>
      </w:r>
      <w:r w:rsidR="004F72A9">
        <w:rPr>
          <w:sz w:val="24"/>
        </w:rPr>
        <w:tab/>
      </w:r>
      <w:r w:rsidR="004F72A9">
        <w:rPr>
          <w:sz w:val="24"/>
        </w:rPr>
        <w:tab/>
      </w:r>
      <w:r w:rsidR="004F72A9">
        <w:rPr>
          <w:sz w:val="24"/>
        </w:rPr>
        <w:tab/>
      </w:r>
      <w:r>
        <w:rPr>
          <w:sz w:val="24"/>
        </w:rPr>
        <w:t>1998-1999</w:t>
      </w:r>
    </w:p>
    <w:p w14:paraId="413C998D" w14:textId="77777777" w:rsidR="00E14399" w:rsidRDefault="00E14399" w:rsidP="004F72A9">
      <w:pPr>
        <w:tabs>
          <w:tab w:val="left" w:pos="360"/>
          <w:tab w:val="left" w:pos="810"/>
          <w:tab w:val="left" w:pos="2001"/>
          <w:tab w:val="left" w:pos="2577"/>
          <w:tab w:val="left" w:pos="3153"/>
          <w:tab w:val="left" w:pos="4737"/>
          <w:tab w:val="left" w:pos="6465"/>
          <w:tab w:val="left" w:pos="7200"/>
        </w:tabs>
        <w:ind w:right="36"/>
        <w:rPr>
          <w:sz w:val="24"/>
        </w:rPr>
      </w:pPr>
      <w:r>
        <w:rPr>
          <w:sz w:val="24"/>
        </w:rPr>
        <w:t>Member of the Depa</w:t>
      </w:r>
      <w:r w:rsidR="004F72A9">
        <w:rPr>
          <w:sz w:val="24"/>
        </w:rPr>
        <w:t>rtmental Computing Committee</w:t>
      </w:r>
      <w:r w:rsidR="004F72A9">
        <w:rPr>
          <w:sz w:val="24"/>
        </w:rPr>
        <w:tab/>
      </w:r>
      <w:r w:rsidR="004F72A9">
        <w:rPr>
          <w:sz w:val="24"/>
        </w:rPr>
        <w:tab/>
      </w:r>
      <w:r w:rsidR="004F72A9">
        <w:rPr>
          <w:sz w:val="24"/>
        </w:rPr>
        <w:tab/>
      </w:r>
      <w:r>
        <w:rPr>
          <w:sz w:val="24"/>
        </w:rPr>
        <w:t>1998-1999</w:t>
      </w:r>
    </w:p>
    <w:p w14:paraId="4CDB9767" w14:textId="77777777" w:rsidR="00E14399" w:rsidRDefault="00E14399" w:rsidP="004F72A9">
      <w:pPr>
        <w:tabs>
          <w:tab w:val="left" w:pos="360"/>
          <w:tab w:val="left" w:pos="810"/>
          <w:tab w:val="left" w:pos="2001"/>
          <w:tab w:val="left" w:pos="2577"/>
          <w:tab w:val="left" w:pos="3153"/>
          <w:tab w:val="left" w:pos="4737"/>
          <w:tab w:val="left" w:pos="6465"/>
          <w:tab w:val="left" w:pos="7200"/>
        </w:tabs>
        <w:ind w:right="36"/>
        <w:rPr>
          <w:sz w:val="24"/>
        </w:rPr>
      </w:pPr>
      <w:r>
        <w:rPr>
          <w:sz w:val="24"/>
        </w:rPr>
        <w:t>Member of the Departmental Promotional Material Committee</w:t>
      </w:r>
      <w:r>
        <w:rPr>
          <w:sz w:val="24"/>
        </w:rPr>
        <w:tab/>
      </w:r>
      <w:r>
        <w:rPr>
          <w:sz w:val="24"/>
        </w:rPr>
        <w:tab/>
      </w:r>
      <w:r>
        <w:rPr>
          <w:sz w:val="24"/>
        </w:rPr>
        <w:tab/>
        <w:t>1998-1999</w:t>
      </w:r>
    </w:p>
    <w:p w14:paraId="1F4C3AD0" w14:textId="77777777" w:rsidR="00E14399" w:rsidRDefault="004F72A9" w:rsidP="004F72A9">
      <w:pPr>
        <w:tabs>
          <w:tab w:val="left" w:pos="360"/>
          <w:tab w:val="left" w:pos="810"/>
          <w:tab w:val="left" w:pos="2001"/>
          <w:tab w:val="left" w:pos="2577"/>
          <w:tab w:val="left" w:pos="3153"/>
          <w:tab w:val="left" w:pos="4737"/>
          <w:tab w:val="left" w:pos="6465"/>
          <w:tab w:val="left" w:pos="7200"/>
        </w:tabs>
        <w:ind w:right="36"/>
        <w:rPr>
          <w:sz w:val="24"/>
        </w:rPr>
      </w:pPr>
      <w:r>
        <w:rPr>
          <w:sz w:val="24"/>
        </w:rPr>
        <w:t xml:space="preserve">Junior Advisor </w:t>
      </w:r>
      <w:r>
        <w:rPr>
          <w:sz w:val="24"/>
        </w:rPr>
        <w:tab/>
      </w:r>
      <w:r>
        <w:rPr>
          <w:sz w:val="24"/>
        </w:rPr>
        <w:tab/>
      </w:r>
      <w:r>
        <w:rPr>
          <w:sz w:val="24"/>
        </w:rPr>
        <w:tab/>
      </w:r>
      <w:r>
        <w:rPr>
          <w:sz w:val="24"/>
        </w:rPr>
        <w:tab/>
      </w:r>
      <w:r>
        <w:rPr>
          <w:sz w:val="24"/>
        </w:rPr>
        <w:tab/>
      </w:r>
      <w:r>
        <w:rPr>
          <w:sz w:val="24"/>
        </w:rPr>
        <w:tab/>
      </w:r>
      <w:r>
        <w:rPr>
          <w:sz w:val="24"/>
        </w:rPr>
        <w:tab/>
      </w:r>
      <w:r w:rsidR="00E14399">
        <w:rPr>
          <w:sz w:val="24"/>
        </w:rPr>
        <w:t>1999-2000</w:t>
      </w:r>
    </w:p>
    <w:p w14:paraId="4A7902B9" w14:textId="77777777" w:rsidR="00E14399" w:rsidRDefault="00E14399" w:rsidP="00663B63">
      <w:pPr>
        <w:pStyle w:val="Heading5"/>
        <w:spacing w:before="0" w:after="0"/>
        <w:ind w:right="36"/>
        <w:jc w:val="both"/>
        <w:rPr>
          <w:b w:val="0"/>
          <w:i/>
          <w:caps/>
          <w:u w:val="single"/>
        </w:rPr>
      </w:pPr>
    </w:p>
    <w:p w14:paraId="1F6A3FC9" w14:textId="77777777" w:rsidR="00E14399" w:rsidRDefault="00E14399" w:rsidP="00663B63">
      <w:pPr>
        <w:pStyle w:val="Heading5"/>
        <w:spacing w:before="0" w:after="0"/>
        <w:ind w:right="36"/>
        <w:jc w:val="both"/>
        <w:rPr>
          <w:b w:val="0"/>
          <w:i/>
          <w:caps/>
          <w:u w:val="single"/>
        </w:rPr>
      </w:pPr>
      <w:proofErr w:type="gramStart"/>
      <w:r>
        <w:rPr>
          <w:b w:val="0"/>
          <w:i/>
          <w:caps/>
          <w:u w:val="single"/>
        </w:rPr>
        <w:t>professional  Activities</w:t>
      </w:r>
      <w:proofErr w:type="gramEnd"/>
    </w:p>
    <w:p w14:paraId="4A1DCDEC" w14:textId="77777777" w:rsidR="00B96967" w:rsidRDefault="00B96967" w:rsidP="00663B63">
      <w:pPr>
        <w:pStyle w:val="PlainText"/>
        <w:ind w:right="36"/>
        <w:jc w:val="both"/>
        <w:rPr>
          <w:rFonts w:ascii="Times New Roman" w:hAnsi="Times New Roman"/>
          <w:i/>
          <w:sz w:val="24"/>
          <w:u w:val="single"/>
        </w:rPr>
      </w:pPr>
      <w:r>
        <w:rPr>
          <w:rFonts w:ascii="Times New Roman" w:hAnsi="Times New Roman"/>
          <w:i/>
          <w:sz w:val="24"/>
          <w:u w:val="single"/>
        </w:rPr>
        <w:t>Conference Organizer</w:t>
      </w:r>
    </w:p>
    <w:p w14:paraId="7471B0A5" w14:textId="77777777" w:rsidR="00B96967" w:rsidRDefault="00B96967" w:rsidP="00663B63">
      <w:pPr>
        <w:pStyle w:val="PlainText"/>
        <w:ind w:right="36"/>
        <w:jc w:val="both"/>
        <w:rPr>
          <w:rFonts w:ascii="Times New Roman" w:hAnsi="Times New Roman"/>
          <w:sz w:val="24"/>
          <w:szCs w:val="24"/>
        </w:rPr>
      </w:pPr>
      <w:r w:rsidRPr="00B96967">
        <w:rPr>
          <w:rFonts w:ascii="Times New Roman" w:hAnsi="Times New Roman"/>
          <w:sz w:val="24"/>
          <w:szCs w:val="24"/>
        </w:rPr>
        <w:t>FOCAPO (Foundations of Computer Aided Process Operations) Conference, 2008</w:t>
      </w:r>
    </w:p>
    <w:p w14:paraId="4892A8F2" w14:textId="77777777" w:rsidR="00E14399" w:rsidRPr="00B96967" w:rsidRDefault="00B96967" w:rsidP="00663B63">
      <w:pPr>
        <w:pStyle w:val="PlainText"/>
        <w:ind w:right="36"/>
        <w:jc w:val="both"/>
        <w:rPr>
          <w:rFonts w:ascii="Times New Roman" w:hAnsi="Times New Roman"/>
          <w:sz w:val="24"/>
          <w:szCs w:val="24"/>
        </w:rPr>
      </w:pPr>
      <w:r>
        <w:rPr>
          <w:rFonts w:ascii="Times New Roman" w:hAnsi="Times New Roman"/>
          <w:i/>
          <w:sz w:val="24"/>
          <w:szCs w:val="24"/>
          <w:u w:val="single"/>
        </w:rPr>
        <w:t xml:space="preserve">Membership in </w:t>
      </w:r>
      <w:r w:rsidR="00E14399" w:rsidRPr="00B96967">
        <w:rPr>
          <w:rFonts w:ascii="Times New Roman" w:hAnsi="Times New Roman"/>
          <w:i/>
          <w:sz w:val="24"/>
          <w:szCs w:val="24"/>
          <w:u w:val="single"/>
        </w:rPr>
        <w:t>Professional Societies</w:t>
      </w:r>
    </w:p>
    <w:p w14:paraId="7D366113" w14:textId="71A1B26C" w:rsidR="00790FD9" w:rsidRDefault="00790FD9" w:rsidP="00663B63">
      <w:pPr>
        <w:ind w:right="36"/>
        <w:jc w:val="both"/>
        <w:rPr>
          <w:iCs/>
          <w:sz w:val="24"/>
        </w:rPr>
      </w:pPr>
      <w:r>
        <w:rPr>
          <w:iCs/>
          <w:sz w:val="24"/>
        </w:rPr>
        <w:t>Elected AIChE Computing a</w:t>
      </w:r>
      <w:r w:rsidR="002159AE">
        <w:rPr>
          <w:iCs/>
          <w:sz w:val="24"/>
        </w:rPr>
        <w:t xml:space="preserve">nd Systems Technology (CAST) </w:t>
      </w:r>
      <w:r w:rsidR="002159AE" w:rsidRPr="000B4F14">
        <w:rPr>
          <w:iCs/>
          <w:sz w:val="24"/>
          <w:u w:val="single"/>
        </w:rPr>
        <w:t>Cha</w:t>
      </w:r>
      <w:r w:rsidRPr="000B4F14">
        <w:rPr>
          <w:iCs/>
          <w:sz w:val="24"/>
          <w:u w:val="single"/>
        </w:rPr>
        <w:t>ir</w:t>
      </w:r>
      <w:r>
        <w:rPr>
          <w:iCs/>
          <w:sz w:val="24"/>
        </w:rPr>
        <w:t xml:space="preserve"> 2013</w:t>
      </w:r>
    </w:p>
    <w:p w14:paraId="3D682142" w14:textId="28BF6C0E" w:rsidR="00C458F4" w:rsidRDefault="00C458F4" w:rsidP="00663B63">
      <w:pPr>
        <w:ind w:right="36"/>
        <w:jc w:val="both"/>
        <w:rPr>
          <w:iCs/>
          <w:sz w:val="24"/>
        </w:rPr>
      </w:pPr>
      <w:r>
        <w:rPr>
          <w:iCs/>
          <w:sz w:val="24"/>
        </w:rPr>
        <w:t>Elected AIChE Computing a</w:t>
      </w:r>
      <w:r w:rsidR="000B4F14">
        <w:rPr>
          <w:iCs/>
          <w:sz w:val="24"/>
        </w:rPr>
        <w:t xml:space="preserve">nd Systems Technology (CAST) </w:t>
      </w:r>
      <w:r w:rsidR="000B4F14" w:rsidRPr="000B4F14">
        <w:rPr>
          <w:iCs/>
          <w:sz w:val="24"/>
          <w:u w:val="single"/>
        </w:rPr>
        <w:t>Vic</w:t>
      </w:r>
      <w:r w:rsidRPr="000B4F14">
        <w:rPr>
          <w:iCs/>
          <w:sz w:val="24"/>
          <w:u w:val="single"/>
        </w:rPr>
        <w:t xml:space="preserve">e </w:t>
      </w:r>
      <w:r w:rsidR="00790FD9" w:rsidRPr="000B4F14">
        <w:rPr>
          <w:iCs/>
          <w:sz w:val="24"/>
          <w:u w:val="single"/>
        </w:rPr>
        <w:t>Chair</w:t>
      </w:r>
      <w:r>
        <w:rPr>
          <w:iCs/>
          <w:sz w:val="24"/>
        </w:rPr>
        <w:t xml:space="preserve"> 2011</w:t>
      </w:r>
    </w:p>
    <w:p w14:paraId="5ED0B68B" w14:textId="0C1F10F2" w:rsidR="00084FE1" w:rsidRDefault="00084FE1" w:rsidP="00663B63">
      <w:pPr>
        <w:ind w:right="36"/>
        <w:jc w:val="both"/>
        <w:rPr>
          <w:iCs/>
          <w:sz w:val="24"/>
        </w:rPr>
      </w:pPr>
      <w:r>
        <w:rPr>
          <w:iCs/>
          <w:sz w:val="24"/>
        </w:rPr>
        <w:t>Elected AIChE Computing</w:t>
      </w:r>
      <w:r w:rsidR="000B4F14">
        <w:rPr>
          <w:iCs/>
          <w:sz w:val="24"/>
        </w:rPr>
        <w:t xml:space="preserve"> and Systems Technology (CAST) </w:t>
      </w:r>
      <w:r w:rsidR="000B4F14" w:rsidRPr="000B4F14">
        <w:rPr>
          <w:iCs/>
          <w:sz w:val="24"/>
          <w:u w:val="single"/>
        </w:rPr>
        <w:t>D</w:t>
      </w:r>
      <w:r w:rsidRPr="000B4F14">
        <w:rPr>
          <w:iCs/>
          <w:sz w:val="24"/>
          <w:u w:val="single"/>
        </w:rPr>
        <w:t>irector</w:t>
      </w:r>
      <w:r>
        <w:rPr>
          <w:iCs/>
          <w:sz w:val="24"/>
        </w:rPr>
        <w:t xml:space="preserve"> 2008-2010</w:t>
      </w:r>
    </w:p>
    <w:p w14:paraId="08A41728" w14:textId="51E6E0F5" w:rsidR="00790FD9" w:rsidRPr="00790FD9" w:rsidRDefault="00790FD9" w:rsidP="00663B63">
      <w:pPr>
        <w:ind w:right="36"/>
        <w:jc w:val="both"/>
        <w:rPr>
          <w:sz w:val="24"/>
        </w:rPr>
      </w:pPr>
      <w:r w:rsidRPr="00B96967">
        <w:rPr>
          <w:sz w:val="24"/>
          <w:szCs w:val="24"/>
        </w:rPr>
        <w:t xml:space="preserve">Elected </w:t>
      </w:r>
      <w:r w:rsidRPr="000B4F14">
        <w:rPr>
          <w:sz w:val="24"/>
          <w:szCs w:val="24"/>
          <w:u w:val="single"/>
        </w:rPr>
        <w:t>president</w:t>
      </w:r>
      <w:r>
        <w:rPr>
          <w:sz w:val="24"/>
          <w:szCs w:val="24"/>
        </w:rPr>
        <w:t xml:space="preserve"> of</w:t>
      </w:r>
      <w:r w:rsidRPr="00B96967">
        <w:rPr>
          <w:sz w:val="24"/>
          <w:szCs w:val="24"/>
        </w:rPr>
        <w:t xml:space="preserve"> CA</w:t>
      </w:r>
      <w:r w:rsidRPr="00F670A5">
        <w:rPr>
          <w:sz w:val="24"/>
        </w:rPr>
        <w:t>CHE, the leading organization within the Chemical Engineering community promo</w:t>
      </w:r>
      <w:r>
        <w:rPr>
          <w:sz w:val="24"/>
        </w:rPr>
        <w:t>ting computational applications, 2013</w:t>
      </w:r>
    </w:p>
    <w:p w14:paraId="3F566C5B" w14:textId="110DA8DA" w:rsidR="00790FD9" w:rsidRPr="00790FD9" w:rsidRDefault="00790FD9" w:rsidP="00663B63">
      <w:pPr>
        <w:ind w:right="36"/>
        <w:jc w:val="both"/>
        <w:rPr>
          <w:sz w:val="24"/>
        </w:rPr>
      </w:pPr>
      <w:r w:rsidRPr="00B96967">
        <w:rPr>
          <w:sz w:val="24"/>
          <w:szCs w:val="24"/>
        </w:rPr>
        <w:t xml:space="preserve">Elected </w:t>
      </w:r>
      <w:r>
        <w:rPr>
          <w:sz w:val="24"/>
          <w:szCs w:val="24"/>
        </w:rPr>
        <w:t>vice president of</w:t>
      </w:r>
      <w:r w:rsidRPr="00B96967">
        <w:rPr>
          <w:sz w:val="24"/>
          <w:szCs w:val="24"/>
        </w:rPr>
        <w:t xml:space="preserve"> CA</w:t>
      </w:r>
      <w:r w:rsidRPr="00F670A5">
        <w:rPr>
          <w:sz w:val="24"/>
        </w:rPr>
        <w:t>CHE, the leading organization within the Chemical Engineering community promo</w:t>
      </w:r>
      <w:r>
        <w:rPr>
          <w:sz w:val="24"/>
        </w:rPr>
        <w:t>ting computational applications, 2012</w:t>
      </w:r>
    </w:p>
    <w:p w14:paraId="07F7DCF9" w14:textId="77777777" w:rsidR="00F670A5" w:rsidRPr="00F670A5" w:rsidRDefault="00F670A5" w:rsidP="00663B63">
      <w:pPr>
        <w:ind w:right="36"/>
        <w:jc w:val="both"/>
        <w:rPr>
          <w:sz w:val="24"/>
        </w:rPr>
      </w:pPr>
      <w:r w:rsidRPr="00B96967">
        <w:rPr>
          <w:sz w:val="24"/>
          <w:szCs w:val="24"/>
        </w:rPr>
        <w:t>Elected as a Trustee of the CA</w:t>
      </w:r>
      <w:r w:rsidRPr="00F670A5">
        <w:rPr>
          <w:sz w:val="24"/>
        </w:rPr>
        <w:t>CHE, the leading organization within the Chemical Engineering community promoting computational applications</w:t>
      </w:r>
    </w:p>
    <w:p w14:paraId="4AE4F434" w14:textId="77777777" w:rsidR="00E14399" w:rsidRDefault="00E14399" w:rsidP="00663B63">
      <w:pPr>
        <w:ind w:right="36"/>
        <w:jc w:val="both"/>
        <w:rPr>
          <w:sz w:val="24"/>
          <w:lang w:val="en-GB"/>
        </w:rPr>
      </w:pPr>
      <w:r>
        <w:rPr>
          <w:sz w:val="24"/>
        </w:rPr>
        <w:t>Member of</w:t>
      </w:r>
      <w:r>
        <w:rPr>
          <w:i/>
          <w:sz w:val="24"/>
        </w:rPr>
        <w:t xml:space="preserve"> American Institute of Chemical Engineers</w:t>
      </w:r>
      <w:r>
        <w:rPr>
          <w:sz w:val="24"/>
        </w:rPr>
        <w:t xml:space="preserve"> (AIChE) </w:t>
      </w:r>
    </w:p>
    <w:p w14:paraId="4C794E20" w14:textId="77777777" w:rsidR="00E14399" w:rsidRDefault="00E14399" w:rsidP="00663B63">
      <w:pPr>
        <w:ind w:right="36"/>
        <w:jc w:val="both"/>
        <w:rPr>
          <w:sz w:val="24"/>
        </w:rPr>
      </w:pPr>
      <w:r>
        <w:rPr>
          <w:sz w:val="24"/>
        </w:rPr>
        <w:t xml:space="preserve">Member of </w:t>
      </w:r>
      <w:r>
        <w:rPr>
          <w:i/>
          <w:sz w:val="24"/>
        </w:rPr>
        <w:t>Institute of Operations Research and Management Sciences</w:t>
      </w:r>
      <w:r>
        <w:rPr>
          <w:sz w:val="24"/>
        </w:rPr>
        <w:t xml:space="preserve"> (INFORMS) </w:t>
      </w:r>
    </w:p>
    <w:p w14:paraId="64B6F64B" w14:textId="77777777" w:rsidR="00E14399" w:rsidRDefault="00E14399" w:rsidP="00663B63">
      <w:pPr>
        <w:ind w:right="36"/>
        <w:jc w:val="both"/>
        <w:rPr>
          <w:sz w:val="24"/>
        </w:rPr>
      </w:pPr>
      <w:r>
        <w:rPr>
          <w:sz w:val="24"/>
        </w:rPr>
        <w:t xml:space="preserve">Member of </w:t>
      </w:r>
      <w:r>
        <w:rPr>
          <w:i/>
          <w:sz w:val="24"/>
        </w:rPr>
        <w:t>Society of Industrial and Applied Mathematics</w:t>
      </w:r>
      <w:r>
        <w:rPr>
          <w:sz w:val="24"/>
        </w:rPr>
        <w:t xml:space="preserve"> (SIAM)</w:t>
      </w:r>
    </w:p>
    <w:p w14:paraId="5A137ED3" w14:textId="77777777" w:rsidR="00E14399" w:rsidRDefault="00E14399" w:rsidP="00663B63">
      <w:pPr>
        <w:ind w:right="36"/>
        <w:jc w:val="both"/>
        <w:rPr>
          <w:iCs/>
          <w:sz w:val="24"/>
        </w:rPr>
      </w:pPr>
      <w:r>
        <w:rPr>
          <w:iCs/>
          <w:sz w:val="24"/>
        </w:rPr>
        <w:t>AIChE Computing and Systems Technology (CAST) Nominated and elected 10a (Systems and Process Design) Division Director for 2006</w:t>
      </w:r>
    </w:p>
    <w:p w14:paraId="38F54DDA" w14:textId="77777777" w:rsidR="00B96967" w:rsidRPr="00B96967" w:rsidRDefault="00B96967" w:rsidP="00663B63">
      <w:pPr>
        <w:ind w:right="36"/>
        <w:jc w:val="both"/>
        <w:rPr>
          <w:i/>
          <w:iCs/>
          <w:sz w:val="24"/>
          <w:u w:val="single"/>
        </w:rPr>
      </w:pPr>
      <w:r w:rsidRPr="00B96967">
        <w:rPr>
          <w:i/>
          <w:iCs/>
          <w:sz w:val="24"/>
          <w:u w:val="single"/>
        </w:rPr>
        <w:t>Conference Organizing Committees</w:t>
      </w:r>
    </w:p>
    <w:p w14:paraId="01EA6F65" w14:textId="2E670293" w:rsidR="000375E9" w:rsidRPr="00A4393E" w:rsidRDefault="00E14399" w:rsidP="00663B63">
      <w:pPr>
        <w:ind w:right="36"/>
        <w:jc w:val="both"/>
        <w:rPr>
          <w:iCs/>
          <w:sz w:val="24"/>
        </w:rPr>
      </w:pPr>
      <w:r>
        <w:rPr>
          <w:iCs/>
          <w:sz w:val="24"/>
        </w:rPr>
        <w:t>Organizing Comm</w:t>
      </w:r>
      <w:r w:rsidR="0020631D">
        <w:rPr>
          <w:iCs/>
          <w:sz w:val="24"/>
        </w:rPr>
        <w:t>ittee: ESCAPE 16, 17,</w:t>
      </w:r>
      <w:r w:rsidR="00790FD9">
        <w:rPr>
          <w:iCs/>
          <w:sz w:val="24"/>
        </w:rPr>
        <w:t xml:space="preserve"> 18, 21</w:t>
      </w:r>
      <w:r w:rsidR="0020631D">
        <w:rPr>
          <w:iCs/>
          <w:sz w:val="24"/>
        </w:rPr>
        <w:t xml:space="preserve"> </w:t>
      </w:r>
      <w:r>
        <w:rPr>
          <w:iCs/>
          <w:sz w:val="24"/>
        </w:rPr>
        <w:t>PSE 2006</w:t>
      </w:r>
      <w:r w:rsidR="0020631D">
        <w:rPr>
          <w:iCs/>
          <w:sz w:val="24"/>
        </w:rPr>
        <w:t>, Annual Meeting of Creek Chemical Engineers</w:t>
      </w:r>
      <w:r w:rsidR="000906A2">
        <w:rPr>
          <w:iCs/>
          <w:sz w:val="24"/>
        </w:rPr>
        <w:t>, PSE 2009, FOCAPD 2009</w:t>
      </w:r>
      <w:r w:rsidR="00D10F64">
        <w:rPr>
          <w:iCs/>
          <w:sz w:val="24"/>
        </w:rPr>
        <w:t>, FOCAPO/CPC2012</w:t>
      </w:r>
      <w:r w:rsidR="002159AE">
        <w:rPr>
          <w:iCs/>
          <w:sz w:val="24"/>
        </w:rPr>
        <w:t>, FOCAPD 2014, PSE 2015</w:t>
      </w:r>
      <w:r w:rsidR="00D10F64">
        <w:rPr>
          <w:iCs/>
          <w:sz w:val="24"/>
        </w:rPr>
        <w:t>.</w:t>
      </w:r>
    </w:p>
    <w:p w14:paraId="19C01DA1" w14:textId="77777777" w:rsidR="00E14399" w:rsidRDefault="000906A2" w:rsidP="00663B63">
      <w:pPr>
        <w:ind w:right="36"/>
        <w:jc w:val="both"/>
        <w:rPr>
          <w:i/>
          <w:sz w:val="24"/>
          <w:u w:val="single"/>
        </w:rPr>
      </w:pPr>
      <w:r>
        <w:rPr>
          <w:i/>
          <w:sz w:val="24"/>
          <w:u w:val="single"/>
        </w:rPr>
        <w:t>Chairing on</w:t>
      </w:r>
      <w:r w:rsidR="00E14399">
        <w:rPr>
          <w:i/>
          <w:sz w:val="24"/>
          <w:u w:val="single"/>
        </w:rPr>
        <w:t xml:space="preserve"> Technical Meetings</w:t>
      </w:r>
    </w:p>
    <w:p w14:paraId="7A3D7C35" w14:textId="77777777" w:rsidR="00376182" w:rsidRDefault="00376182" w:rsidP="00663B63">
      <w:pPr>
        <w:ind w:right="36"/>
        <w:jc w:val="both"/>
        <w:rPr>
          <w:color w:val="000000"/>
          <w:sz w:val="24"/>
          <w:szCs w:val="15"/>
        </w:rPr>
      </w:pPr>
      <w:r>
        <w:rPr>
          <w:color w:val="000000"/>
          <w:sz w:val="24"/>
          <w:szCs w:val="15"/>
        </w:rPr>
        <w:t xml:space="preserve">Optimization I, </w:t>
      </w:r>
      <w:r>
        <w:rPr>
          <w:sz w:val="24"/>
        </w:rPr>
        <w:t>European Symposium of Computer Aided Process Engineering (</w:t>
      </w:r>
      <w:r>
        <w:rPr>
          <w:color w:val="000000"/>
          <w:sz w:val="24"/>
          <w:szCs w:val="15"/>
        </w:rPr>
        <w:t xml:space="preserve">ESCAPE) 21, Greece, June 2011 (Chair) </w:t>
      </w:r>
    </w:p>
    <w:p w14:paraId="23D3027A" w14:textId="77777777" w:rsidR="004367F4" w:rsidRDefault="004367F4" w:rsidP="00663B63">
      <w:pPr>
        <w:ind w:right="36"/>
        <w:jc w:val="both"/>
        <w:rPr>
          <w:color w:val="000000"/>
          <w:sz w:val="24"/>
          <w:szCs w:val="15"/>
        </w:rPr>
      </w:pPr>
      <w:r>
        <w:rPr>
          <w:color w:val="000000"/>
          <w:sz w:val="24"/>
          <w:szCs w:val="15"/>
        </w:rPr>
        <w:t>Supply Chain and Logistics Optimization AIChE Meeting, November 2007, Salt Lake City, UT (Chair)</w:t>
      </w:r>
    </w:p>
    <w:p w14:paraId="7112DAA8" w14:textId="77777777" w:rsidR="004367F4" w:rsidRDefault="004367F4" w:rsidP="00663B63">
      <w:pPr>
        <w:ind w:right="36"/>
        <w:jc w:val="both"/>
        <w:rPr>
          <w:color w:val="000000"/>
          <w:sz w:val="24"/>
          <w:szCs w:val="15"/>
        </w:rPr>
      </w:pPr>
      <w:r>
        <w:rPr>
          <w:color w:val="000000"/>
          <w:sz w:val="24"/>
          <w:szCs w:val="15"/>
        </w:rPr>
        <w:t>Design Analysis and Operations Under Uncertainty, AIChE Meeting, November 2007, Salt Lake City, UT (Chair)</w:t>
      </w:r>
    </w:p>
    <w:p w14:paraId="7B5B6526" w14:textId="77777777" w:rsidR="004367F4" w:rsidRDefault="004367F4" w:rsidP="00663B63">
      <w:pPr>
        <w:ind w:right="36"/>
        <w:jc w:val="both"/>
        <w:rPr>
          <w:color w:val="000000"/>
          <w:sz w:val="24"/>
          <w:szCs w:val="15"/>
        </w:rPr>
      </w:pPr>
      <w:r>
        <w:rPr>
          <w:color w:val="000000"/>
          <w:sz w:val="24"/>
          <w:szCs w:val="15"/>
        </w:rPr>
        <w:t>Planning and Scheduling, AIChE Meeting, November 2007, Salt Lake City, UT (co Chair)</w:t>
      </w:r>
    </w:p>
    <w:p w14:paraId="7C446866" w14:textId="77777777" w:rsidR="0020631D" w:rsidRDefault="0020631D" w:rsidP="00663B63">
      <w:pPr>
        <w:ind w:right="36"/>
        <w:jc w:val="both"/>
        <w:rPr>
          <w:color w:val="000000"/>
          <w:sz w:val="24"/>
          <w:szCs w:val="15"/>
        </w:rPr>
      </w:pPr>
      <w:proofErr w:type="gramStart"/>
      <w:r>
        <w:rPr>
          <w:color w:val="000000"/>
          <w:sz w:val="24"/>
          <w:szCs w:val="15"/>
        </w:rPr>
        <w:t>Uncertainty in Process Design and Operations AIChE Meeting, November 2006, San Francisco, CA (Chair).</w:t>
      </w:r>
      <w:proofErr w:type="gramEnd"/>
      <w:r>
        <w:rPr>
          <w:color w:val="000000"/>
          <w:sz w:val="24"/>
          <w:szCs w:val="15"/>
        </w:rPr>
        <w:t xml:space="preserve"> </w:t>
      </w:r>
    </w:p>
    <w:p w14:paraId="67660C29" w14:textId="77777777" w:rsidR="00E14399" w:rsidRDefault="00E14399" w:rsidP="00663B63">
      <w:pPr>
        <w:ind w:right="36"/>
        <w:jc w:val="both"/>
        <w:rPr>
          <w:color w:val="000000"/>
          <w:sz w:val="24"/>
          <w:szCs w:val="15"/>
        </w:rPr>
      </w:pPr>
      <w:r>
        <w:rPr>
          <w:color w:val="000000"/>
          <w:sz w:val="24"/>
          <w:szCs w:val="15"/>
        </w:rPr>
        <w:t xml:space="preserve">Advances in Optimization </w:t>
      </w:r>
      <w:proofErr w:type="gramStart"/>
      <w:r>
        <w:rPr>
          <w:color w:val="000000"/>
          <w:sz w:val="24"/>
          <w:szCs w:val="15"/>
        </w:rPr>
        <w:t>I &amp;II AIChE Annual Meeting, November 2005, Cincinnati, OH</w:t>
      </w:r>
      <w:proofErr w:type="gramEnd"/>
      <w:r>
        <w:rPr>
          <w:color w:val="000000"/>
          <w:sz w:val="24"/>
          <w:szCs w:val="15"/>
        </w:rPr>
        <w:t xml:space="preserve"> (Chair).</w:t>
      </w:r>
    </w:p>
    <w:p w14:paraId="50ED6B84" w14:textId="77777777" w:rsidR="00E14399" w:rsidRDefault="00E14399" w:rsidP="00663B63">
      <w:pPr>
        <w:ind w:right="36"/>
        <w:jc w:val="both"/>
        <w:rPr>
          <w:color w:val="000000"/>
          <w:sz w:val="24"/>
          <w:szCs w:val="15"/>
        </w:rPr>
      </w:pPr>
      <w:r>
        <w:rPr>
          <w:color w:val="000000"/>
          <w:sz w:val="24"/>
          <w:szCs w:val="15"/>
        </w:rPr>
        <w:t>Process Design and Operation Under Uncertainty,</w:t>
      </w:r>
      <w:r w:rsidR="004807D1">
        <w:rPr>
          <w:color w:val="000000"/>
          <w:sz w:val="24"/>
          <w:szCs w:val="15"/>
        </w:rPr>
        <w:t xml:space="preserve"> </w:t>
      </w:r>
      <w:r>
        <w:rPr>
          <w:color w:val="000000"/>
          <w:sz w:val="24"/>
          <w:szCs w:val="15"/>
        </w:rPr>
        <w:t>AIChE Annual Meeting, November 2005,Cincinnati, OH (Chair).</w:t>
      </w:r>
    </w:p>
    <w:p w14:paraId="3F429300" w14:textId="77777777" w:rsidR="00E14399" w:rsidRDefault="00E14399" w:rsidP="00663B63">
      <w:pPr>
        <w:ind w:right="36"/>
        <w:jc w:val="both"/>
        <w:rPr>
          <w:color w:val="000000"/>
          <w:sz w:val="24"/>
          <w:szCs w:val="15"/>
        </w:rPr>
      </w:pPr>
      <w:r>
        <w:rPr>
          <w:color w:val="000000"/>
          <w:sz w:val="24"/>
          <w:szCs w:val="15"/>
        </w:rPr>
        <w:t xml:space="preserve">Computing Methods for CAPE, ESCAPE 15, May 2005, </w:t>
      </w:r>
      <w:proofErr w:type="gramStart"/>
      <w:r>
        <w:rPr>
          <w:color w:val="000000"/>
          <w:sz w:val="24"/>
          <w:szCs w:val="15"/>
        </w:rPr>
        <w:t>Barcelona, Spain</w:t>
      </w:r>
      <w:proofErr w:type="gramEnd"/>
      <w:r>
        <w:rPr>
          <w:color w:val="000000"/>
          <w:sz w:val="24"/>
          <w:szCs w:val="15"/>
        </w:rPr>
        <w:t xml:space="preserve"> (Chair). </w:t>
      </w:r>
    </w:p>
    <w:p w14:paraId="780E3DFD" w14:textId="77777777" w:rsidR="00E14399" w:rsidRDefault="00E14399" w:rsidP="00663B63">
      <w:pPr>
        <w:ind w:right="36"/>
        <w:jc w:val="both"/>
        <w:rPr>
          <w:sz w:val="24"/>
        </w:rPr>
      </w:pPr>
      <w:r>
        <w:rPr>
          <w:color w:val="000000"/>
          <w:sz w:val="24"/>
          <w:szCs w:val="15"/>
        </w:rPr>
        <w:t xml:space="preserve">Supply Chain Management I, </w:t>
      </w:r>
      <w:r>
        <w:rPr>
          <w:sz w:val="24"/>
        </w:rPr>
        <w:t>AIChE Annual Meeting, November 2004, Austin, TX (Vise-Chair).</w:t>
      </w:r>
    </w:p>
    <w:p w14:paraId="556D0EB1" w14:textId="77777777" w:rsidR="00E14399" w:rsidRDefault="00E14399" w:rsidP="00663B63">
      <w:pPr>
        <w:ind w:right="36"/>
        <w:jc w:val="both"/>
        <w:rPr>
          <w:sz w:val="24"/>
        </w:rPr>
      </w:pPr>
      <w:proofErr w:type="gramStart"/>
      <w:r>
        <w:rPr>
          <w:color w:val="000000"/>
          <w:sz w:val="24"/>
          <w:szCs w:val="15"/>
        </w:rPr>
        <w:t xml:space="preserve">Supply Chain Management II, </w:t>
      </w:r>
      <w:r>
        <w:rPr>
          <w:sz w:val="24"/>
        </w:rPr>
        <w:t>AIChE Annual Meeting, November 2004, Austin, TX (Vise-Chair).</w:t>
      </w:r>
      <w:proofErr w:type="gramEnd"/>
    </w:p>
    <w:p w14:paraId="53D978D6" w14:textId="77777777" w:rsidR="00E14399" w:rsidRDefault="00E14399" w:rsidP="00663B63">
      <w:pPr>
        <w:ind w:right="36"/>
        <w:jc w:val="both"/>
        <w:rPr>
          <w:color w:val="000000"/>
          <w:sz w:val="24"/>
          <w:szCs w:val="15"/>
        </w:rPr>
      </w:pPr>
      <w:r>
        <w:rPr>
          <w:sz w:val="24"/>
        </w:rPr>
        <w:lastRenderedPageBreak/>
        <w:t xml:space="preserve">Chair for Enabling Technologies in Product and Process Design: Operations, FOCAPD, Princeton, NJ, </w:t>
      </w:r>
      <w:proofErr w:type="gramStart"/>
      <w:r>
        <w:rPr>
          <w:sz w:val="24"/>
        </w:rPr>
        <w:t>July</w:t>
      </w:r>
      <w:proofErr w:type="gramEnd"/>
      <w:r>
        <w:rPr>
          <w:sz w:val="24"/>
        </w:rPr>
        <w:t xml:space="preserve"> 2004</w:t>
      </w:r>
    </w:p>
    <w:p w14:paraId="58FD9018" w14:textId="77777777" w:rsidR="00E14399" w:rsidRDefault="00E14399" w:rsidP="00663B63">
      <w:pPr>
        <w:ind w:right="36"/>
        <w:jc w:val="both"/>
        <w:rPr>
          <w:b/>
          <w:sz w:val="24"/>
        </w:rPr>
      </w:pPr>
      <w:r>
        <w:rPr>
          <w:sz w:val="24"/>
        </w:rPr>
        <w:t>Manufacturing and Process Operations, ESCAPE 14, Lisbon, May 2004 (Chair)</w:t>
      </w:r>
    </w:p>
    <w:p w14:paraId="128DC735" w14:textId="77777777" w:rsidR="00E14399" w:rsidRDefault="00E14399" w:rsidP="00663B63">
      <w:pPr>
        <w:pStyle w:val="BodyText2"/>
        <w:ind w:right="36"/>
        <w:jc w:val="both"/>
        <w:rPr>
          <w:rFonts w:ascii="Times New Roman" w:hAnsi="Times New Roman"/>
          <w:b w:val="0"/>
        </w:rPr>
      </w:pPr>
      <w:proofErr w:type="gramStart"/>
      <w:r>
        <w:rPr>
          <w:rFonts w:ascii="Times New Roman" w:hAnsi="Times New Roman"/>
          <w:b w:val="0"/>
        </w:rPr>
        <w:t>Enterprise Wide Optimization, AIChE Annual Meeting, November 2003, San Francisco, CA (Chair).</w:t>
      </w:r>
      <w:proofErr w:type="gramEnd"/>
    </w:p>
    <w:p w14:paraId="641FF19A" w14:textId="77777777" w:rsidR="00E14399" w:rsidRDefault="00E14399" w:rsidP="00663B63">
      <w:pPr>
        <w:pStyle w:val="BodyText2"/>
        <w:ind w:right="36"/>
        <w:jc w:val="both"/>
        <w:rPr>
          <w:rFonts w:ascii="Times New Roman" w:hAnsi="Times New Roman"/>
          <w:b w:val="0"/>
        </w:rPr>
      </w:pPr>
      <w:r>
        <w:rPr>
          <w:rFonts w:ascii="Times New Roman" w:hAnsi="Times New Roman"/>
          <w:b w:val="0"/>
        </w:rPr>
        <w:t>Modeling and Computation for Process Design, AIChE Annual Meeting, November 2002, Indianapolis, NV (Vice Chair).</w:t>
      </w:r>
    </w:p>
    <w:p w14:paraId="38848760" w14:textId="77777777" w:rsidR="00E14399" w:rsidRDefault="00E14399" w:rsidP="00663B63">
      <w:pPr>
        <w:pStyle w:val="BodyText2"/>
        <w:ind w:right="36"/>
        <w:jc w:val="both"/>
        <w:rPr>
          <w:rFonts w:ascii="Times New Roman" w:hAnsi="Times New Roman"/>
          <w:b w:val="0"/>
        </w:rPr>
      </w:pPr>
      <w:proofErr w:type="gramStart"/>
      <w:r>
        <w:rPr>
          <w:rFonts w:ascii="Times New Roman" w:hAnsi="Times New Roman"/>
          <w:b w:val="0"/>
        </w:rPr>
        <w:t>Planning and Scheduling, AIChE Annual Meeting, November 2002, Indianapolis, NV (Vice Chair).</w:t>
      </w:r>
      <w:proofErr w:type="gramEnd"/>
    </w:p>
    <w:p w14:paraId="4F4A2CF7" w14:textId="77777777" w:rsidR="00E14399" w:rsidRDefault="00E14399" w:rsidP="00663B63">
      <w:pPr>
        <w:pStyle w:val="BodyText2"/>
        <w:ind w:right="36"/>
        <w:jc w:val="both"/>
        <w:rPr>
          <w:rFonts w:ascii="Times New Roman" w:hAnsi="Times New Roman"/>
          <w:b w:val="0"/>
        </w:rPr>
      </w:pPr>
      <w:proofErr w:type="gramStart"/>
      <w:r>
        <w:rPr>
          <w:rFonts w:ascii="Times New Roman" w:hAnsi="Times New Roman"/>
          <w:b w:val="0"/>
        </w:rPr>
        <w:t>Flexibility and Operability in Design, AIChE Annual Meeting, November 2001, Reno, NV (Chair).</w:t>
      </w:r>
      <w:proofErr w:type="gramEnd"/>
    </w:p>
    <w:p w14:paraId="6BABD752" w14:textId="77777777" w:rsidR="00E14399" w:rsidRDefault="00E14399" w:rsidP="00663B63">
      <w:pPr>
        <w:ind w:right="36"/>
        <w:jc w:val="both"/>
        <w:rPr>
          <w:sz w:val="24"/>
        </w:rPr>
      </w:pPr>
      <w:proofErr w:type="gramStart"/>
      <w:r>
        <w:rPr>
          <w:sz w:val="24"/>
        </w:rPr>
        <w:t>Applications of System Analysis Tools in Information Processing, AIChE Annual Meeting, November 2001, Reno, NV (Vice Chair).</w:t>
      </w:r>
      <w:proofErr w:type="gramEnd"/>
    </w:p>
    <w:p w14:paraId="3A704B97" w14:textId="77777777" w:rsidR="00E14399" w:rsidRDefault="00E14399" w:rsidP="00663B63">
      <w:pPr>
        <w:ind w:right="36"/>
        <w:jc w:val="both"/>
        <w:rPr>
          <w:sz w:val="24"/>
        </w:rPr>
      </w:pPr>
      <w:proofErr w:type="gramStart"/>
      <w:r>
        <w:rPr>
          <w:sz w:val="24"/>
        </w:rPr>
        <w:t>Applications of Scheduling and Planning in Batch Processes, AIChE Annual Meeting, November 2001, Reno, NV (Chair).</w:t>
      </w:r>
      <w:proofErr w:type="gramEnd"/>
    </w:p>
    <w:p w14:paraId="0110C1CA" w14:textId="77777777" w:rsidR="00E14399" w:rsidRDefault="00E14399" w:rsidP="00663B63">
      <w:pPr>
        <w:ind w:right="36"/>
        <w:jc w:val="both"/>
        <w:rPr>
          <w:sz w:val="24"/>
        </w:rPr>
      </w:pPr>
      <w:r>
        <w:rPr>
          <w:sz w:val="24"/>
        </w:rPr>
        <w:t>Process Operations, 7</w:t>
      </w:r>
      <w:r>
        <w:rPr>
          <w:sz w:val="24"/>
          <w:vertAlign w:val="superscript"/>
        </w:rPr>
        <w:t>th</w:t>
      </w:r>
      <w:r>
        <w:rPr>
          <w:sz w:val="24"/>
        </w:rPr>
        <w:t xml:space="preserve"> International Symposium on Process Systems Engineering (PSE) 2000, Collorado (Chair).  </w:t>
      </w:r>
    </w:p>
    <w:p w14:paraId="7AE7255E" w14:textId="77777777" w:rsidR="00E14399" w:rsidRDefault="00E14399" w:rsidP="00663B63">
      <w:pPr>
        <w:pStyle w:val="BodyText2"/>
        <w:ind w:right="36"/>
        <w:jc w:val="both"/>
        <w:rPr>
          <w:rFonts w:ascii="Times New Roman" w:hAnsi="Times New Roman"/>
          <w:b w:val="0"/>
        </w:rPr>
      </w:pPr>
      <w:proofErr w:type="gramStart"/>
      <w:r>
        <w:rPr>
          <w:rFonts w:ascii="Times New Roman" w:hAnsi="Times New Roman"/>
          <w:b w:val="0"/>
        </w:rPr>
        <w:t>Planning and Scheduling AIChE Annual Meeting, November 2000, Los Angeles, CA (Chair).</w:t>
      </w:r>
      <w:proofErr w:type="gramEnd"/>
    </w:p>
    <w:p w14:paraId="10916FD4" w14:textId="77777777" w:rsidR="00E14399" w:rsidRDefault="00E14399" w:rsidP="00663B63">
      <w:pPr>
        <w:ind w:right="36"/>
        <w:jc w:val="both"/>
        <w:rPr>
          <w:sz w:val="24"/>
        </w:rPr>
      </w:pPr>
      <w:proofErr w:type="gramStart"/>
      <w:r>
        <w:rPr>
          <w:sz w:val="24"/>
        </w:rPr>
        <w:t>Design of Reactive Separation Systems, AIChE Annual Meeting, November 2000, Los Angeles, CA (Chair).</w:t>
      </w:r>
      <w:proofErr w:type="gramEnd"/>
    </w:p>
    <w:p w14:paraId="367BCD97" w14:textId="77777777" w:rsidR="00E14399" w:rsidRDefault="00E14399" w:rsidP="00663B63">
      <w:pPr>
        <w:ind w:right="36"/>
        <w:jc w:val="both"/>
        <w:rPr>
          <w:sz w:val="24"/>
        </w:rPr>
      </w:pPr>
      <w:r>
        <w:rPr>
          <w:sz w:val="24"/>
        </w:rPr>
        <w:t>Planning, Scheduling and Supply Chain Management, AIChE Annual Meeting, November 1999, Dallas, TX (Chair)</w:t>
      </w:r>
    </w:p>
    <w:p w14:paraId="468AEED3" w14:textId="77777777" w:rsidR="00E14399" w:rsidRDefault="00E14399" w:rsidP="00663B63">
      <w:pPr>
        <w:ind w:right="36"/>
        <w:jc w:val="both"/>
        <w:rPr>
          <w:sz w:val="24"/>
        </w:rPr>
      </w:pPr>
      <w:proofErr w:type="gramStart"/>
      <w:r>
        <w:rPr>
          <w:sz w:val="24"/>
        </w:rPr>
        <w:t>Batch Processing, AIChE Annual Meeting, November 1998, Miami Beach, FL (Chair).</w:t>
      </w:r>
      <w:proofErr w:type="gramEnd"/>
    </w:p>
    <w:p w14:paraId="5AF8EDBE" w14:textId="77777777" w:rsidR="00E14399" w:rsidRDefault="00E14399" w:rsidP="00663B63">
      <w:pPr>
        <w:ind w:right="36"/>
        <w:jc w:val="both"/>
        <w:rPr>
          <w:sz w:val="24"/>
        </w:rPr>
      </w:pPr>
      <w:proofErr w:type="gramStart"/>
      <w:r>
        <w:rPr>
          <w:sz w:val="24"/>
        </w:rPr>
        <w:t>Flexibility in Process Operations, AIChE Annual Meeting, November 1998, Miami Beach, FL (Chair).</w:t>
      </w:r>
      <w:proofErr w:type="gramEnd"/>
    </w:p>
    <w:p w14:paraId="229CB0E6" w14:textId="10239521" w:rsidR="00E14399" w:rsidRPr="00A4393E" w:rsidRDefault="00E14399" w:rsidP="00A4393E">
      <w:pPr>
        <w:pStyle w:val="PlainText"/>
        <w:ind w:right="36"/>
        <w:jc w:val="both"/>
        <w:rPr>
          <w:rFonts w:ascii="Times New Roman" w:hAnsi="Times New Roman"/>
          <w:sz w:val="24"/>
        </w:rPr>
      </w:pPr>
      <w:proofErr w:type="gramStart"/>
      <w:r>
        <w:rPr>
          <w:rFonts w:ascii="Times New Roman" w:hAnsi="Times New Roman"/>
          <w:sz w:val="24"/>
        </w:rPr>
        <w:t>Design for Flexibility and Operability, AIChE Annual Meeting, Miami Beach, Nov 1998 (Chair).</w:t>
      </w:r>
      <w:proofErr w:type="gramEnd"/>
    </w:p>
    <w:p w14:paraId="703B3208" w14:textId="77777777" w:rsidR="000375E9" w:rsidRDefault="000375E9" w:rsidP="00663B63">
      <w:pPr>
        <w:ind w:right="36"/>
        <w:jc w:val="both"/>
        <w:outlineLvl w:val="0"/>
        <w:rPr>
          <w:b/>
          <w:i/>
          <w:sz w:val="24"/>
          <w:u w:val="single"/>
        </w:rPr>
      </w:pPr>
    </w:p>
    <w:p w14:paraId="29FB4BE0" w14:textId="77777777" w:rsidR="00E14399" w:rsidRDefault="00E14399" w:rsidP="00663B63">
      <w:pPr>
        <w:ind w:right="36"/>
        <w:jc w:val="both"/>
        <w:outlineLvl w:val="0"/>
        <w:rPr>
          <w:b/>
          <w:sz w:val="24"/>
          <w:u w:val="single"/>
        </w:rPr>
      </w:pPr>
      <w:r>
        <w:rPr>
          <w:b/>
          <w:i/>
          <w:sz w:val="24"/>
          <w:u w:val="single"/>
        </w:rPr>
        <w:t>COLLABORATIONS</w:t>
      </w:r>
    </w:p>
    <w:p w14:paraId="289AAAAA" w14:textId="77777777" w:rsidR="00E14399" w:rsidRDefault="000375E9" w:rsidP="00663B63">
      <w:pPr>
        <w:ind w:right="36"/>
        <w:jc w:val="both"/>
        <w:outlineLvl w:val="0"/>
        <w:rPr>
          <w:b/>
          <w:sz w:val="24"/>
          <w:u w:val="single"/>
        </w:rPr>
      </w:pPr>
      <w:r>
        <w:rPr>
          <w:i/>
          <w:sz w:val="24"/>
          <w:u w:val="single"/>
        </w:rPr>
        <w:t>Rutgers University</w:t>
      </w:r>
    </w:p>
    <w:p w14:paraId="509210E0" w14:textId="77777777" w:rsidR="00C458F4" w:rsidRDefault="00C458F4" w:rsidP="004F72A9">
      <w:pPr>
        <w:numPr>
          <w:ilvl w:val="0"/>
          <w:numId w:val="17"/>
        </w:numPr>
        <w:tabs>
          <w:tab w:val="num" w:pos="-360"/>
          <w:tab w:val="left" w:pos="360"/>
        </w:tabs>
        <w:ind w:left="0" w:right="36" w:firstLine="0"/>
        <w:jc w:val="both"/>
        <w:rPr>
          <w:sz w:val="24"/>
        </w:rPr>
      </w:pPr>
      <w:r>
        <w:rPr>
          <w:sz w:val="24"/>
        </w:rPr>
        <w:t>Professor Muzzio in the area of pharmaceutical manufacturing.</w:t>
      </w:r>
    </w:p>
    <w:p w14:paraId="0E9E4868" w14:textId="77777777" w:rsidR="00C458F4" w:rsidRDefault="00C458F4" w:rsidP="004F72A9">
      <w:pPr>
        <w:numPr>
          <w:ilvl w:val="0"/>
          <w:numId w:val="17"/>
        </w:numPr>
        <w:tabs>
          <w:tab w:val="num" w:pos="-360"/>
          <w:tab w:val="left" w:pos="360"/>
        </w:tabs>
        <w:ind w:left="0" w:right="36" w:firstLine="0"/>
        <w:jc w:val="both"/>
        <w:rPr>
          <w:sz w:val="24"/>
        </w:rPr>
      </w:pPr>
      <w:r>
        <w:rPr>
          <w:sz w:val="24"/>
        </w:rPr>
        <w:t>Professor Ramachandran in the area of modeling and control of pharmaceutical processes.</w:t>
      </w:r>
    </w:p>
    <w:p w14:paraId="694C67E4" w14:textId="77777777" w:rsidR="00E14399" w:rsidRDefault="00E14399" w:rsidP="004F72A9">
      <w:pPr>
        <w:numPr>
          <w:ilvl w:val="0"/>
          <w:numId w:val="17"/>
        </w:numPr>
        <w:tabs>
          <w:tab w:val="num" w:pos="-360"/>
          <w:tab w:val="left" w:pos="360"/>
        </w:tabs>
        <w:ind w:left="0" w:right="36" w:firstLine="0"/>
        <w:jc w:val="both"/>
        <w:rPr>
          <w:sz w:val="24"/>
        </w:rPr>
      </w:pPr>
      <w:r>
        <w:rPr>
          <w:sz w:val="24"/>
        </w:rPr>
        <w:t xml:space="preserve">Professor Georgopoulos: in the area of sensitivity and uncertainty analysis in contaminant source-to-dose sequence. </w:t>
      </w:r>
    </w:p>
    <w:p w14:paraId="333A72D1" w14:textId="77777777" w:rsidR="00E14399" w:rsidRDefault="00DF203C" w:rsidP="004F72A9">
      <w:pPr>
        <w:numPr>
          <w:ilvl w:val="0"/>
          <w:numId w:val="17"/>
        </w:numPr>
        <w:tabs>
          <w:tab w:val="num" w:pos="-360"/>
          <w:tab w:val="left" w:pos="360"/>
        </w:tabs>
        <w:ind w:left="0" w:right="36" w:firstLine="0"/>
        <w:jc w:val="both"/>
        <w:rPr>
          <w:sz w:val="24"/>
        </w:rPr>
      </w:pPr>
      <w:r>
        <w:rPr>
          <w:sz w:val="24"/>
        </w:rPr>
        <w:t xml:space="preserve">Professor </w:t>
      </w:r>
      <w:r w:rsidR="00E14399">
        <w:rPr>
          <w:sz w:val="24"/>
        </w:rPr>
        <w:t xml:space="preserve">Boros from Rutgers Center </w:t>
      </w:r>
      <w:r w:rsidR="00CA2069">
        <w:rPr>
          <w:sz w:val="24"/>
        </w:rPr>
        <w:t>of Operations Research (RUTCOR) in the area of introducing optimization theory in engineering</w:t>
      </w:r>
      <w:r w:rsidR="00E14399">
        <w:rPr>
          <w:sz w:val="24"/>
        </w:rPr>
        <w:t>.</w:t>
      </w:r>
    </w:p>
    <w:p w14:paraId="64537F5C" w14:textId="7A6B8E0E" w:rsidR="00E14399" w:rsidRDefault="00E14399" w:rsidP="004F72A9">
      <w:pPr>
        <w:numPr>
          <w:ilvl w:val="0"/>
          <w:numId w:val="17"/>
        </w:numPr>
        <w:tabs>
          <w:tab w:val="num" w:pos="-360"/>
          <w:tab w:val="left" w:pos="360"/>
        </w:tabs>
        <w:ind w:left="0" w:right="36" w:firstLine="0"/>
        <w:jc w:val="both"/>
        <w:rPr>
          <w:sz w:val="24"/>
        </w:rPr>
      </w:pPr>
      <w:r>
        <w:rPr>
          <w:sz w:val="24"/>
        </w:rPr>
        <w:t>Professor Coit from the department of Industrial Engineering in the area of Multi</w:t>
      </w:r>
      <w:r w:rsidR="00707FBD">
        <w:rPr>
          <w:sz w:val="24"/>
        </w:rPr>
        <w:t>-</w:t>
      </w:r>
      <w:r>
        <w:rPr>
          <w:sz w:val="24"/>
        </w:rPr>
        <w:t>objective optimization of process operations under uncertainty</w:t>
      </w:r>
    </w:p>
    <w:p w14:paraId="7249D88A" w14:textId="77777777" w:rsidR="004F72A9" w:rsidRDefault="00E14399" w:rsidP="004F72A9">
      <w:pPr>
        <w:numPr>
          <w:ilvl w:val="0"/>
          <w:numId w:val="17"/>
        </w:numPr>
        <w:tabs>
          <w:tab w:val="num" w:pos="-360"/>
          <w:tab w:val="left" w:pos="360"/>
        </w:tabs>
        <w:ind w:left="0" w:right="36" w:firstLine="0"/>
        <w:jc w:val="both"/>
        <w:rPr>
          <w:sz w:val="24"/>
        </w:rPr>
      </w:pPr>
      <w:r>
        <w:rPr>
          <w:sz w:val="24"/>
        </w:rPr>
        <w:t>Professor Roth from Chemical and Biochemical Engineering and Biomedical engineering departments in the are</w:t>
      </w:r>
      <w:r w:rsidR="00B83224">
        <w:rPr>
          <w:sz w:val="24"/>
        </w:rPr>
        <w:t>a</w:t>
      </w:r>
      <w:r>
        <w:rPr>
          <w:sz w:val="24"/>
        </w:rPr>
        <w:t xml:space="preserve"> of hepatocyte functionality optimization.</w:t>
      </w:r>
    </w:p>
    <w:p w14:paraId="16052A76" w14:textId="7C719625" w:rsidR="00E14399" w:rsidRDefault="004F72A9" w:rsidP="004F72A9">
      <w:pPr>
        <w:numPr>
          <w:ilvl w:val="0"/>
          <w:numId w:val="17"/>
        </w:numPr>
        <w:tabs>
          <w:tab w:val="num" w:pos="-360"/>
          <w:tab w:val="left" w:pos="360"/>
        </w:tabs>
        <w:ind w:left="0" w:right="36" w:firstLine="0"/>
        <w:jc w:val="both"/>
        <w:rPr>
          <w:sz w:val="24"/>
        </w:rPr>
      </w:pPr>
      <w:r>
        <w:rPr>
          <w:sz w:val="24"/>
        </w:rPr>
        <w:t>P</w:t>
      </w:r>
      <w:r w:rsidR="00E14399">
        <w:rPr>
          <w:sz w:val="24"/>
        </w:rPr>
        <w:t>rofessor Androulakis from Biomedical engineering in the area of modeling regulatory networks.</w:t>
      </w:r>
    </w:p>
    <w:p w14:paraId="5F3A9BF3" w14:textId="5F79A1FD" w:rsidR="00E14399" w:rsidRDefault="00E14399" w:rsidP="004F72A9">
      <w:pPr>
        <w:numPr>
          <w:ilvl w:val="0"/>
          <w:numId w:val="17"/>
        </w:numPr>
        <w:tabs>
          <w:tab w:val="num" w:pos="-360"/>
          <w:tab w:val="left" w:pos="360"/>
        </w:tabs>
        <w:ind w:left="0" w:right="36" w:firstLine="0"/>
        <w:jc w:val="both"/>
        <w:rPr>
          <w:sz w:val="24"/>
        </w:rPr>
      </w:pPr>
      <w:r>
        <w:rPr>
          <w:sz w:val="24"/>
        </w:rPr>
        <w:t xml:space="preserve">Professor Yarmush </w:t>
      </w:r>
      <w:r w:rsidR="00AA36FE">
        <w:rPr>
          <w:sz w:val="24"/>
        </w:rPr>
        <w:t xml:space="preserve">and Professor </w:t>
      </w:r>
      <w:r w:rsidR="00AA36FE" w:rsidRPr="00EC27D3">
        <w:rPr>
          <w:snapToGrid w:val="0"/>
          <w:sz w:val="24"/>
        </w:rPr>
        <w:t>Berthiaume</w:t>
      </w:r>
      <w:r w:rsidR="00AA36FE">
        <w:rPr>
          <w:sz w:val="24"/>
        </w:rPr>
        <w:t xml:space="preserve"> </w:t>
      </w:r>
      <w:r>
        <w:rPr>
          <w:sz w:val="24"/>
        </w:rPr>
        <w:t xml:space="preserve">from Biomedical Engineering in the area of modeling and optimization of metabolic networks.  </w:t>
      </w:r>
    </w:p>
    <w:p w14:paraId="667DA420" w14:textId="77777777" w:rsidR="00E14399" w:rsidRDefault="00E14399" w:rsidP="004F72A9">
      <w:pPr>
        <w:tabs>
          <w:tab w:val="left" w:pos="360"/>
        </w:tabs>
        <w:ind w:right="36"/>
        <w:jc w:val="both"/>
        <w:outlineLvl w:val="0"/>
        <w:rPr>
          <w:i/>
          <w:sz w:val="24"/>
          <w:u w:val="single"/>
        </w:rPr>
      </w:pPr>
      <w:r>
        <w:rPr>
          <w:i/>
          <w:sz w:val="24"/>
          <w:u w:val="single"/>
        </w:rPr>
        <w:t>External</w:t>
      </w:r>
    </w:p>
    <w:p w14:paraId="1ED9D255" w14:textId="76720B36" w:rsidR="000B4F14" w:rsidRDefault="000B4F14" w:rsidP="004F72A9">
      <w:pPr>
        <w:numPr>
          <w:ilvl w:val="0"/>
          <w:numId w:val="15"/>
        </w:numPr>
        <w:tabs>
          <w:tab w:val="num" w:pos="-360"/>
          <w:tab w:val="left" w:pos="360"/>
        </w:tabs>
        <w:ind w:left="0" w:right="36" w:firstLine="0"/>
        <w:jc w:val="both"/>
        <w:rPr>
          <w:sz w:val="24"/>
        </w:rPr>
      </w:pPr>
      <w:r>
        <w:rPr>
          <w:sz w:val="24"/>
        </w:rPr>
        <w:lastRenderedPageBreak/>
        <w:t xml:space="preserve">Professor Dion Vlachos from University of Delaware in the area of biomass conversion to chemicals. </w:t>
      </w:r>
    </w:p>
    <w:p w14:paraId="7062161A" w14:textId="684BB69A" w:rsidR="00AA36FE" w:rsidRDefault="00AA36FE" w:rsidP="004F72A9">
      <w:pPr>
        <w:numPr>
          <w:ilvl w:val="0"/>
          <w:numId w:val="15"/>
        </w:numPr>
        <w:tabs>
          <w:tab w:val="num" w:pos="-360"/>
          <w:tab w:val="left" w:pos="360"/>
        </w:tabs>
        <w:ind w:left="0" w:right="36" w:firstLine="0"/>
        <w:jc w:val="both"/>
        <w:rPr>
          <w:sz w:val="24"/>
        </w:rPr>
      </w:pPr>
      <w:r>
        <w:rPr>
          <w:sz w:val="24"/>
        </w:rPr>
        <w:t>Professor G.V. Reklaitis from Purdue University in the area of modeling of pharmaceutical engineering</w:t>
      </w:r>
    </w:p>
    <w:p w14:paraId="7D0E3A36" w14:textId="77777777" w:rsidR="00834820" w:rsidRDefault="00834820" w:rsidP="004F72A9">
      <w:pPr>
        <w:numPr>
          <w:ilvl w:val="0"/>
          <w:numId w:val="15"/>
        </w:numPr>
        <w:tabs>
          <w:tab w:val="num" w:pos="-360"/>
          <w:tab w:val="left" w:pos="360"/>
        </w:tabs>
        <w:ind w:left="0" w:right="36" w:firstLine="0"/>
        <w:jc w:val="both"/>
        <w:rPr>
          <w:sz w:val="24"/>
        </w:rPr>
      </w:pPr>
      <w:r>
        <w:rPr>
          <w:sz w:val="24"/>
        </w:rPr>
        <w:t xml:space="preserve">Professor Michel Minoux from </w:t>
      </w:r>
      <w:r w:rsidR="003A788D" w:rsidRPr="003A788D">
        <w:rPr>
          <w:sz w:val="24"/>
        </w:rPr>
        <w:t>University of Paris 6</w:t>
      </w:r>
      <w:r w:rsidR="003A788D">
        <w:rPr>
          <w:sz w:val="24"/>
        </w:rPr>
        <w:t xml:space="preserve"> in decomposition based methods.</w:t>
      </w:r>
    </w:p>
    <w:p w14:paraId="25DC1A9C" w14:textId="77777777" w:rsidR="00E14399" w:rsidRDefault="00E14399" w:rsidP="004F72A9">
      <w:pPr>
        <w:numPr>
          <w:ilvl w:val="0"/>
          <w:numId w:val="15"/>
        </w:numPr>
        <w:tabs>
          <w:tab w:val="num" w:pos="-360"/>
          <w:tab w:val="left" w:pos="360"/>
        </w:tabs>
        <w:ind w:left="0" w:right="36" w:firstLine="0"/>
        <w:jc w:val="both"/>
        <w:rPr>
          <w:sz w:val="24"/>
        </w:rPr>
      </w:pPr>
      <w:r>
        <w:rPr>
          <w:sz w:val="24"/>
        </w:rPr>
        <w:t>Professor Anna Soffia Hauksdottir from University of Iceland a pioneer in the process control field.</w:t>
      </w:r>
    </w:p>
    <w:p w14:paraId="07F5A938" w14:textId="77777777" w:rsidR="00E14399" w:rsidRDefault="00E14399" w:rsidP="004F72A9">
      <w:pPr>
        <w:numPr>
          <w:ilvl w:val="0"/>
          <w:numId w:val="17"/>
        </w:numPr>
        <w:tabs>
          <w:tab w:val="num" w:pos="-360"/>
          <w:tab w:val="left" w:pos="360"/>
        </w:tabs>
        <w:ind w:left="0" w:right="36" w:firstLine="0"/>
        <w:jc w:val="both"/>
        <w:rPr>
          <w:sz w:val="24"/>
        </w:rPr>
      </w:pPr>
      <w:r>
        <w:rPr>
          <w:sz w:val="24"/>
        </w:rPr>
        <w:t xml:space="preserve">Professor Paul Stuart from Ecole Polytechnic in Montreal Canada in the area of optimization in pulp and paper industry.   </w:t>
      </w:r>
    </w:p>
    <w:p w14:paraId="766974F3" w14:textId="77777777" w:rsidR="00E14399" w:rsidRDefault="00E14399" w:rsidP="004F72A9">
      <w:pPr>
        <w:numPr>
          <w:ilvl w:val="0"/>
          <w:numId w:val="15"/>
        </w:numPr>
        <w:tabs>
          <w:tab w:val="num" w:pos="-360"/>
          <w:tab w:val="left" w:pos="360"/>
        </w:tabs>
        <w:ind w:left="0" w:right="36" w:firstLine="0"/>
        <w:jc w:val="both"/>
        <w:rPr>
          <w:sz w:val="24"/>
        </w:rPr>
      </w:pPr>
      <w:r>
        <w:rPr>
          <w:sz w:val="24"/>
        </w:rPr>
        <w:t xml:space="preserve">Professor Yannis Kevrekides from Princeton University, in the area of optimization of multiscale dynamic systems. </w:t>
      </w:r>
    </w:p>
    <w:p w14:paraId="46B8838A" w14:textId="77777777" w:rsidR="00E14399" w:rsidRDefault="0090428E" w:rsidP="004F72A9">
      <w:pPr>
        <w:numPr>
          <w:ilvl w:val="0"/>
          <w:numId w:val="15"/>
        </w:numPr>
        <w:tabs>
          <w:tab w:val="num" w:pos="-360"/>
          <w:tab w:val="left" w:pos="360"/>
        </w:tabs>
        <w:ind w:left="0" w:right="36" w:firstLine="0"/>
        <w:jc w:val="both"/>
        <w:rPr>
          <w:sz w:val="24"/>
        </w:rPr>
      </w:pPr>
      <w:r>
        <w:rPr>
          <w:sz w:val="24"/>
        </w:rPr>
        <w:t>Dr</w:t>
      </w:r>
      <w:r w:rsidR="00E14399">
        <w:rPr>
          <w:sz w:val="24"/>
        </w:rPr>
        <w:t xml:space="preserve"> Jeff Kelly Honeywell Hi-Spec Solutions in the area of refinery scheduling. </w:t>
      </w:r>
    </w:p>
    <w:p w14:paraId="2F9B2950" w14:textId="77777777" w:rsidR="00E14399" w:rsidRPr="00DF203C" w:rsidRDefault="0090428E" w:rsidP="004F72A9">
      <w:pPr>
        <w:numPr>
          <w:ilvl w:val="0"/>
          <w:numId w:val="15"/>
        </w:numPr>
        <w:tabs>
          <w:tab w:val="num" w:pos="-360"/>
          <w:tab w:val="left" w:pos="360"/>
        </w:tabs>
        <w:ind w:left="0" w:right="36" w:firstLine="0"/>
        <w:jc w:val="both"/>
        <w:rPr>
          <w:i/>
          <w:sz w:val="24"/>
          <w:u w:val="single"/>
        </w:rPr>
      </w:pPr>
      <w:r>
        <w:rPr>
          <w:sz w:val="24"/>
        </w:rPr>
        <w:t>Dr</w:t>
      </w:r>
      <w:r w:rsidR="00DF203C">
        <w:rPr>
          <w:sz w:val="24"/>
        </w:rPr>
        <w:t xml:space="preserve"> Kevin Furman fro</w:t>
      </w:r>
      <w:r w:rsidR="00E14399">
        <w:rPr>
          <w:sz w:val="24"/>
        </w:rPr>
        <w:t>m ExxonMobil Research Engineering, in the area of supply chain modeling and optimization.</w:t>
      </w:r>
    </w:p>
    <w:p w14:paraId="6E8CB648" w14:textId="77777777" w:rsidR="00DF203C" w:rsidRDefault="0090428E" w:rsidP="004F72A9">
      <w:pPr>
        <w:numPr>
          <w:ilvl w:val="0"/>
          <w:numId w:val="15"/>
        </w:numPr>
        <w:tabs>
          <w:tab w:val="num" w:pos="-360"/>
          <w:tab w:val="left" w:pos="360"/>
        </w:tabs>
        <w:ind w:left="0" w:right="36" w:firstLine="0"/>
        <w:jc w:val="both"/>
        <w:rPr>
          <w:i/>
          <w:sz w:val="24"/>
          <w:u w:val="single"/>
        </w:rPr>
      </w:pPr>
      <w:r>
        <w:rPr>
          <w:sz w:val="24"/>
        </w:rPr>
        <w:t>Dr</w:t>
      </w:r>
      <w:r w:rsidR="00DF203C">
        <w:rPr>
          <w:sz w:val="24"/>
        </w:rPr>
        <w:t xml:space="preserve"> John Farell from </w:t>
      </w:r>
      <w:r w:rsidR="00DF203C" w:rsidRPr="00DF203C">
        <w:rPr>
          <w:sz w:val="24"/>
        </w:rPr>
        <w:t>ExxonMobil Research Engineering, in the area</w:t>
      </w:r>
      <w:r w:rsidR="00DF203C">
        <w:rPr>
          <w:sz w:val="24"/>
        </w:rPr>
        <w:t xml:space="preserve"> reduction of complex reaction networks. </w:t>
      </w:r>
    </w:p>
    <w:p w14:paraId="2739C84B" w14:textId="77777777" w:rsidR="00E14399" w:rsidRDefault="00E14399" w:rsidP="00663B63">
      <w:pPr>
        <w:pStyle w:val="PlainText"/>
        <w:ind w:right="36"/>
        <w:jc w:val="both"/>
        <w:rPr>
          <w:rFonts w:ascii="Times New Roman" w:hAnsi="Times New Roman"/>
          <w:i/>
          <w:sz w:val="24"/>
          <w:u w:val="single"/>
        </w:rPr>
      </w:pPr>
    </w:p>
    <w:p w14:paraId="23EEDDFD" w14:textId="459E562C" w:rsidR="00FA0E22" w:rsidRPr="00FA0E22" w:rsidRDefault="00FA0E22" w:rsidP="00FA0E22">
      <w:pPr>
        <w:ind w:right="36"/>
        <w:jc w:val="both"/>
        <w:outlineLvl w:val="0"/>
        <w:rPr>
          <w:b/>
          <w:sz w:val="24"/>
          <w:u w:val="single"/>
        </w:rPr>
      </w:pPr>
      <w:r>
        <w:rPr>
          <w:b/>
          <w:i/>
          <w:sz w:val="24"/>
          <w:u w:val="single"/>
        </w:rPr>
        <w:t xml:space="preserve">REFEREE AND EDITORIAL ACTIVITIES </w:t>
      </w:r>
    </w:p>
    <w:p w14:paraId="6EC59A85" w14:textId="77777777" w:rsidR="00E14399" w:rsidRDefault="00E14399" w:rsidP="00663B63">
      <w:pPr>
        <w:pStyle w:val="PlainText"/>
        <w:ind w:right="36"/>
        <w:jc w:val="both"/>
        <w:rPr>
          <w:rFonts w:ascii="Times New Roman" w:hAnsi="Times New Roman"/>
          <w:i/>
          <w:sz w:val="24"/>
          <w:u w:val="single"/>
        </w:rPr>
      </w:pPr>
      <w:r>
        <w:rPr>
          <w:rFonts w:ascii="Times New Roman" w:hAnsi="Times New Roman"/>
          <w:i/>
          <w:sz w:val="24"/>
          <w:u w:val="single"/>
        </w:rPr>
        <w:t xml:space="preserve">REFEREEING/REVIEWING ACTIVITY </w:t>
      </w:r>
    </w:p>
    <w:p w14:paraId="1A1FEB1E" w14:textId="6430B6EC" w:rsidR="002359E4" w:rsidRDefault="002359E4" w:rsidP="00663B63">
      <w:pPr>
        <w:pStyle w:val="PlainText"/>
        <w:ind w:right="36"/>
        <w:jc w:val="both"/>
        <w:rPr>
          <w:rFonts w:ascii="Times New Roman" w:hAnsi="Times New Roman"/>
          <w:sz w:val="24"/>
        </w:rPr>
      </w:pPr>
      <w:r w:rsidRPr="00834643">
        <w:rPr>
          <w:rFonts w:ascii="Times New Roman" w:hAnsi="Times New Roman"/>
          <w:sz w:val="24"/>
        </w:rPr>
        <w:t xml:space="preserve">Member of an External evaluation committee of the Department of Logistics Technological Education Institute of </w:t>
      </w:r>
      <w:r>
        <w:rPr>
          <w:rFonts w:ascii="Times New Roman" w:hAnsi="Times New Roman"/>
          <w:sz w:val="24"/>
        </w:rPr>
        <w:t>Thiva</w:t>
      </w:r>
      <w:r w:rsidRPr="00834643">
        <w:rPr>
          <w:rFonts w:ascii="Times New Roman" w:hAnsi="Times New Roman"/>
          <w:sz w:val="24"/>
        </w:rPr>
        <w:t xml:space="preserve"> </w:t>
      </w:r>
      <w:r>
        <w:rPr>
          <w:rFonts w:ascii="Times New Roman" w:hAnsi="Times New Roman"/>
          <w:sz w:val="24"/>
        </w:rPr>
        <w:t>in Greece, February 2014</w:t>
      </w:r>
    </w:p>
    <w:p w14:paraId="064FB7C1" w14:textId="0313835B" w:rsidR="00790FD9" w:rsidRPr="00834643" w:rsidRDefault="00834643" w:rsidP="00663B63">
      <w:pPr>
        <w:pStyle w:val="PlainText"/>
        <w:ind w:right="36"/>
        <w:jc w:val="both"/>
        <w:rPr>
          <w:rFonts w:ascii="Times New Roman" w:hAnsi="Times New Roman"/>
          <w:sz w:val="24"/>
        </w:rPr>
      </w:pPr>
      <w:r w:rsidRPr="00834643">
        <w:rPr>
          <w:rFonts w:ascii="Times New Roman" w:hAnsi="Times New Roman"/>
          <w:sz w:val="24"/>
        </w:rPr>
        <w:t xml:space="preserve">Member of an External evaluation committee of the Department of Logistics Technological Education Institute of Central Macedonia </w:t>
      </w:r>
      <w:r>
        <w:rPr>
          <w:rFonts w:ascii="Times New Roman" w:hAnsi="Times New Roman"/>
          <w:sz w:val="24"/>
        </w:rPr>
        <w:t>in Greece, December 2013</w:t>
      </w:r>
    </w:p>
    <w:p w14:paraId="3B0203D2" w14:textId="77777777" w:rsidR="00E14399" w:rsidRDefault="00E14399" w:rsidP="00663B63">
      <w:pPr>
        <w:pStyle w:val="PlainText"/>
        <w:ind w:right="36"/>
        <w:jc w:val="both"/>
        <w:rPr>
          <w:rFonts w:ascii="Times New Roman" w:hAnsi="Times New Roman"/>
          <w:i/>
          <w:sz w:val="24"/>
          <w:u w:val="single"/>
        </w:rPr>
      </w:pPr>
      <w:r>
        <w:rPr>
          <w:rFonts w:ascii="Times New Roman" w:hAnsi="Times New Roman"/>
          <w:i/>
          <w:sz w:val="24"/>
          <w:u w:val="single"/>
        </w:rPr>
        <w:t>Scientific Conference Reviewer</w:t>
      </w:r>
    </w:p>
    <w:p w14:paraId="0703A460" w14:textId="55403FB5" w:rsidR="00707FBD" w:rsidRDefault="00707FBD" w:rsidP="00663B63">
      <w:pPr>
        <w:pStyle w:val="PlainText"/>
        <w:ind w:right="36"/>
        <w:jc w:val="both"/>
        <w:rPr>
          <w:rFonts w:ascii="Times New Roman" w:hAnsi="Times New Roman"/>
          <w:sz w:val="24"/>
        </w:rPr>
      </w:pPr>
      <w:r>
        <w:rPr>
          <w:rFonts w:ascii="Times New Roman" w:hAnsi="Times New Roman"/>
          <w:sz w:val="24"/>
        </w:rPr>
        <w:t>Foundations of Computer Aided process Operations 2007 (FOCAPO)</w:t>
      </w:r>
    </w:p>
    <w:p w14:paraId="730621AF" w14:textId="28E39E5A" w:rsidR="002159AE" w:rsidRDefault="002159AE" w:rsidP="00663B63">
      <w:pPr>
        <w:pStyle w:val="PlainText"/>
        <w:ind w:right="36"/>
        <w:jc w:val="both"/>
        <w:rPr>
          <w:rFonts w:ascii="Times New Roman" w:hAnsi="Times New Roman"/>
          <w:sz w:val="24"/>
        </w:rPr>
      </w:pPr>
      <w:r>
        <w:rPr>
          <w:rFonts w:ascii="Times New Roman" w:hAnsi="Times New Roman"/>
          <w:sz w:val="24"/>
        </w:rPr>
        <w:t>Foundations of Computer Aided Process Design FOCAPD 2014</w:t>
      </w:r>
    </w:p>
    <w:p w14:paraId="5759715E" w14:textId="0B35B031" w:rsidR="00D353D4" w:rsidRDefault="00D353D4" w:rsidP="00663B63">
      <w:pPr>
        <w:pStyle w:val="PlainText"/>
        <w:ind w:right="36"/>
        <w:jc w:val="both"/>
        <w:rPr>
          <w:rFonts w:ascii="Times New Roman" w:hAnsi="Times New Roman"/>
          <w:sz w:val="24"/>
        </w:rPr>
      </w:pPr>
      <w:r>
        <w:rPr>
          <w:rFonts w:ascii="Times New Roman" w:hAnsi="Times New Roman"/>
          <w:sz w:val="24"/>
        </w:rPr>
        <w:t>European Symposium of Computer Aided Proces</w:t>
      </w:r>
      <w:r w:rsidR="00AA36FE">
        <w:rPr>
          <w:rFonts w:ascii="Times New Roman" w:hAnsi="Times New Roman"/>
          <w:sz w:val="24"/>
        </w:rPr>
        <w:t xml:space="preserve">s Engineering (ESCAPE)- </w:t>
      </w:r>
      <w:r w:rsidR="00707FBD">
        <w:rPr>
          <w:rFonts w:ascii="Times New Roman" w:hAnsi="Times New Roman"/>
          <w:sz w:val="24"/>
        </w:rPr>
        <w:t xml:space="preserve">26 (2016), </w:t>
      </w:r>
      <w:r w:rsidR="002359E4">
        <w:rPr>
          <w:rFonts w:ascii="Times New Roman" w:hAnsi="Times New Roman"/>
          <w:sz w:val="24"/>
        </w:rPr>
        <w:t xml:space="preserve">25 (2015), </w:t>
      </w:r>
      <w:r w:rsidR="00AA36FE">
        <w:rPr>
          <w:rFonts w:ascii="Times New Roman" w:hAnsi="Times New Roman"/>
          <w:sz w:val="24"/>
        </w:rPr>
        <w:t>23 (2013), 22 (2012</w:t>
      </w:r>
      <w:r>
        <w:rPr>
          <w:rFonts w:ascii="Times New Roman" w:hAnsi="Times New Roman"/>
          <w:sz w:val="24"/>
        </w:rPr>
        <w:t>)</w:t>
      </w:r>
      <w:r w:rsidR="00AA36FE">
        <w:rPr>
          <w:rFonts w:ascii="Times New Roman" w:hAnsi="Times New Roman"/>
          <w:sz w:val="24"/>
        </w:rPr>
        <w:t>, 21 (2011)</w:t>
      </w:r>
    </w:p>
    <w:p w14:paraId="6485F4C1" w14:textId="6119F832" w:rsidR="00363A09" w:rsidRDefault="000906A2" w:rsidP="00663B63">
      <w:pPr>
        <w:pStyle w:val="PlainText"/>
        <w:ind w:right="36"/>
        <w:jc w:val="both"/>
        <w:rPr>
          <w:rFonts w:ascii="Times New Roman" w:hAnsi="Times New Roman"/>
          <w:sz w:val="24"/>
        </w:rPr>
      </w:pPr>
      <w:r>
        <w:rPr>
          <w:rFonts w:ascii="Times New Roman" w:hAnsi="Times New Roman"/>
          <w:sz w:val="24"/>
        </w:rPr>
        <w:t>Process Systems Engineering International Meeting</w:t>
      </w:r>
      <w:r w:rsidR="00363A09">
        <w:rPr>
          <w:rFonts w:ascii="Times New Roman" w:hAnsi="Times New Roman"/>
          <w:sz w:val="24"/>
        </w:rPr>
        <w:t xml:space="preserve"> PSE 2009</w:t>
      </w:r>
      <w:r w:rsidR="002359E4">
        <w:rPr>
          <w:rFonts w:ascii="Times New Roman" w:hAnsi="Times New Roman"/>
          <w:sz w:val="24"/>
        </w:rPr>
        <w:t>, 2015</w:t>
      </w:r>
    </w:p>
    <w:p w14:paraId="020B878E" w14:textId="77777777" w:rsidR="0090428E" w:rsidRDefault="000906A2" w:rsidP="00663B63">
      <w:pPr>
        <w:pStyle w:val="PlainText"/>
        <w:ind w:right="36"/>
        <w:jc w:val="both"/>
        <w:rPr>
          <w:rFonts w:ascii="Times New Roman" w:hAnsi="Times New Roman"/>
          <w:sz w:val="24"/>
        </w:rPr>
      </w:pPr>
      <w:r>
        <w:rPr>
          <w:rFonts w:ascii="Times New Roman" w:hAnsi="Times New Roman"/>
          <w:sz w:val="24"/>
        </w:rPr>
        <w:t>Foundations of Computer Aided Process Design</w:t>
      </w:r>
      <w:r w:rsidR="0090428E">
        <w:rPr>
          <w:rFonts w:ascii="Times New Roman" w:hAnsi="Times New Roman"/>
          <w:sz w:val="24"/>
        </w:rPr>
        <w:t xml:space="preserve"> FOCAPD 2009</w:t>
      </w:r>
    </w:p>
    <w:p w14:paraId="0F5BF43B" w14:textId="77777777" w:rsidR="009C19C4" w:rsidRDefault="009C19C4" w:rsidP="00663B63">
      <w:pPr>
        <w:pStyle w:val="PlainText"/>
        <w:ind w:right="36"/>
        <w:jc w:val="both"/>
        <w:rPr>
          <w:rFonts w:ascii="Times New Roman" w:hAnsi="Times New Roman"/>
          <w:sz w:val="24"/>
        </w:rPr>
      </w:pPr>
      <w:r>
        <w:rPr>
          <w:rFonts w:ascii="Times New Roman" w:hAnsi="Times New Roman"/>
          <w:sz w:val="24"/>
        </w:rPr>
        <w:t>17</w:t>
      </w:r>
      <w:r w:rsidRPr="009C19C4">
        <w:rPr>
          <w:rFonts w:ascii="Times New Roman" w:hAnsi="Times New Roman"/>
          <w:sz w:val="24"/>
          <w:vertAlign w:val="superscript"/>
        </w:rPr>
        <w:t>th</w:t>
      </w:r>
      <w:r>
        <w:rPr>
          <w:rFonts w:ascii="Times New Roman" w:hAnsi="Times New Roman"/>
          <w:sz w:val="24"/>
        </w:rPr>
        <w:t xml:space="preserve"> IFAC World Conference 2008 </w:t>
      </w:r>
    </w:p>
    <w:p w14:paraId="55B54444" w14:textId="77777777" w:rsidR="00E14399" w:rsidRDefault="00E14399" w:rsidP="00663B63">
      <w:pPr>
        <w:pStyle w:val="PlainText"/>
        <w:ind w:right="36"/>
        <w:jc w:val="both"/>
        <w:rPr>
          <w:rFonts w:ascii="Times New Roman" w:hAnsi="Times New Roman"/>
          <w:sz w:val="24"/>
        </w:rPr>
      </w:pPr>
      <w:r>
        <w:rPr>
          <w:rFonts w:ascii="Times New Roman" w:hAnsi="Times New Roman"/>
          <w:sz w:val="24"/>
        </w:rPr>
        <w:t xml:space="preserve">ACC (American Control Conference) 2006 Conference </w:t>
      </w:r>
    </w:p>
    <w:p w14:paraId="2608C477" w14:textId="77777777" w:rsidR="004F146F" w:rsidRDefault="004F146F" w:rsidP="00663B63">
      <w:pPr>
        <w:pStyle w:val="PlainText"/>
        <w:ind w:right="36"/>
        <w:jc w:val="both"/>
        <w:rPr>
          <w:rFonts w:ascii="Times New Roman" w:hAnsi="Times New Roman"/>
          <w:sz w:val="24"/>
        </w:rPr>
      </w:pPr>
      <w:r w:rsidRPr="004F146F">
        <w:rPr>
          <w:rFonts w:ascii="Times New Roman" w:hAnsi="Times New Roman"/>
          <w:sz w:val="24"/>
        </w:rPr>
        <w:t>8th Inte</w:t>
      </w:r>
      <w:r>
        <w:rPr>
          <w:rFonts w:ascii="Times New Roman" w:hAnsi="Times New Roman"/>
          <w:sz w:val="24"/>
        </w:rPr>
        <w:t xml:space="preserve">rnational Symposium on Dynamics </w:t>
      </w:r>
      <w:r w:rsidRPr="004F146F">
        <w:rPr>
          <w:rFonts w:ascii="Times New Roman" w:hAnsi="Times New Roman"/>
          <w:sz w:val="24"/>
        </w:rPr>
        <w:t>and Control of Process Systems</w:t>
      </w:r>
      <w:r>
        <w:rPr>
          <w:rFonts w:ascii="Times New Roman" w:hAnsi="Times New Roman"/>
          <w:sz w:val="24"/>
        </w:rPr>
        <w:t xml:space="preserve"> (DYCOPS 2007)</w:t>
      </w:r>
    </w:p>
    <w:p w14:paraId="3965C1F4" w14:textId="77777777" w:rsidR="00E14399" w:rsidRDefault="00E14399" w:rsidP="00663B63">
      <w:pPr>
        <w:pStyle w:val="PlainText"/>
        <w:ind w:right="36"/>
        <w:jc w:val="both"/>
        <w:rPr>
          <w:rFonts w:ascii="Times New Roman" w:hAnsi="Times New Roman"/>
          <w:sz w:val="24"/>
        </w:rPr>
      </w:pPr>
      <w:r>
        <w:rPr>
          <w:rFonts w:ascii="Times New Roman" w:hAnsi="Times New Roman"/>
          <w:sz w:val="24"/>
        </w:rPr>
        <w:t>ADCHEM (</w:t>
      </w:r>
      <w:r>
        <w:rPr>
          <w:rFonts w:ascii="Times New Roman" w:eastAsia="Arial Unicode MS" w:hAnsi="Times New Roman"/>
          <w:sz w:val="24"/>
        </w:rPr>
        <w:t>Advanced Control of Chemical Processes) Conference 2006</w:t>
      </w:r>
    </w:p>
    <w:p w14:paraId="0FCE7460" w14:textId="77777777" w:rsidR="00E14399" w:rsidRDefault="00E14399" w:rsidP="00663B63">
      <w:pPr>
        <w:pStyle w:val="PlainText"/>
        <w:ind w:right="36"/>
        <w:jc w:val="both"/>
        <w:rPr>
          <w:rFonts w:ascii="Times New Roman" w:hAnsi="Times New Roman"/>
          <w:sz w:val="24"/>
        </w:rPr>
      </w:pPr>
      <w:r>
        <w:rPr>
          <w:rFonts w:ascii="Times New Roman" w:hAnsi="Times New Roman"/>
          <w:sz w:val="24"/>
        </w:rPr>
        <w:t xml:space="preserve">European Symposium of Computer Aided Process Engineering (ESCAPE)-16 </w:t>
      </w:r>
      <w:r w:rsidR="00CA2069">
        <w:rPr>
          <w:rFonts w:ascii="Times New Roman" w:hAnsi="Times New Roman"/>
          <w:sz w:val="24"/>
        </w:rPr>
        <w:t>/ P</w:t>
      </w:r>
      <w:r w:rsidR="000906A2">
        <w:rPr>
          <w:rFonts w:ascii="Times New Roman" w:hAnsi="Times New Roman"/>
          <w:sz w:val="24"/>
        </w:rPr>
        <w:t xml:space="preserve">rocess Systems Engineering (PSE </w:t>
      </w:r>
      <w:r>
        <w:rPr>
          <w:rFonts w:ascii="Times New Roman" w:hAnsi="Times New Roman"/>
          <w:sz w:val="24"/>
        </w:rPr>
        <w:t>2006)</w:t>
      </w:r>
    </w:p>
    <w:p w14:paraId="7E534C54" w14:textId="77777777" w:rsidR="0086426E" w:rsidRDefault="0086426E" w:rsidP="00663B63">
      <w:pPr>
        <w:pStyle w:val="PlainText"/>
        <w:ind w:right="36"/>
        <w:jc w:val="both"/>
        <w:rPr>
          <w:rFonts w:ascii="Times New Roman" w:hAnsi="Times New Roman"/>
          <w:sz w:val="24"/>
        </w:rPr>
      </w:pPr>
      <w:r>
        <w:rPr>
          <w:rFonts w:ascii="Times New Roman" w:hAnsi="Times New Roman"/>
          <w:sz w:val="24"/>
        </w:rPr>
        <w:t>Foundations of Computer Aided process Operations 2003 (FOCAPO)</w:t>
      </w:r>
    </w:p>
    <w:p w14:paraId="5CA44154" w14:textId="77777777" w:rsidR="0086426E" w:rsidRDefault="0086426E" w:rsidP="00663B63">
      <w:pPr>
        <w:pStyle w:val="PlainText"/>
        <w:ind w:right="36"/>
        <w:jc w:val="both"/>
        <w:rPr>
          <w:rFonts w:ascii="Times New Roman" w:hAnsi="Times New Roman"/>
          <w:sz w:val="24"/>
        </w:rPr>
      </w:pPr>
      <w:r>
        <w:rPr>
          <w:rFonts w:ascii="Times New Roman" w:hAnsi="Times New Roman"/>
          <w:sz w:val="24"/>
        </w:rPr>
        <w:t>European Symposium of Computer Aided Process Engineering (ESCAPE)- 6 (1996)</w:t>
      </w:r>
    </w:p>
    <w:p w14:paraId="246B1573" w14:textId="77777777" w:rsidR="00E14399" w:rsidRDefault="00E14399" w:rsidP="00663B63">
      <w:pPr>
        <w:pStyle w:val="PlainText"/>
        <w:ind w:right="36"/>
        <w:jc w:val="both"/>
        <w:rPr>
          <w:rFonts w:ascii="Times New Roman" w:hAnsi="Times New Roman"/>
          <w:i/>
          <w:sz w:val="24"/>
          <w:u w:val="single"/>
        </w:rPr>
      </w:pPr>
      <w:r>
        <w:rPr>
          <w:rFonts w:ascii="Times New Roman" w:hAnsi="Times New Roman"/>
          <w:i/>
          <w:sz w:val="24"/>
          <w:u w:val="single"/>
        </w:rPr>
        <w:t>Scientific Journal Reviewer</w:t>
      </w:r>
    </w:p>
    <w:p w14:paraId="3B229FC4" w14:textId="77777777" w:rsidR="001F04E7" w:rsidRDefault="001F04E7" w:rsidP="00663B63">
      <w:pPr>
        <w:pStyle w:val="PlainText"/>
        <w:ind w:right="36"/>
        <w:jc w:val="both"/>
        <w:rPr>
          <w:rFonts w:ascii="Times New Roman" w:hAnsi="Times New Roman"/>
          <w:sz w:val="24"/>
        </w:rPr>
      </w:pPr>
      <w:r>
        <w:rPr>
          <w:rFonts w:ascii="Times New Roman" w:hAnsi="Times New Roman"/>
          <w:sz w:val="24"/>
        </w:rPr>
        <w:t>Chemical Engineering Research and Design</w:t>
      </w:r>
    </w:p>
    <w:p w14:paraId="3A57E484" w14:textId="77777777" w:rsidR="000C6E66" w:rsidRDefault="000C6E66" w:rsidP="00663B63">
      <w:pPr>
        <w:pStyle w:val="PlainText"/>
        <w:ind w:right="36"/>
        <w:jc w:val="both"/>
        <w:rPr>
          <w:rFonts w:ascii="Times New Roman" w:hAnsi="Times New Roman"/>
          <w:sz w:val="24"/>
        </w:rPr>
      </w:pPr>
      <w:r>
        <w:rPr>
          <w:rFonts w:ascii="Times New Roman" w:hAnsi="Times New Roman"/>
          <w:sz w:val="24"/>
        </w:rPr>
        <w:t xml:space="preserve">Engineering Optimization </w:t>
      </w:r>
    </w:p>
    <w:p w14:paraId="58E66C46" w14:textId="77777777" w:rsidR="00E14399" w:rsidRDefault="00E14399" w:rsidP="00663B63">
      <w:pPr>
        <w:pStyle w:val="PlainText"/>
        <w:ind w:right="36"/>
        <w:jc w:val="both"/>
        <w:rPr>
          <w:rFonts w:ascii="Times New Roman" w:hAnsi="Times New Roman"/>
          <w:sz w:val="24"/>
        </w:rPr>
      </w:pPr>
      <w:r>
        <w:rPr>
          <w:rFonts w:ascii="Times New Roman" w:hAnsi="Times New Roman"/>
          <w:sz w:val="24"/>
        </w:rPr>
        <w:t xml:space="preserve">Computers and Chemical Engineering </w:t>
      </w:r>
    </w:p>
    <w:p w14:paraId="1AD4AED8" w14:textId="77777777" w:rsidR="00E14399" w:rsidRDefault="008B244B" w:rsidP="00663B63">
      <w:pPr>
        <w:pStyle w:val="PlainText"/>
        <w:ind w:right="36"/>
        <w:jc w:val="both"/>
        <w:rPr>
          <w:rFonts w:ascii="Times New Roman" w:hAnsi="Times New Roman"/>
          <w:sz w:val="24"/>
        </w:rPr>
      </w:pPr>
      <w:r>
        <w:rPr>
          <w:rFonts w:ascii="Times New Roman" w:hAnsi="Times New Roman"/>
          <w:sz w:val="24"/>
        </w:rPr>
        <w:t>AIChE Journal</w:t>
      </w:r>
      <w:r w:rsidR="00E14399">
        <w:rPr>
          <w:rFonts w:ascii="Times New Roman" w:hAnsi="Times New Roman"/>
          <w:sz w:val="24"/>
        </w:rPr>
        <w:t xml:space="preserve"> </w:t>
      </w:r>
    </w:p>
    <w:p w14:paraId="6C446025" w14:textId="77777777" w:rsidR="00E14399" w:rsidRDefault="00E14399" w:rsidP="00663B63">
      <w:pPr>
        <w:pStyle w:val="PlainText"/>
        <w:ind w:right="36"/>
        <w:jc w:val="both"/>
        <w:rPr>
          <w:rFonts w:ascii="Times New Roman" w:hAnsi="Times New Roman"/>
          <w:sz w:val="24"/>
        </w:rPr>
      </w:pPr>
      <w:r>
        <w:rPr>
          <w:rFonts w:ascii="Times New Roman" w:hAnsi="Times New Roman"/>
          <w:sz w:val="24"/>
        </w:rPr>
        <w:t>Industrial E</w:t>
      </w:r>
      <w:r w:rsidR="008B244B">
        <w:rPr>
          <w:rFonts w:ascii="Times New Roman" w:hAnsi="Times New Roman"/>
          <w:sz w:val="24"/>
        </w:rPr>
        <w:t>ngineering &amp; Chemistry Research</w:t>
      </w:r>
      <w:r>
        <w:rPr>
          <w:rFonts w:ascii="Times New Roman" w:hAnsi="Times New Roman"/>
          <w:sz w:val="24"/>
        </w:rPr>
        <w:t xml:space="preserve"> </w:t>
      </w:r>
    </w:p>
    <w:p w14:paraId="162956D1" w14:textId="77777777" w:rsidR="00E14399" w:rsidRDefault="008B244B" w:rsidP="00663B63">
      <w:pPr>
        <w:pStyle w:val="PlainText"/>
        <w:ind w:right="36"/>
        <w:jc w:val="both"/>
        <w:rPr>
          <w:rFonts w:ascii="Times New Roman" w:hAnsi="Times New Roman"/>
          <w:sz w:val="24"/>
        </w:rPr>
      </w:pPr>
      <w:r>
        <w:rPr>
          <w:rFonts w:ascii="Times New Roman" w:hAnsi="Times New Roman"/>
          <w:sz w:val="24"/>
        </w:rPr>
        <w:t>Energy and Fuels</w:t>
      </w:r>
    </w:p>
    <w:p w14:paraId="4AF44EA4" w14:textId="77777777" w:rsidR="008B244B" w:rsidRDefault="008B244B" w:rsidP="00663B63">
      <w:pPr>
        <w:pStyle w:val="PlainText"/>
        <w:ind w:right="36"/>
        <w:jc w:val="both"/>
        <w:rPr>
          <w:rFonts w:ascii="Times New Roman" w:hAnsi="Times New Roman"/>
          <w:sz w:val="24"/>
        </w:rPr>
      </w:pPr>
      <w:r>
        <w:rPr>
          <w:rFonts w:ascii="Times New Roman" w:hAnsi="Times New Roman"/>
          <w:sz w:val="24"/>
        </w:rPr>
        <w:t>Combustion and Flame</w:t>
      </w:r>
    </w:p>
    <w:p w14:paraId="1979C4B2" w14:textId="77777777" w:rsidR="00E14399" w:rsidRDefault="00E14399" w:rsidP="00663B63">
      <w:pPr>
        <w:pStyle w:val="PlainText"/>
        <w:ind w:right="36"/>
        <w:jc w:val="both"/>
        <w:rPr>
          <w:rFonts w:ascii="Times New Roman" w:hAnsi="Times New Roman"/>
          <w:sz w:val="24"/>
        </w:rPr>
      </w:pPr>
      <w:r>
        <w:rPr>
          <w:rFonts w:ascii="Times New Roman" w:hAnsi="Times New Roman"/>
          <w:sz w:val="24"/>
        </w:rPr>
        <w:lastRenderedPageBreak/>
        <w:t>Optimization and Engineering,</w:t>
      </w:r>
    </w:p>
    <w:p w14:paraId="6F7B8F58" w14:textId="77777777" w:rsidR="00E14399" w:rsidRDefault="00E14399" w:rsidP="00663B63">
      <w:pPr>
        <w:pStyle w:val="PlainText"/>
        <w:ind w:right="36"/>
        <w:jc w:val="both"/>
        <w:rPr>
          <w:rFonts w:ascii="Times New Roman" w:hAnsi="Times New Roman"/>
          <w:sz w:val="24"/>
        </w:rPr>
      </w:pPr>
      <w:r>
        <w:rPr>
          <w:rFonts w:ascii="Times New Roman" w:hAnsi="Times New Roman"/>
          <w:sz w:val="24"/>
        </w:rPr>
        <w:t xml:space="preserve">Chemical Engineering Communications  </w:t>
      </w:r>
    </w:p>
    <w:p w14:paraId="72370306" w14:textId="77777777" w:rsidR="00E14399" w:rsidRDefault="00E14399" w:rsidP="00663B63">
      <w:pPr>
        <w:pStyle w:val="PlainText"/>
        <w:ind w:right="36"/>
        <w:jc w:val="both"/>
        <w:rPr>
          <w:rFonts w:ascii="Times New Roman" w:hAnsi="Times New Roman"/>
          <w:sz w:val="24"/>
        </w:rPr>
      </w:pPr>
      <w:r>
        <w:rPr>
          <w:rFonts w:ascii="Times New Roman" w:hAnsi="Times New Roman"/>
          <w:sz w:val="24"/>
        </w:rPr>
        <w:t>Chemical Engineering Science</w:t>
      </w:r>
    </w:p>
    <w:p w14:paraId="437BF849" w14:textId="77777777" w:rsidR="00E14399" w:rsidRDefault="00E14399" w:rsidP="00663B63">
      <w:pPr>
        <w:pStyle w:val="PlainText"/>
        <w:ind w:right="36"/>
        <w:jc w:val="both"/>
        <w:rPr>
          <w:rFonts w:ascii="Times New Roman" w:hAnsi="Times New Roman"/>
          <w:sz w:val="24"/>
        </w:rPr>
      </w:pPr>
      <w:r>
        <w:rPr>
          <w:rFonts w:ascii="Times New Roman" w:hAnsi="Times New Roman"/>
          <w:sz w:val="24"/>
        </w:rPr>
        <w:t>European Journal of Operations Research</w:t>
      </w:r>
    </w:p>
    <w:p w14:paraId="05F0F325" w14:textId="77777777" w:rsidR="00E14399" w:rsidRDefault="00E14399" w:rsidP="00663B63">
      <w:pPr>
        <w:pStyle w:val="PlainText"/>
        <w:ind w:right="36"/>
        <w:jc w:val="both"/>
        <w:rPr>
          <w:rFonts w:ascii="Times New Roman" w:hAnsi="Times New Roman"/>
          <w:sz w:val="24"/>
        </w:rPr>
      </w:pPr>
      <w:r>
        <w:rPr>
          <w:rFonts w:ascii="Times New Roman" w:hAnsi="Times New Roman"/>
          <w:sz w:val="24"/>
        </w:rPr>
        <w:t xml:space="preserve">Computers and Industrial Engineering </w:t>
      </w:r>
    </w:p>
    <w:p w14:paraId="07AC9821" w14:textId="77777777" w:rsidR="00576D5F" w:rsidRDefault="00576D5F" w:rsidP="00663B63">
      <w:pPr>
        <w:pStyle w:val="PlainText"/>
        <w:ind w:right="36"/>
        <w:jc w:val="both"/>
        <w:rPr>
          <w:rFonts w:ascii="Times New Roman" w:hAnsi="Times New Roman"/>
          <w:sz w:val="24"/>
        </w:rPr>
      </w:pPr>
      <w:r w:rsidRPr="00576D5F">
        <w:rPr>
          <w:rFonts w:ascii="Times New Roman" w:hAnsi="Times New Roman"/>
          <w:sz w:val="24"/>
        </w:rPr>
        <w:t xml:space="preserve">Applied Mathematical Modeling </w:t>
      </w:r>
    </w:p>
    <w:p w14:paraId="0354DA9F" w14:textId="77777777" w:rsidR="00576D5F" w:rsidRDefault="00576D5F" w:rsidP="00663B63">
      <w:pPr>
        <w:pStyle w:val="PlainText"/>
        <w:ind w:right="36"/>
        <w:jc w:val="both"/>
        <w:rPr>
          <w:rFonts w:ascii="Times New Roman" w:hAnsi="Times New Roman"/>
          <w:sz w:val="24"/>
        </w:rPr>
      </w:pPr>
      <w:r>
        <w:rPr>
          <w:rFonts w:ascii="Times New Roman" w:hAnsi="Times New Roman"/>
          <w:sz w:val="24"/>
        </w:rPr>
        <w:t>European Journal of Operations Research</w:t>
      </w:r>
    </w:p>
    <w:p w14:paraId="6953B4D1" w14:textId="77777777" w:rsidR="00CA2069" w:rsidRDefault="00CA2069" w:rsidP="00663B63">
      <w:pPr>
        <w:pStyle w:val="PlainText"/>
        <w:ind w:right="36"/>
        <w:jc w:val="both"/>
        <w:rPr>
          <w:rFonts w:ascii="Times New Roman" w:hAnsi="Times New Roman"/>
          <w:sz w:val="24"/>
        </w:rPr>
      </w:pPr>
      <w:r>
        <w:rPr>
          <w:rFonts w:ascii="Times New Roman" w:hAnsi="Times New Roman"/>
          <w:sz w:val="24"/>
        </w:rPr>
        <w:t>Biotechnology and Bioengineering</w:t>
      </w:r>
    </w:p>
    <w:p w14:paraId="4B4C9277" w14:textId="77777777" w:rsidR="003038EA" w:rsidRDefault="003038EA" w:rsidP="00663B63">
      <w:pPr>
        <w:pStyle w:val="PlainText"/>
        <w:ind w:right="36"/>
        <w:jc w:val="both"/>
        <w:rPr>
          <w:rFonts w:ascii="Times New Roman" w:hAnsi="Times New Roman"/>
          <w:sz w:val="24"/>
        </w:rPr>
      </w:pPr>
      <w:r>
        <w:rPr>
          <w:rFonts w:ascii="Times New Roman" w:hAnsi="Times New Roman"/>
          <w:sz w:val="24"/>
        </w:rPr>
        <w:t>Metabolic Engineering</w:t>
      </w:r>
    </w:p>
    <w:p w14:paraId="539BB639" w14:textId="77777777" w:rsidR="00CA2069" w:rsidRDefault="00CA2069" w:rsidP="00663B63">
      <w:pPr>
        <w:pStyle w:val="PlainText"/>
        <w:ind w:right="36"/>
        <w:jc w:val="both"/>
        <w:rPr>
          <w:rFonts w:ascii="Times New Roman" w:hAnsi="Times New Roman"/>
          <w:sz w:val="24"/>
        </w:rPr>
      </w:pPr>
      <w:r w:rsidRPr="00CA2069">
        <w:rPr>
          <w:rFonts w:ascii="Times New Roman" w:hAnsi="Times New Roman"/>
          <w:sz w:val="24"/>
        </w:rPr>
        <w:t>Journal of Zhejiang University SCIENCE (JZUS</w:t>
      </w:r>
      <w:r>
        <w:rPr>
          <w:rFonts w:ascii="Times New Roman" w:hAnsi="Times New Roman"/>
          <w:sz w:val="24"/>
        </w:rPr>
        <w:t>)</w:t>
      </w:r>
    </w:p>
    <w:p w14:paraId="17AA7E21" w14:textId="77777777" w:rsidR="00982E15" w:rsidRDefault="00982E15" w:rsidP="00663B63">
      <w:pPr>
        <w:pStyle w:val="PlainText"/>
        <w:ind w:right="36"/>
        <w:jc w:val="both"/>
        <w:rPr>
          <w:rFonts w:ascii="Times New Roman" w:hAnsi="Times New Roman"/>
          <w:sz w:val="24"/>
        </w:rPr>
      </w:pPr>
      <w:r>
        <w:rPr>
          <w:rFonts w:ascii="Times New Roman" w:hAnsi="Times New Roman"/>
          <w:sz w:val="24"/>
        </w:rPr>
        <w:t>The International Journal</w:t>
      </w:r>
    </w:p>
    <w:p w14:paraId="02B56E2A" w14:textId="77777777" w:rsidR="00982E15" w:rsidRDefault="00982E15" w:rsidP="00663B63">
      <w:pPr>
        <w:pStyle w:val="PlainText"/>
        <w:ind w:right="36"/>
        <w:jc w:val="both"/>
        <w:rPr>
          <w:rFonts w:ascii="Times New Roman" w:hAnsi="Times New Roman"/>
          <w:sz w:val="24"/>
        </w:rPr>
      </w:pPr>
      <w:r>
        <w:rPr>
          <w:rFonts w:ascii="Times New Roman" w:hAnsi="Times New Roman"/>
          <w:sz w:val="24"/>
        </w:rPr>
        <w:t xml:space="preserve">Discrete Event Dynamic System </w:t>
      </w:r>
    </w:p>
    <w:p w14:paraId="05500140" w14:textId="77777777" w:rsidR="004367F4" w:rsidRPr="004367F4" w:rsidRDefault="004367F4" w:rsidP="00663B63">
      <w:pPr>
        <w:pStyle w:val="PlainText"/>
        <w:ind w:right="36"/>
        <w:jc w:val="both"/>
        <w:rPr>
          <w:rFonts w:ascii="Times New Roman" w:hAnsi="Times New Roman"/>
          <w:sz w:val="24"/>
        </w:rPr>
      </w:pPr>
      <w:r w:rsidRPr="004367F4">
        <w:rPr>
          <w:rFonts w:ascii="Times New Roman" w:hAnsi="Times New Roman"/>
          <w:sz w:val="24"/>
        </w:rPr>
        <w:t>IEEE Transactions on Dielectrics and Electrical Insulation</w:t>
      </w:r>
    </w:p>
    <w:p w14:paraId="694CAC5F" w14:textId="77777777" w:rsidR="00E14399" w:rsidRDefault="00E14399" w:rsidP="00663B63">
      <w:pPr>
        <w:pStyle w:val="PlainText"/>
        <w:ind w:right="36"/>
        <w:jc w:val="both"/>
        <w:rPr>
          <w:rFonts w:ascii="Times New Roman" w:hAnsi="Times New Roman"/>
          <w:i/>
          <w:sz w:val="24"/>
          <w:u w:val="single"/>
        </w:rPr>
      </w:pPr>
      <w:r>
        <w:rPr>
          <w:rFonts w:ascii="Times New Roman" w:hAnsi="Times New Roman"/>
          <w:i/>
          <w:sz w:val="24"/>
          <w:u w:val="single"/>
        </w:rPr>
        <w:t>Proposal Reviewer</w:t>
      </w:r>
    </w:p>
    <w:p w14:paraId="588B148D" w14:textId="4A494547" w:rsidR="009232C5" w:rsidRDefault="009232C5" w:rsidP="00663B63">
      <w:pPr>
        <w:pStyle w:val="PlainText"/>
        <w:ind w:right="36"/>
        <w:jc w:val="both"/>
        <w:rPr>
          <w:rFonts w:ascii="Times New Roman" w:hAnsi="Times New Roman"/>
          <w:sz w:val="24"/>
        </w:rPr>
      </w:pPr>
      <w:r w:rsidRPr="009232C5">
        <w:rPr>
          <w:rFonts w:ascii="Times New Roman" w:hAnsi="Times New Roman"/>
          <w:sz w:val="24"/>
        </w:rPr>
        <w:t>Danish Council for Independent Research</w:t>
      </w:r>
    </w:p>
    <w:p w14:paraId="07870FA3" w14:textId="636F9B8E" w:rsidR="009232C5" w:rsidRDefault="009232C5" w:rsidP="00663B63">
      <w:pPr>
        <w:pStyle w:val="PlainText"/>
        <w:ind w:right="36"/>
        <w:jc w:val="both"/>
        <w:rPr>
          <w:rFonts w:ascii="Times New Roman" w:hAnsi="Times New Roman"/>
          <w:sz w:val="24"/>
        </w:rPr>
      </w:pPr>
      <w:r>
        <w:rPr>
          <w:rFonts w:ascii="Times New Roman" w:hAnsi="Times New Roman"/>
          <w:sz w:val="24"/>
        </w:rPr>
        <w:t xml:space="preserve">FCT Portugal </w:t>
      </w:r>
    </w:p>
    <w:p w14:paraId="1855E30A" w14:textId="31F3A58A" w:rsidR="009232C5" w:rsidRDefault="009232C5" w:rsidP="00663B63">
      <w:pPr>
        <w:pStyle w:val="PlainText"/>
        <w:ind w:right="36"/>
        <w:jc w:val="both"/>
        <w:rPr>
          <w:rFonts w:ascii="Times New Roman" w:hAnsi="Times New Roman"/>
          <w:sz w:val="24"/>
        </w:rPr>
      </w:pPr>
      <w:r>
        <w:rPr>
          <w:rFonts w:ascii="Times New Roman" w:hAnsi="Times New Roman"/>
          <w:sz w:val="24"/>
        </w:rPr>
        <w:t xml:space="preserve">European Community </w:t>
      </w:r>
    </w:p>
    <w:p w14:paraId="68BA51C7" w14:textId="4EE0220C" w:rsidR="009232C5" w:rsidRDefault="009232C5" w:rsidP="00663B63">
      <w:pPr>
        <w:pStyle w:val="PlainText"/>
        <w:ind w:right="36"/>
        <w:jc w:val="both"/>
        <w:rPr>
          <w:rFonts w:ascii="Times New Roman" w:hAnsi="Times New Roman"/>
          <w:sz w:val="24"/>
        </w:rPr>
      </w:pPr>
      <w:r>
        <w:rPr>
          <w:rFonts w:ascii="Times New Roman" w:hAnsi="Times New Roman"/>
          <w:sz w:val="24"/>
        </w:rPr>
        <w:t>EPSRC</w:t>
      </w:r>
    </w:p>
    <w:p w14:paraId="191E516C" w14:textId="61773F83" w:rsidR="0090428E" w:rsidRDefault="00E14399" w:rsidP="00663B63">
      <w:pPr>
        <w:pStyle w:val="PlainText"/>
        <w:ind w:right="36"/>
        <w:jc w:val="both"/>
        <w:rPr>
          <w:rFonts w:ascii="Times New Roman" w:hAnsi="Times New Roman"/>
          <w:sz w:val="24"/>
        </w:rPr>
      </w:pPr>
      <w:r>
        <w:rPr>
          <w:rFonts w:ascii="Times New Roman" w:hAnsi="Times New Roman"/>
          <w:sz w:val="24"/>
        </w:rPr>
        <w:t>National Science Foundation CAREER Panel</w:t>
      </w:r>
      <w:r w:rsidR="000375E9">
        <w:rPr>
          <w:rFonts w:ascii="Times New Roman" w:hAnsi="Times New Roman"/>
          <w:sz w:val="24"/>
        </w:rPr>
        <w:t xml:space="preserve">, </w:t>
      </w:r>
      <w:r>
        <w:rPr>
          <w:rFonts w:ascii="Times New Roman" w:hAnsi="Times New Roman"/>
          <w:sz w:val="24"/>
        </w:rPr>
        <w:t>ITR Panel</w:t>
      </w:r>
      <w:r w:rsidR="000375E9">
        <w:rPr>
          <w:rFonts w:ascii="Times New Roman" w:hAnsi="Times New Roman"/>
          <w:sz w:val="24"/>
        </w:rPr>
        <w:t xml:space="preserve">, </w:t>
      </w:r>
      <w:r w:rsidR="00363A09">
        <w:rPr>
          <w:rFonts w:ascii="Times New Roman" w:hAnsi="Times New Roman"/>
          <w:sz w:val="24"/>
        </w:rPr>
        <w:t>EFRI Panel</w:t>
      </w:r>
      <w:r w:rsidR="000375E9">
        <w:rPr>
          <w:rFonts w:ascii="Times New Roman" w:hAnsi="Times New Roman"/>
          <w:sz w:val="24"/>
        </w:rPr>
        <w:t xml:space="preserve">, </w:t>
      </w:r>
      <w:r w:rsidR="00363A09">
        <w:rPr>
          <w:rFonts w:ascii="Times New Roman" w:hAnsi="Times New Roman"/>
          <w:sz w:val="24"/>
        </w:rPr>
        <w:t>CDI Panel</w:t>
      </w:r>
      <w:r w:rsidR="000375E9">
        <w:rPr>
          <w:rFonts w:ascii="Times New Roman" w:hAnsi="Times New Roman"/>
          <w:sz w:val="24"/>
        </w:rPr>
        <w:t xml:space="preserve">, </w:t>
      </w:r>
      <w:r w:rsidR="0090428E">
        <w:rPr>
          <w:rFonts w:ascii="Times New Roman" w:hAnsi="Times New Roman"/>
          <w:sz w:val="24"/>
        </w:rPr>
        <w:t>IGERT Panel</w:t>
      </w:r>
      <w:r w:rsidR="006F615C">
        <w:rPr>
          <w:rFonts w:ascii="Times New Roman" w:hAnsi="Times New Roman"/>
          <w:sz w:val="24"/>
        </w:rPr>
        <w:t xml:space="preserve">, Cyberinfrastructure </w:t>
      </w:r>
    </w:p>
    <w:p w14:paraId="3B265A0D" w14:textId="77777777" w:rsidR="00E14399" w:rsidRDefault="00E14399" w:rsidP="00663B63">
      <w:pPr>
        <w:pStyle w:val="PlainText"/>
        <w:ind w:right="36"/>
        <w:jc w:val="both"/>
        <w:rPr>
          <w:rFonts w:ascii="Times New Roman" w:hAnsi="Times New Roman"/>
          <w:sz w:val="24"/>
        </w:rPr>
      </w:pPr>
      <w:proofErr w:type="gramStart"/>
      <w:r>
        <w:rPr>
          <w:rFonts w:ascii="Times New Roman" w:hAnsi="Times New Roman"/>
          <w:sz w:val="24"/>
        </w:rPr>
        <w:t>Petroleum Research Fund (ACS).</w:t>
      </w:r>
      <w:proofErr w:type="gramEnd"/>
      <w:r>
        <w:rPr>
          <w:rFonts w:ascii="Times New Roman" w:hAnsi="Times New Roman"/>
          <w:sz w:val="24"/>
        </w:rPr>
        <w:t xml:space="preserve"> </w:t>
      </w:r>
    </w:p>
    <w:p w14:paraId="495978F1" w14:textId="77777777" w:rsidR="00E14399" w:rsidRDefault="00E14399" w:rsidP="00663B63">
      <w:pPr>
        <w:pStyle w:val="PlainText"/>
        <w:ind w:right="36"/>
        <w:jc w:val="both"/>
        <w:rPr>
          <w:rFonts w:ascii="Times New Roman" w:hAnsi="Times New Roman"/>
          <w:i/>
          <w:sz w:val="24"/>
          <w:u w:val="single"/>
        </w:rPr>
      </w:pPr>
    </w:p>
    <w:p w14:paraId="3A3A97EB" w14:textId="3FFA0BE3" w:rsidR="00FA0E22" w:rsidRDefault="00FA0E22" w:rsidP="00FA0E22">
      <w:pPr>
        <w:pStyle w:val="PlainText"/>
        <w:ind w:right="36"/>
        <w:jc w:val="both"/>
        <w:rPr>
          <w:rFonts w:ascii="Times New Roman" w:hAnsi="Times New Roman"/>
          <w:i/>
          <w:sz w:val="24"/>
          <w:u w:val="single"/>
        </w:rPr>
      </w:pPr>
      <w:r>
        <w:rPr>
          <w:rFonts w:ascii="Times New Roman" w:hAnsi="Times New Roman"/>
          <w:i/>
          <w:sz w:val="24"/>
          <w:u w:val="single"/>
        </w:rPr>
        <w:t xml:space="preserve">EDITORIAL ACTIVITY </w:t>
      </w:r>
    </w:p>
    <w:p w14:paraId="1CD8E48A" w14:textId="4BBABBE8" w:rsidR="00707FBD" w:rsidRDefault="00707FBD" w:rsidP="00FA0E22">
      <w:pPr>
        <w:pStyle w:val="PlainText"/>
        <w:ind w:right="36"/>
        <w:jc w:val="both"/>
        <w:rPr>
          <w:rFonts w:ascii="Times New Roman" w:hAnsi="Times New Roman"/>
          <w:sz w:val="24"/>
        </w:rPr>
      </w:pPr>
      <w:r w:rsidRPr="00707FBD">
        <w:rPr>
          <w:rFonts w:ascii="Times New Roman" w:hAnsi="Times New Roman"/>
          <w:sz w:val="24"/>
        </w:rPr>
        <w:t xml:space="preserve">Editorial Board of </w:t>
      </w:r>
      <w:r w:rsidRPr="00707FBD">
        <w:rPr>
          <w:rFonts w:ascii="Times New Roman" w:hAnsi="Times New Roman"/>
          <w:iCs/>
          <w:sz w:val="24"/>
        </w:rPr>
        <w:t>Operational Research</w:t>
      </w:r>
      <w:r w:rsidRPr="00707FBD">
        <w:rPr>
          <w:rFonts w:ascii="Times New Roman" w:hAnsi="Times New Roman"/>
          <w:sz w:val="24"/>
        </w:rPr>
        <w:t>, Springer</w:t>
      </w:r>
      <w:r>
        <w:rPr>
          <w:rFonts w:ascii="Times New Roman" w:hAnsi="Times New Roman"/>
          <w:sz w:val="24"/>
        </w:rPr>
        <w:t xml:space="preserve"> </w:t>
      </w:r>
    </w:p>
    <w:p w14:paraId="71F96708" w14:textId="32A45D46" w:rsidR="005C6E71" w:rsidRDefault="005C6E71" w:rsidP="00FA0E22">
      <w:pPr>
        <w:pStyle w:val="PlainText"/>
        <w:ind w:right="36"/>
        <w:jc w:val="both"/>
        <w:rPr>
          <w:rFonts w:ascii="Times New Roman" w:hAnsi="Times New Roman"/>
          <w:sz w:val="24"/>
        </w:rPr>
      </w:pPr>
      <w:r>
        <w:rPr>
          <w:rFonts w:ascii="Times New Roman" w:hAnsi="Times New Roman"/>
          <w:sz w:val="24"/>
        </w:rPr>
        <w:t xml:space="preserve">Editorial Advisory Board of Computers and Chemical Engineering – Elsevier </w:t>
      </w:r>
    </w:p>
    <w:p w14:paraId="312A99F8" w14:textId="162B39AC" w:rsidR="00FA0E22" w:rsidRDefault="00FA0E22" w:rsidP="00FA0E22">
      <w:pPr>
        <w:pStyle w:val="PlainText"/>
        <w:ind w:right="36"/>
        <w:jc w:val="both"/>
        <w:rPr>
          <w:rFonts w:ascii="Times New Roman" w:hAnsi="Times New Roman"/>
          <w:sz w:val="24"/>
        </w:rPr>
      </w:pPr>
      <w:r>
        <w:rPr>
          <w:rFonts w:ascii="Times New Roman" w:hAnsi="Times New Roman"/>
          <w:sz w:val="24"/>
        </w:rPr>
        <w:t xml:space="preserve">Editorial Advisory Board of Industrial Engineering and Chemistry Research – ACS Journal </w:t>
      </w:r>
    </w:p>
    <w:p w14:paraId="4A618A06" w14:textId="77777777" w:rsidR="00FA0E22" w:rsidRDefault="00FA0E22" w:rsidP="00FA0E22">
      <w:pPr>
        <w:pStyle w:val="PlainText"/>
        <w:ind w:right="36"/>
        <w:jc w:val="both"/>
        <w:rPr>
          <w:rFonts w:ascii="Times New Roman" w:hAnsi="Times New Roman"/>
          <w:sz w:val="24"/>
        </w:rPr>
      </w:pPr>
      <w:r>
        <w:rPr>
          <w:rFonts w:ascii="Times New Roman" w:hAnsi="Times New Roman"/>
          <w:sz w:val="24"/>
        </w:rPr>
        <w:t>Editorial Advisory Board of Energy and Fuels</w:t>
      </w:r>
    </w:p>
    <w:p w14:paraId="1AF8D43C" w14:textId="77777777" w:rsidR="00FA0E22" w:rsidRPr="00431EC8" w:rsidRDefault="00FA0E22" w:rsidP="00FA0E22">
      <w:pPr>
        <w:pStyle w:val="PlainText"/>
        <w:ind w:right="36"/>
        <w:jc w:val="both"/>
        <w:rPr>
          <w:rFonts w:ascii="Times New Roman" w:hAnsi="Times New Roman"/>
          <w:sz w:val="24"/>
        </w:rPr>
      </w:pPr>
      <w:r w:rsidRPr="00304936">
        <w:rPr>
          <w:rFonts w:ascii="Times New Roman" w:hAnsi="Times New Roman"/>
          <w:sz w:val="24"/>
        </w:rPr>
        <w:t xml:space="preserve">Editorial Board of the Operational Research: </w:t>
      </w:r>
      <w:r>
        <w:rPr>
          <w:rFonts w:ascii="Times New Roman" w:hAnsi="Times New Roman"/>
          <w:sz w:val="24"/>
        </w:rPr>
        <w:t>An International Journal (ORIJ)</w:t>
      </w:r>
    </w:p>
    <w:p w14:paraId="0067E759" w14:textId="77777777" w:rsidR="00FA0E22" w:rsidRDefault="00FA0E22" w:rsidP="00663B63">
      <w:pPr>
        <w:pStyle w:val="PlainText"/>
        <w:ind w:right="36"/>
        <w:jc w:val="both"/>
        <w:rPr>
          <w:rFonts w:ascii="Times New Roman" w:hAnsi="Times New Roman"/>
          <w:b/>
          <w:sz w:val="24"/>
        </w:rPr>
      </w:pPr>
    </w:p>
    <w:p w14:paraId="088195B0" w14:textId="77777777" w:rsidR="00E14399" w:rsidRPr="00B96967" w:rsidRDefault="00E14399" w:rsidP="00663B63">
      <w:pPr>
        <w:pStyle w:val="PlainText"/>
        <w:ind w:right="36"/>
        <w:jc w:val="both"/>
        <w:rPr>
          <w:rFonts w:ascii="Times New Roman" w:hAnsi="Times New Roman"/>
          <w:b/>
          <w:sz w:val="24"/>
        </w:rPr>
      </w:pPr>
      <w:r w:rsidRPr="00B96967">
        <w:rPr>
          <w:rFonts w:ascii="Times New Roman" w:hAnsi="Times New Roman"/>
          <w:b/>
          <w:sz w:val="24"/>
        </w:rPr>
        <w:t>FEATURED WORK</w:t>
      </w:r>
    </w:p>
    <w:p w14:paraId="27758263" w14:textId="055E5475" w:rsidR="00AA36FE" w:rsidRPr="00AA36FE" w:rsidRDefault="00AA36FE" w:rsidP="00AA36FE">
      <w:pPr>
        <w:pStyle w:val="PlainText"/>
        <w:ind w:right="36"/>
        <w:jc w:val="both"/>
        <w:rPr>
          <w:rFonts w:ascii="Times New Roman" w:hAnsi="Times New Roman"/>
          <w:sz w:val="24"/>
        </w:rPr>
      </w:pPr>
      <w:r>
        <w:rPr>
          <w:rFonts w:ascii="Times New Roman" w:hAnsi="Times New Roman"/>
          <w:sz w:val="24"/>
        </w:rPr>
        <w:t>Featured on Global Medical Discovery “</w:t>
      </w:r>
      <w:r w:rsidRPr="00AA36FE">
        <w:rPr>
          <w:rFonts w:ascii="Times New Roman" w:hAnsi="Times New Roman"/>
          <w:sz w:val="24"/>
        </w:rPr>
        <w:t>Dynamics of hepatic gene expression profile in a rat cecal ligation and puncture model.</w:t>
      </w:r>
      <w:r>
        <w:rPr>
          <w:rFonts w:ascii="Times New Roman" w:hAnsi="Times New Roman"/>
          <w:sz w:val="24"/>
        </w:rPr>
        <w:t xml:space="preserve">” In </w:t>
      </w:r>
      <w:r w:rsidRPr="00AA36FE">
        <w:rPr>
          <w:rFonts w:ascii="Times New Roman" w:hAnsi="Times New Roman"/>
          <w:sz w:val="24"/>
        </w:rPr>
        <w:t>J Surg Res. 2012 Aug</w:t>
      </w:r>
      <w:proofErr w:type="gramStart"/>
      <w:r w:rsidRPr="00AA36FE">
        <w:rPr>
          <w:rFonts w:ascii="Times New Roman" w:hAnsi="Times New Roman"/>
          <w:sz w:val="24"/>
        </w:rPr>
        <w:t>;176</w:t>
      </w:r>
      <w:proofErr w:type="gramEnd"/>
      <w:r w:rsidRPr="00AA36FE">
        <w:rPr>
          <w:rFonts w:ascii="Times New Roman" w:hAnsi="Times New Roman"/>
          <w:sz w:val="24"/>
        </w:rPr>
        <w:t>(2):583-600.</w:t>
      </w:r>
      <w:r>
        <w:rPr>
          <w:rFonts w:ascii="Times New Roman" w:hAnsi="Times New Roman"/>
          <w:sz w:val="24"/>
        </w:rPr>
        <w:t xml:space="preserve"> </w:t>
      </w:r>
    </w:p>
    <w:p w14:paraId="6E583622" w14:textId="77777777" w:rsidR="00DE7890" w:rsidRDefault="00DE7890" w:rsidP="00663B63">
      <w:pPr>
        <w:pStyle w:val="PlainText"/>
        <w:ind w:right="36"/>
        <w:jc w:val="both"/>
        <w:rPr>
          <w:rFonts w:ascii="Times New Roman" w:hAnsi="Times New Roman"/>
          <w:sz w:val="24"/>
        </w:rPr>
      </w:pPr>
      <w:r>
        <w:rPr>
          <w:rFonts w:ascii="Times New Roman" w:hAnsi="Times New Roman"/>
          <w:sz w:val="24"/>
        </w:rPr>
        <w:t>Spotlight feature Biotechnology and Bioengineering “</w:t>
      </w:r>
      <w:r w:rsidRPr="00DE7890">
        <w:rPr>
          <w:rFonts w:ascii="Times New Roman" w:hAnsi="Times New Roman"/>
          <w:sz w:val="24"/>
        </w:rPr>
        <w:t>Effects of glucose and insulin on HepG2-C3A cell metabolism</w:t>
      </w:r>
      <w:r>
        <w:rPr>
          <w:rFonts w:ascii="Times New Roman" w:hAnsi="Times New Roman"/>
          <w:sz w:val="24"/>
        </w:rPr>
        <w:t>”, 2010.</w:t>
      </w:r>
    </w:p>
    <w:p w14:paraId="4921B534" w14:textId="77777777" w:rsidR="00E14399" w:rsidRDefault="00E14399" w:rsidP="00663B63">
      <w:pPr>
        <w:pStyle w:val="PlainText"/>
        <w:ind w:right="36"/>
        <w:jc w:val="both"/>
        <w:rPr>
          <w:rFonts w:ascii="Times New Roman" w:hAnsi="Times New Roman"/>
          <w:sz w:val="24"/>
        </w:rPr>
      </w:pPr>
      <w:r>
        <w:rPr>
          <w:rFonts w:ascii="Times New Roman" w:hAnsi="Times New Roman"/>
          <w:sz w:val="24"/>
        </w:rPr>
        <w:t xml:space="preserve">Chemical Engineering Progress "Simplifying Kinetic Models" </w:t>
      </w:r>
      <w:r>
        <w:rPr>
          <w:rFonts w:ascii="Times New Roman" w:hAnsi="Times New Roman"/>
          <w:b/>
          <w:sz w:val="24"/>
        </w:rPr>
        <w:t>97</w:t>
      </w:r>
      <w:r>
        <w:rPr>
          <w:rFonts w:ascii="Times New Roman" w:hAnsi="Times New Roman"/>
          <w:sz w:val="24"/>
        </w:rPr>
        <w:t>:11, 16, November 2001.</w:t>
      </w:r>
    </w:p>
    <w:p w14:paraId="2D3179A9" w14:textId="77777777" w:rsidR="00E14399" w:rsidRDefault="00E14399" w:rsidP="00663B63">
      <w:pPr>
        <w:pStyle w:val="PlainText"/>
        <w:ind w:right="36"/>
        <w:jc w:val="both"/>
        <w:rPr>
          <w:rFonts w:ascii="Times New Roman" w:hAnsi="Times New Roman"/>
          <w:i/>
          <w:sz w:val="24"/>
          <w:u w:val="single"/>
        </w:rPr>
      </w:pPr>
    </w:p>
    <w:p w14:paraId="5E152634" w14:textId="4DC39D24" w:rsidR="00E14399" w:rsidRPr="00B96967" w:rsidRDefault="00E14399" w:rsidP="00663B63">
      <w:pPr>
        <w:pStyle w:val="PlainText"/>
        <w:ind w:right="36"/>
        <w:jc w:val="both"/>
        <w:rPr>
          <w:rFonts w:ascii="Times New Roman" w:hAnsi="Times New Roman"/>
          <w:b/>
          <w:sz w:val="24"/>
        </w:rPr>
      </w:pPr>
      <w:r w:rsidRPr="00B96967">
        <w:rPr>
          <w:rFonts w:ascii="Times New Roman" w:hAnsi="Times New Roman"/>
          <w:b/>
          <w:sz w:val="24"/>
        </w:rPr>
        <w:t>CITATIONS</w:t>
      </w:r>
      <w:r w:rsidR="00A519B9">
        <w:rPr>
          <w:rFonts w:ascii="Times New Roman" w:hAnsi="Times New Roman"/>
          <w:b/>
          <w:sz w:val="24"/>
        </w:rPr>
        <w:t>- IMPACT</w:t>
      </w:r>
      <w:r w:rsidR="004117D3">
        <w:rPr>
          <w:rFonts w:ascii="Times New Roman" w:hAnsi="Times New Roman"/>
          <w:b/>
          <w:sz w:val="24"/>
        </w:rPr>
        <w:t xml:space="preserve"> (March 2016)</w:t>
      </w:r>
    </w:p>
    <w:p w14:paraId="2D10283D" w14:textId="357E27C0" w:rsidR="002359E4" w:rsidRPr="00E358D8" w:rsidRDefault="00E358D8" w:rsidP="00663B63">
      <w:pPr>
        <w:pStyle w:val="PlainText"/>
        <w:ind w:right="36"/>
        <w:jc w:val="both"/>
        <w:rPr>
          <w:rFonts w:ascii="Times New Roman" w:hAnsi="Times New Roman"/>
          <w:sz w:val="24"/>
        </w:rPr>
      </w:pPr>
      <w:r w:rsidRPr="00A519B9">
        <w:rPr>
          <w:rFonts w:ascii="Times New Roman" w:hAnsi="Times New Roman"/>
          <w:sz w:val="24"/>
          <w:szCs w:val="24"/>
        </w:rPr>
        <w:t xml:space="preserve">No </w:t>
      </w:r>
      <w:r w:rsidR="004117D3">
        <w:rPr>
          <w:rFonts w:ascii="Times New Roman" w:hAnsi="Times New Roman"/>
          <w:sz w:val="24"/>
          <w:szCs w:val="24"/>
        </w:rPr>
        <w:t>of citations: 6156</w:t>
      </w:r>
      <w:r>
        <w:rPr>
          <w:rFonts w:ascii="Times New Roman" w:hAnsi="Times New Roman"/>
          <w:sz w:val="24"/>
          <w:szCs w:val="24"/>
        </w:rPr>
        <w:t xml:space="preserve">; </w:t>
      </w:r>
      <w:r w:rsidR="00FD64EE">
        <w:rPr>
          <w:rFonts w:ascii="Times New Roman" w:hAnsi="Times New Roman"/>
          <w:sz w:val="24"/>
          <w:szCs w:val="24"/>
          <w:u w:val="single"/>
        </w:rPr>
        <w:t xml:space="preserve">h-index </w:t>
      </w:r>
      <w:r w:rsidR="007C1AD6">
        <w:rPr>
          <w:rFonts w:ascii="Times New Roman" w:hAnsi="Times New Roman"/>
          <w:sz w:val="24"/>
          <w:szCs w:val="24"/>
          <w:u w:val="single"/>
        </w:rPr>
        <w:t>42</w:t>
      </w:r>
      <w:r w:rsidRPr="000B4F14">
        <w:rPr>
          <w:rFonts w:ascii="Times New Roman" w:hAnsi="Times New Roman"/>
          <w:sz w:val="24"/>
          <w:szCs w:val="24"/>
          <w:u w:val="single"/>
        </w:rPr>
        <w:t xml:space="preserve"> </w:t>
      </w:r>
      <w:r w:rsidRPr="000B4F14">
        <w:rPr>
          <w:rFonts w:ascii="Times New Roman" w:hAnsi="Times New Roman"/>
          <w:sz w:val="24"/>
          <w:u w:val="single"/>
        </w:rPr>
        <w:t>(source: Google Scholar)</w:t>
      </w:r>
    </w:p>
    <w:p w14:paraId="446335B5" w14:textId="6D86F9AF" w:rsidR="002359E4" w:rsidRPr="00E358D8" w:rsidRDefault="00A519B9" w:rsidP="00663B63">
      <w:pPr>
        <w:pStyle w:val="PlainText"/>
        <w:ind w:right="36"/>
        <w:jc w:val="both"/>
        <w:rPr>
          <w:rFonts w:ascii="Times New Roman" w:hAnsi="Times New Roman"/>
          <w:sz w:val="24"/>
        </w:rPr>
      </w:pPr>
      <w:r w:rsidRPr="00A519B9">
        <w:rPr>
          <w:rFonts w:ascii="Times New Roman" w:hAnsi="Times New Roman"/>
          <w:sz w:val="24"/>
          <w:szCs w:val="24"/>
        </w:rPr>
        <w:t xml:space="preserve">No </w:t>
      </w:r>
      <w:r w:rsidR="009B623A">
        <w:rPr>
          <w:rFonts w:ascii="Times New Roman" w:hAnsi="Times New Roman"/>
          <w:sz w:val="24"/>
          <w:szCs w:val="24"/>
        </w:rPr>
        <w:t xml:space="preserve">of </w:t>
      </w:r>
      <w:r w:rsidR="004117D3">
        <w:rPr>
          <w:rFonts w:ascii="Times New Roman" w:hAnsi="Times New Roman"/>
          <w:sz w:val="24"/>
          <w:szCs w:val="24"/>
        </w:rPr>
        <w:t>citations: 3547</w:t>
      </w:r>
      <w:r>
        <w:rPr>
          <w:rFonts w:ascii="Times New Roman" w:hAnsi="Times New Roman"/>
          <w:sz w:val="24"/>
          <w:szCs w:val="24"/>
        </w:rPr>
        <w:t xml:space="preserve">; </w:t>
      </w:r>
      <w:r w:rsidR="003A615B">
        <w:rPr>
          <w:rFonts w:ascii="Times New Roman" w:hAnsi="Times New Roman"/>
          <w:sz w:val="24"/>
          <w:szCs w:val="24"/>
          <w:u w:val="single"/>
        </w:rPr>
        <w:t>h-index 28</w:t>
      </w:r>
      <w:r w:rsidRPr="000B4F14">
        <w:rPr>
          <w:rFonts w:ascii="Times New Roman" w:hAnsi="Times New Roman"/>
          <w:sz w:val="24"/>
          <w:szCs w:val="24"/>
          <w:u w:val="single"/>
        </w:rPr>
        <w:t xml:space="preserve"> </w:t>
      </w:r>
      <w:r w:rsidRPr="000B4F14">
        <w:rPr>
          <w:rFonts w:ascii="Times New Roman" w:hAnsi="Times New Roman"/>
          <w:sz w:val="24"/>
          <w:u w:val="single"/>
        </w:rPr>
        <w:t>(source: Web of Science: Science Citation Index)</w:t>
      </w:r>
    </w:p>
    <w:p w14:paraId="5A0AA630" w14:textId="77777777" w:rsidR="00E14399" w:rsidRDefault="00E14399" w:rsidP="00663B63">
      <w:pPr>
        <w:pStyle w:val="PlainText"/>
        <w:ind w:right="36"/>
        <w:jc w:val="both"/>
        <w:rPr>
          <w:rFonts w:ascii="Times New Roman" w:hAnsi="Times New Roman"/>
          <w:sz w:val="24"/>
        </w:rPr>
      </w:pPr>
    </w:p>
    <w:p w14:paraId="659661AB" w14:textId="77777777" w:rsidR="00E4095A" w:rsidRDefault="00E4095A" w:rsidP="00663B63">
      <w:pPr>
        <w:pStyle w:val="PlainText"/>
        <w:ind w:right="36"/>
        <w:jc w:val="both"/>
        <w:rPr>
          <w:rFonts w:ascii="Times New Roman" w:hAnsi="Times New Roman"/>
          <w:b/>
          <w:sz w:val="24"/>
        </w:rPr>
      </w:pPr>
      <w:r>
        <w:rPr>
          <w:rFonts w:ascii="Times New Roman" w:hAnsi="Times New Roman"/>
          <w:b/>
          <w:sz w:val="24"/>
        </w:rPr>
        <w:t>BOOKS AUTHORSHIP</w:t>
      </w:r>
    </w:p>
    <w:p w14:paraId="61A08110" w14:textId="0101E7F6" w:rsidR="009149D1" w:rsidRPr="009149D1" w:rsidRDefault="00FD64EE" w:rsidP="009149D1">
      <w:pPr>
        <w:pStyle w:val="PlainText"/>
        <w:numPr>
          <w:ilvl w:val="0"/>
          <w:numId w:val="44"/>
        </w:numPr>
        <w:ind w:right="36"/>
        <w:jc w:val="both"/>
        <w:rPr>
          <w:rFonts w:ascii="Times New Roman" w:hAnsi="Times New Roman"/>
          <w:sz w:val="24"/>
        </w:rPr>
      </w:pPr>
      <w:r>
        <w:rPr>
          <w:rFonts w:ascii="Times New Roman" w:hAnsi="Times New Roman"/>
          <w:sz w:val="24"/>
        </w:rPr>
        <w:t xml:space="preserve">M. Ierapetritou and R. Ramachandran. </w:t>
      </w:r>
      <w:r w:rsidR="007C1AD6" w:rsidRPr="007C1AD6">
        <w:rPr>
          <w:rFonts w:ascii="Times New Roman" w:hAnsi="Times New Roman"/>
          <w:sz w:val="24"/>
        </w:rPr>
        <w:t>Process Simulation and Data Modeling in Solid Oral Drug Development and Manufacture, Series: Methods in Pharmacology and Toxicology</w:t>
      </w:r>
      <w:proofErr w:type="gramStart"/>
      <w:r w:rsidR="007C1AD6" w:rsidRPr="007C1AD6">
        <w:rPr>
          <w:rFonts w:ascii="Times New Roman" w:hAnsi="Times New Roman"/>
          <w:sz w:val="24"/>
        </w:rPr>
        <w:t>;</w:t>
      </w:r>
      <w:r w:rsidR="00D54786" w:rsidRPr="007C1AD6">
        <w:rPr>
          <w:rFonts w:ascii="Times New Roman" w:hAnsi="Times New Roman"/>
          <w:sz w:val="24"/>
        </w:rPr>
        <w:t xml:space="preserve">  </w:t>
      </w:r>
      <w:r w:rsidR="009149D1" w:rsidRPr="007C1AD6">
        <w:rPr>
          <w:rFonts w:ascii="Times New Roman" w:hAnsi="Times New Roman"/>
          <w:sz w:val="24"/>
        </w:rPr>
        <w:t>Springer</w:t>
      </w:r>
      <w:proofErr w:type="gramEnd"/>
      <w:r w:rsidR="009149D1" w:rsidRPr="007C1AD6">
        <w:rPr>
          <w:rFonts w:ascii="Times New Roman" w:hAnsi="Times New Roman"/>
          <w:sz w:val="24"/>
        </w:rPr>
        <w:t>, 2016</w:t>
      </w:r>
      <w:r w:rsidR="007C1AD6" w:rsidRPr="007C1AD6">
        <w:rPr>
          <w:rFonts w:ascii="Times New Roman" w:hAnsi="Times New Roman"/>
          <w:sz w:val="24"/>
        </w:rPr>
        <w:t xml:space="preserve"> (</w:t>
      </w:r>
      <w:r w:rsidR="007C1AD6" w:rsidRPr="007C1AD6">
        <w:rPr>
          <w:rFonts w:ascii="Times New Roman" w:hAnsi="Times New Roman" w:cs="Helvetica Neue"/>
          <w:color w:val="262626"/>
          <w:sz w:val="24"/>
          <w:szCs w:val="24"/>
        </w:rPr>
        <w:t>ISBN 978-1-4939-2996-2</w:t>
      </w:r>
      <w:r w:rsidR="007C1AD6">
        <w:rPr>
          <w:rFonts w:ascii="Times New Roman" w:hAnsi="Times New Roman" w:cs="Helvetica Neue"/>
          <w:color w:val="262626"/>
          <w:sz w:val="24"/>
          <w:szCs w:val="24"/>
        </w:rPr>
        <w:t>; 383 pages</w:t>
      </w:r>
      <w:r w:rsidR="007C1AD6" w:rsidRPr="007C1AD6">
        <w:rPr>
          <w:rFonts w:ascii="Times New Roman" w:hAnsi="Times New Roman" w:cs="Helvetica Neue"/>
          <w:color w:val="262626"/>
          <w:sz w:val="24"/>
          <w:szCs w:val="24"/>
        </w:rPr>
        <w:t>)</w:t>
      </w:r>
      <w:r w:rsidR="009149D1" w:rsidRPr="007C1AD6">
        <w:rPr>
          <w:rFonts w:ascii="Times New Roman" w:hAnsi="Times New Roman"/>
          <w:sz w:val="24"/>
        </w:rPr>
        <w:t>.</w:t>
      </w:r>
      <w:r w:rsidR="009149D1">
        <w:rPr>
          <w:rFonts w:ascii="Times New Roman" w:hAnsi="Times New Roman"/>
          <w:sz w:val="24"/>
        </w:rPr>
        <w:t xml:space="preserve"> </w:t>
      </w:r>
    </w:p>
    <w:p w14:paraId="0E7D8B1D" w14:textId="1EA72210" w:rsidR="00721B94" w:rsidRPr="009149D1" w:rsidRDefault="0034250A" w:rsidP="009149D1">
      <w:pPr>
        <w:pStyle w:val="PlainText"/>
        <w:numPr>
          <w:ilvl w:val="0"/>
          <w:numId w:val="44"/>
        </w:numPr>
        <w:ind w:right="36"/>
        <w:jc w:val="both"/>
        <w:rPr>
          <w:rFonts w:ascii="Times New Roman" w:hAnsi="Times New Roman"/>
          <w:sz w:val="24"/>
        </w:rPr>
      </w:pPr>
      <w:bookmarkStart w:id="2" w:name="_GoBack"/>
      <w:r w:rsidRPr="009149D1">
        <w:rPr>
          <w:rFonts w:ascii="Times New Roman" w:hAnsi="Times New Roman"/>
          <w:sz w:val="24"/>
        </w:rPr>
        <w:lastRenderedPageBreak/>
        <w:t>G. Saharidis, C.A. Floudas and M. G. Ierapetritou. Annals of Oper</w:t>
      </w:r>
      <w:r w:rsidR="00721B94" w:rsidRPr="009149D1">
        <w:rPr>
          <w:rFonts w:ascii="Times New Roman" w:hAnsi="Times New Roman"/>
          <w:sz w:val="24"/>
        </w:rPr>
        <w:t xml:space="preserve">ation Research </w:t>
      </w:r>
      <w:bookmarkEnd w:id="2"/>
      <w:r w:rsidR="00721B94" w:rsidRPr="009149D1">
        <w:rPr>
          <w:rFonts w:ascii="Times New Roman" w:hAnsi="Times New Roman"/>
          <w:sz w:val="24"/>
        </w:rPr>
        <w:t xml:space="preserve">Special Issue </w:t>
      </w:r>
      <w:r w:rsidRPr="009149D1">
        <w:rPr>
          <w:rFonts w:ascii="Times New Roman" w:hAnsi="Times New Roman"/>
          <w:sz w:val="24"/>
        </w:rPr>
        <w:t>Benders Decomposition</w:t>
      </w:r>
      <w:r w:rsidR="00721B94" w:rsidRPr="009149D1">
        <w:rPr>
          <w:rFonts w:ascii="Times New Roman" w:hAnsi="Times New Roman"/>
          <w:sz w:val="24"/>
        </w:rPr>
        <w:t xml:space="preserve"> and Its Application in Engineering, Volume 210, Issue 1, </w:t>
      </w:r>
      <w:r w:rsidR="007C1AD6">
        <w:rPr>
          <w:rFonts w:ascii="Times New Roman" w:hAnsi="Times New Roman"/>
          <w:sz w:val="24"/>
        </w:rPr>
        <w:t xml:space="preserve">Springer, </w:t>
      </w:r>
      <w:r w:rsidR="00721B94" w:rsidRPr="009149D1">
        <w:rPr>
          <w:rFonts w:ascii="Times New Roman" w:hAnsi="Times New Roman"/>
          <w:sz w:val="24"/>
        </w:rPr>
        <w:t xml:space="preserve">November 2013. </w:t>
      </w:r>
    </w:p>
    <w:p w14:paraId="02F2AF42" w14:textId="0AD1D2B6" w:rsidR="0034250A" w:rsidRDefault="0034250A" w:rsidP="00FD64EE">
      <w:pPr>
        <w:pStyle w:val="PlainText"/>
        <w:numPr>
          <w:ilvl w:val="0"/>
          <w:numId w:val="44"/>
        </w:numPr>
        <w:ind w:right="36"/>
        <w:jc w:val="both"/>
        <w:rPr>
          <w:rFonts w:ascii="Times New Roman" w:hAnsi="Times New Roman"/>
          <w:sz w:val="24"/>
        </w:rPr>
      </w:pPr>
      <w:r>
        <w:rPr>
          <w:rFonts w:ascii="Times New Roman" w:hAnsi="Times New Roman"/>
          <w:sz w:val="24"/>
        </w:rPr>
        <w:t xml:space="preserve">M. Ierapetritou, M. Bassett, E. N. Pistikopoulos. </w:t>
      </w:r>
      <w:r w:rsidRPr="00E25B23">
        <w:rPr>
          <w:rFonts w:ascii="Times New Roman" w:hAnsi="Times New Roman"/>
          <w:sz w:val="24"/>
        </w:rPr>
        <w:t>FOCAPO 2008 - Selected Papers from the Fifth International Conference on Foundations of C</w:t>
      </w:r>
      <w:r>
        <w:rPr>
          <w:rFonts w:ascii="Times New Roman" w:hAnsi="Times New Roman"/>
          <w:sz w:val="24"/>
        </w:rPr>
        <w:t xml:space="preserve">omputer-Aided Process Operations, Publisher: </w:t>
      </w:r>
      <w:r w:rsidRPr="001E3DCE">
        <w:rPr>
          <w:rFonts w:ascii="Times New Roman" w:hAnsi="Times New Roman"/>
          <w:sz w:val="24"/>
        </w:rPr>
        <w:t>Sh</w:t>
      </w:r>
      <w:r>
        <w:rPr>
          <w:rFonts w:ascii="Times New Roman" w:hAnsi="Times New Roman"/>
          <w:sz w:val="24"/>
        </w:rPr>
        <w:t xml:space="preserve">annon: Elsevier Ireland Ltd., </w:t>
      </w:r>
      <w:r w:rsidR="00847C10" w:rsidRPr="00847C10">
        <w:rPr>
          <w:rFonts w:ascii="Times New Roman" w:hAnsi="Times New Roman"/>
          <w:sz w:val="24"/>
        </w:rPr>
        <w:t>Volume 33, Issue 12, Pages 1905-2164 (10 December 2009)</w:t>
      </w:r>
      <w:r w:rsidR="00847C10">
        <w:rPr>
          <w:rFonts w:ascii="Times New Roman" w:hAnsi="Times New Roman"/>
          <w:sz w:val="24"/>
        </w:rPr>
        <w:t xml:space="preserve">. </w:t>
      </w:r>
    </w:p>
    <w:p w14:paraId="56916460" w14:textId="77777777" w:rsidR="00E4095A" w:rsidRDefault="00E4095A" w:rsidP="00663B63">
      <w:pPr>
        <w:pStyle w:val="PlainText"/>
        <w:ind w:right="36"/>
        <w:jc w:val="both"/>
        <w:rPr>
          <w:rFonts w:ascii="Times New Roman" w:hAnsi="Times New Roman"/>
          <w:b/>
          <w:sz w:val="24"/>
        </w:rPr>
      </w:pPr>
    </w:p>
    <w:p w14:paraId="22C488B3" w14:textId="77777777" w:rsidR="00E14399" w:rsidRPr="00DB7A7F" w:rsidRDefault="00E14399" w:rsidP="00663B63">
      <w:pPr>
        <w:pStyle w:val="PlainText"/>
        <w:ind w:right="36"/>
        <w:jc w:val="both"/>
        <w:rPr>
          <w:rFonts w:ascii="Times New Roman" w:hAnsi="Times New Roman"/>
          <w:b/>
          <w:sz w:val="24"/>
        </w:rPr>
      </w:pPr>
      <w:r w:rsidRPr="00DB7A7F">
        <w:rPr>
          <w:rFonts w:ascii="Times New Roman" w:hAnsi="Times New Roman"/>
          <w:b/>
          <w:sz w:val="24"/>
        </w:rPr>
        <w:t>REFEREED JOURNAL PUBLICATIONS AND BOOK CHAPTERS</w:t>
      </w:r>
    </w:p>
    <w:p w14:paraId="2580B030" w14:textId="6C875890" w:rsidR="00847C10" w:rsidRPr="00847C10" w:rsidRDefault="00847C10" w:rsidP="00847C10">
      <w:pPr>
        <w:pStyle w:val="PlainText"/>
        <w:numPr>
          <w:ilvl w:val="0"/>
          <w:numId w:val="39"/>
        </w:numPr>
        <w:tabs>
          <w:tab w:val="clear" w:pos="2520"/>
          <w:tab w:val="num" w:pos="540"/>
        </w:tabs>
        <w:ind w:left="540" w:right="36" w:hanging="540"/>
        <w:jc w:val="both"/>
        <w:rPr>
          <w:rFonts w:ascii="Times New Roman" w:hAnsi="Times New Roman"/>
          <w:sz w:val="24"/>
        </w:rPr>
      </w:pPr>
      <w:r w:rsidRPr="00847C10">
        <w:rPr>
          <w:rFonts w:ascii="Times New Roman" w:hAnsi="Times New Roman"/>
          <w:sz w:val="24"/>
        </w:rPr>
        <w:t xml:space="preserve">Zhao, Hao; Ierapetritou, Marianthi G.; Rong, Gang. Production planning optimization of an ethylene plant considering process operation and energy utilization. Computers and Chemical Engineering </w:t>
      </w:r>
      <w:r w:rsidRPr="00322219">
        <w:rPr>
          <w:rFonts w:ascii="Times New Roman" w:hAnsi="Times New Roman"/>
          <w:b/>
          <w:sz w:val="24"/>
        </w:rPr>
        <w:t>87</w:t>
      </w:r>
      <w:r w:rsidRPr="00847C10">
        <w:rPr>
          <w:rFonts w:ascii="Times New Roman" w:hAnsi="Times New Roman"/>
          <w:sz w:val="24"/>
        </w:rPr>
        <w:t>, 1</w:t>
      </w:r>
      <w:r w:rsidR="00BB1CEE">
        <w:rPr>
          <w:rFonts w:ascii="Times New Roman" w:hAnsi="Times New Roman"/>
          <w:sz w:val="24"/>
        </w:rPr>
        <w:t>-12</w:t>
      </w:r>
      <w:r w:rsidRPr="00847C10">
        <w:rPr>
          <w:rFonts w:ascii="Times New Roman" w:hAnsi="Times New Roman"/>
          <w:sz w:val="24"/>
        </w:rPr>
        <w:t>, 2016.</w:t>
      </w:r>
    </w:p>
    <w:p w14:paraId="54F3F728" w14:textId="5F1041E0" w:rsidR="00847C10" w:rsidRPr="00847C10" w:rsidRDefault="00847C10" w:rsidP="00847C10">
      <w:pPr>
        <w:pStyle w:val="PlainText"/>
        <w:numPr>
          <w:ilvl w:val="0"/>
          <w:numId w:val="39"/>
        </w:numPr>
        <w:tabs>
          <w:tab w:val="clear" w:pos="2520"/>
          <w:tab w:val="num" w:pos="540"/>
        </w:tabs>
        <w:ind w:left="540" w:right="36" w:hanging="540"/>
        <w:jc w:val="both"/>
        <w:rPr>
          <w:rFonts w:ascii="Times New Roman" w:hAnsi="Times New Roman"/>
          <w:sz w:val="24"/>
        </w:rPr>
      </w:pPr>
      <w:r w:rsidRPr="00847C10">
        <w:rPr>
          <w:rFonts w:ascii="Times New Roman" w:hAnsi="Times New Roman"/>
          <w:sz w:val="24"/>
        </w:rPr>
        <w:t xml:space="preserve">Zhuge, J., Ierapetritou, M. A Decomposition Approach for the Solution of Scheduling including Process Dynamics of Continuous Processes. Ind. &amp; Eng. Chem Research </w:t>
      </w:r>
      <w:r w:rsidRPr="00322219">
        <w:rPr>
          <w:rFonts w:ascii="Times New Roman" w:hAnsi="Times New Roman"/>
          <w:b/>
          <w:sz w:val="24"/>
        </w:rPr>
        <w:t>55</w:t>
      </w:r>
      <w:r w:rsidRPr="00847C10">
        <w:rPr>
          <w:rFonts w:ascii="Times New Roman" w:hAnsi="Times New Roman"/>
          <w:sz w:val="24"/>
        </w:rPr>
        <w:t>, 1266</w:t>
      </w:r>
      <w:r w:rsidR="00BB1CEE">
        <w:rPr>
          <w:rFonts w:ascii="Times New Roman" w:hAnsi="Times New Roman"/>
          <w:sz w:val="24"/>
        </w:rPr>
        <w:t>-1280</w:t>
      </w:r>
      <w:r w:rsidRPr="00847C10">
        <w:rPr>
          <w:rFonts w:ascii="Times New Roman" w:hAnsi="Times New Roman"/>
          <w:sz w:val="24"/>
        </w:rPr>
        <w:t>, 2016</w:t>
      </w:r>
      <w:r>
        <w:rPr>
          <w:rFonts w:ascii="Times New Roman" w:hAnsi="Times New Roman"/>
          <w:sz w:val="24"/>
        </w:rPr>
        <w:t>.</w:t>
      </w:r>
    </w:p>
    <w:p w14:paraId="2E5D8B94" w14:textId="0DBC078B" w:rsidR="00847C10" w:rsidRPr="00847C10" w:rsidRDefault="00847C10" w:rsidP="00847C10">
      <w:pPr>
        <w:pStyle w:val="PlainText"/>
        <w:numPr>
          <w:ilvl w:val="0"/>
          <w:numId w:val="39"/>
        </w:numPr>
        <w:tabs>
          <w:tab w:val="clear" w:pos="2520"/>
          <w:tab w:val="num" w:pos="540"/>
        </w:tabs>
        <w:ind w:left="540" w:right="36" w:hanging="540"/>
        <w:jc w:val="both"/>
        <w:rPr>
          <w:rFonts w:ascii="Times New Roman" w:hAnsi="Times New Roman"/>
          <w:sz w:val="24"/>
        </w:rPr>
      </w:pPr>
      <w:r w:rsidRPr="00847C10">
        <w:rPr>
          <w:rFonts w:ascii="Times New Roman" w:hAnsi="Times New Roman"/>
          <w:sz w:val="24"/>
        </w:rPr>
        <w:t>Ierapetritou, M., Ramachandran, R. Process Simulation and Data Modeling in Solid Oral Drug Development and Manufacture Preface. Methods in Pharmacology and Toxicology. V</w:t>
      </w:r>
      <w:r w:rsidR="00BB1CEE">
        <w:rPr>
          <w:rFonts w:ascii="Times New Roman" w:hAnsi="Times New Roman"/>
          <w:sz w:val="24"/>
        </w:rPr>
        <w:t>-VI</w:t>
      </w:r>
      <w:r w:rsidRPr="00847C10">
        <w:rPr>
          <w:rFonts w:ascii="Times New Roman" w:hAnsi="Times New Roman"/>
          <w:sz w:val="24"/>
        </w:rPr>
        <w:t>, 2016</w:t>
      </w:r>
      <w:r>
        <w:rPr>
          <w:rFonts w:ascii="Times New Roman" w:hAnsi="Times New Roman"/>
          <w:sz w:val="24"/>
        </w:rPr>
        <w:t>.</w:t>
      </w:r>
    </w:p>
    <w:p w14:paraId="55C082A2" w14:textId="4416E20B" w:rsidR="00847C10" w:rsidRPr="00847C10" w:rsidRDefault="00847C10" w:rsidP="00847C10">
      <w:pPr>
        <w:pStyle w:val="PlainText"/>
        <w:numPr>
          <w:ilvl w:val="0"/>
          <w:numId w:val="39"/>
        </w:numPr>
        <w:tabs>
          <w:tab w:val="clear" w:pos="2520"/>
          <w:tab w:val="num" w:pos="540"/>
        </w:tabs>
        <w:ind w:left="540" w:right="36" w:hanging="540"/>
        <w:jc w:val="both"/>
        <w:rPr>
          <w:rFonts w:ascii="Times New Roman" w:hAnsi="Times New Roman"/>
          <w:sz w:val="24"/>
        </w:rPr>
      </w:pPr>
      <w:r w:rsidRPr="00847C10">
        <w:rPr>
          <w:rFonts w:ascii="Times New Roman" w:hAnsi="Times New Roman"/>
          <w:sz w:val="24"/>
        </w:rPr>
        <w:t>Singh, R., Velazquez, C., Sahay, A., Ierapetritou, MG., Ramachandran, R. Advanced Control of Continuous Pharmaceutical Tablet Manufacturing Processes. Process Simulation and Data Modeling in Solid Oral Drug Development and Manufacture. Methods in Pharmacology and Toxicology.191</w:t>
      </w:r>
      <w:r w:rsidR="00BB1CEE">
        <w:rPr>
          <w:rFonts w:ascii="Times New Roman" w:hAnsi="Times New Roman"/>
          <w:sz w:val="24"/>
        </w:rPr>
        <w:t>-224</w:t>
      </w:r>
      <w:r w:rsidRPr="00847C10">
        <w:rPr>
          <w:rFonts w:ascii="Times New Roman" w:hAnsi="Times New Roman"/>
          <w:sz w:val="24"/>
        </w:rPr>
        <w:t>, 2016</w:t>
      </w:r>
      <w:r>
        <w:rPr>
          <w:rFonts w:ascii="Times New Roman" w:hAnsi="Times New Roman"/>
          <w:sz w:val="24"/>
        </w:rPr>
        <w:t>.</w:t>
      </w:r>
    </w:p>
    <w:p w14:paraId="556060D5" w14:textId="0CDD9DBF" w:rsidR="00847C10" w:rsidRPr="00847C10" w:rsidRDefault="00847C10" w:rsidP="00847C10">
      <w:pPr>
        <w:pStyle w:val="PlainText"/>
        <w:numPr>
          <w:ilvl w:val="0"/>
          <w:numId w:val="39"/>
        </w:numPr>
        <w:tabs>
          <w:tab w:val="clear" w:pos="2520"/>
          <w:tab w:val="num" w:pos="540"/>
        </w:tabs>
        <w:ind w:left="540" w:right="36" w:hanging="540"/>
        <w:jc w:val="both"/>
        <w:rPr>
          <w:rFonts w:ascii="Times New Roman" w:hAnsi="Times New Roman"/>
          <w:sz w:val="24"/>
        </w:rPr>
      </w:pPr>
      <w:r w:rsidRPr="00847C10">
        <w:rPr>
          <w:rFonts w:ascii="Times New Roman" w:hAnsi="Times New Roman"/>
          <w:sz w:val="24"/>
        </w:rPr>
        <w:t>Rogers, Amanda; Ierapetritou, Marianthi G. Mathematical Tools for the Quantitative Definition of a Design Space. Process Simulation and Data Modeling in Solid Oral Drug Development and Manufacture. Methods in Pharmacology and Toxicology. 225</w:t>
      </w:r>
      <w:r w:rsidR="00BB1CEE">
        <w:rPr>
          <w:rFonts w:ascii="Times New Roman" w:hAnsi="Times New Roman"/>
          <w:sz w:val="24"/>
        </w:rPr>
        <w:t>-279</w:t>
      </w:r>
      <w:r w:rsidRPr="00847C10">
        <w:rPr>
          <w:rFonts w:ascii="Times New Roman" w:hAnsi="Times New Roman"/>
          <w:sz w:val="24"/>
        </w:rPr>
        <w:t>, 2016</w:t>
      </w:r>
      <w:r>
        <w:rPr>
          <w:rFonts w:ascii="Times New Roman" w:hAnsi="Times New Roman"/>
          <w:sz w:val="24"/>
        </w:rPr>
        <w:t>.</w:t>
      </w:r>
    </w:p>
    <w:p w14:paraId="2E8D4BC3" w14:textId="2CF965FB" w:rsidR="00847C10" w:rsidRDefault="00847C10" w:rsidP="00847C10">
      <w:pPr>
        <w:pStyle w:val="PlainText"/>
        <w:numPr>
          <w:ilvl w:val="0"/>
          <w:numId w:val="39"/>
        </w:numPr>
        <w:tabs>
          <w:tab w:val="clear" w:pos="2520"/>
          <w:tab w:val="num" w:pos="540"/>
        </w:tabs>
        <w:ind w:left="540" w:right="36" w:hanging="540"/>
        <w:jc w:val="both"/>
        <w:rPr>
          <w:rFonts w:ascii="Times New Roman" w:hAnsi="Times New Roman"/>
          <w:sz w:val="24"/>
        </w:rPr>
      </w:pPr>
      <w:r w:rsidRPr="00847C10">
        <w:rPr>
          <w:rFonts w:ascii="Times New Roman" w:hAnsi="Times New Roman"/>
          <w:sz w:val="24"/>
        </w:rPr>
        <w:t>Escotet-Espinoza, S., Rogers, A., Ierapetritou, MG. Optimization Methodologies for the Production of Pharmaceutical Products. Process Simulation and Data Modeling in Solid Oral Drug Development and Manufacture. Methods in Pharmacology and Toxicology. 281</w:t>
      </w:r>
      <w:r w:rsidR="00BB1CEE">
        <w:rPr>
          <w:rFonts w:ascii="Times New Roman" w:hAnsi="Times New Roman"/>
          <w:sz w:val="24"/>
        </w:rPr>
        <w:t>-309</w:t>
      </w:r>
      <w:r w:rsidRPr="00847C10">
        <w:rPr>
          <w:rFonts w:ascii="Times New Roman" w:hAnsi="Times New Roman"/>
          <w:sz w:val="24"/>
        </w:rPr>
        <w:t>, 2016</w:t>
      </w:r>
      <w:r>
        <w:rPr>
          <w:rFonts w:ascii="Times New Roman" w:hAnsi="Times New Roman"/>
          <w:sz w:val="24"/>
        </w:rPr>
        <w:t>.</w:t>
      </w:r>
    </w:p>
    <w:p w14:paraId="78593AA2" w14:textId="5F7C7F7B" w:rsidR="003A615B" w:rsidRPr="003A615B" w:rsidRDefault="003A615B" w:rsidP="003A615B">
      <w:pPr>
        <w:pStyle w:val="PlainText"/>
        <w:numPr>
          <w:ilvl w:val="0"/>
          <w:numId w:val="39"/>
        </w:numPr>
        <w:tabs>
          <w:tab w:val="clear" w:pos="2520"/>
          <w:tab w:val="num" w:pos="540"/>
        </w:tabs>
        <w:ind w:left="540" w:right="36" w:hanging="540"/>
        <w:jc w:val="both"/>
        <w:rPr>
          <w:rFonts w:ascii="Times New Roman" w:hAnsi="Times New Roman"/>
          <w:sz w:val="24"/>
        </w:rPr>
      </w:pPr>
      <w:r w:rsidRPr="003A615B">
        <w:rPr>
          <w:rFonts w:ascii="Times New Roman" w:hAnsi="Times New Roman"/>
          <w:sz w:val="24"/>
        </w:rPr>
        <w:t xml:space="preserve">Shah, N., Sahay, N., Ierapetritou, M. Efficient Decomposition Approach for Large-Scale Refinery Scheduling. Ind. &amp; Eng. Chem. Res. </w:t>
      </w:r>
      <w:r w:rsidR="00BB1CEE" w:rsidRPr="00322219">
        <w:rPr>
          <w:rFonts w:ascii="Times New Roman" w:hAnsi="Times New Roman"/>
          <w:b/>
          <w:sz w:val="24"/>
        </w:rPr>
        <w:t>54</w:t>
      </w:r>
      <w:r w:rsidR="00BB1CEE">
        <w:rPr>
          <w:rFonts w:ascii="Times New Roman" w:hAnsi="Times New Roman"/>
          <w:sz w:val="24"/>
        </w:rPr>
        <w:t xml:space="preserve">, 9964-9991, </w:t>
      </w:r>
      <w:r w:rsidRPr="003A615B">
        <w:rPr>
          <w:rFonts w:ascii="Times New Roman" w:hAnsi="Times New Roman"/>
          <w:sz w:val="24"/>
        </w:rPr>
        <w:t>2015</w:t>
      </w:r>
      <w:r w:rsidR="00847C10">
        <w:rPr>
          <w:rFonts w:ascii="Times New Roman" w:hAnsi="Times New Roman"/>
          <w:sz w:val="24"/>
        </w:rPr>
        <w:t>.</w:t>
      </w:r>
    </w:p>
    <w:p w14:paraId="122B58FB" w14:textId="14799DEC" w:rsidR="003A615B" w:rsidRPr="003A615B" w:rsidRDefault="003A615B" w:rsidP="003A615B">
      <w:pPr>
        <w:pStyle w:val="PlainText"/>
        <w:numPr>
          <w:ilvl w:val="0"/>
          <w:numId w:val="39"/>
        </w:numPr>
        <w:tabs>
          <w:tab w:val="clear" w:pos="2520"/>
          <w:tab w:val="num" w:pos="540"/>
        </w:tabs>
        <w:ind w:left="540" w:right="36" w:hanging="540"/>
        <w:jc w:val="both"/>
        <w:rPr>
          <w:rFonts w:ascii="Times New Roman" w:hAnsi="Times New Roman"/>
          <w:sz w:val="24"/>
        </w:rPr>
      </w:pPr>
      <w:r w:rsidRPr="003A615B">
        <w:rPr>
          <w:rFonts w:ascii="Times New Roman" w:hAnsi="Times New Roman"/>
          <w:sz w:val="24"/>
        </w:rPr>
        <w:t>Singh, R., Muzzio, F., Ierapetritou, M., Ramachandran, R. Plant-wide control of a continuous tablet manufacturing for Quality-by-Design based pharmaceutical manufacturing. Computer</w:t>
      </w:r>
      <w:r>
        <w:rPr>
          <w:rFonts w:ascii="Times New Roman" w:hAnsi="Times New Roman"/>
          <w:sz w:val="24"/>
        </w:rPr>
        <w:t xml:space="preserve"> Aided Chemical Engineering. </w:t>
      </w:r>
      <w:r w:rsidRPr="00322219">
        <w:rPr>
          <w:rFonts w:ascii="Times New Roman" w:hAnsi="Times New Roman"/>
          <w:b/>
          <w:sz w:val="24"/>
        </w:rPr>
        <w:t>37</w:t>
      </w:r>
      <w:r w:rsidR="003241E0">
        <w:rPr>
          <w:rFonts w:ascii="Times New Roman" w:hAnsi="Times New Roman"/>
          <w:sz w:val="24"/>
        </w:rPr>
        <w:t>, 2177-2182</w:t>
      </w:r>
      <w:r w:rsidRPr="003A615B">
        <w:rPr>
          <w:rFonts w:ascii="Times New Roman" w:hAnsi="Times New Roman"/>
          <w:sz w:val="24"/>
        </w:rPr>
        <w:t>, 2015.</w:t>
      </w:r>
    </w:p>
    <w:p w14:paraId="2401600A" w14:textId="234415D8" w:rsidR="003A615B" w:rsidRPr="003A615B" w:rsidRDefault="003A615B" w:rsidP="003A615B">
      <w:pPr>
        <w:pStyle w:val="PlainText"/>
        <w:numPr>
          <w:ilvl w:val="0"/>
          <w:numId w:val="39"/>
        </w:numPr>
        <w:tabs>
          <w:tab w:val="clear" w:pos="2520"/>
          <w:tab w:val="num" w:pos="540"/>
        </w:tabs>
        <w:ind w:left="540" w:right="36" w:hanging="540"/>
        <w:jc w:val="both"/>
        <w:rPr>
          <w:rFonts w:ascii="Times New Roman" w:hAnsi="Times New Roman"/>
          <w:sz w:val="24"/>
        </w:rPr>
      </w:pPr>
      <w:r w:rsidRPr="003A615B">
        <w:rPr>
          <w:rFonts w:ascii="Times New Roman" w:hAnsi="Times New Roman"/>
          <w:sz w:val="24"/>
        </w:rPr>
        <w:t>Singh, R., Ierapetritou, M., Ramachandran, R. The Scope of PAT in Real-Time Advanced Control of Tablet Quality. Eur</w:t>
      </w:r>
      <w:r>
        <w:rPr>
          <w:rFonts w:ascii="Times New Roman" w:hAnsi="Times New Roman"/>
          <w:sz w:val="24"/>
        </w:rPr>
        <w:t>opean Pharmaceutical Review. </w:t>
      </w:r>
      <w:r w:rsidRPr="00322219">
        <w:rPr>
          <w:rFonts w:ascii="Times New Roman" w:hAnsi="Times New Roman"/>
          <w:b/>
          <w:sz w:val="24"/>
        </w:rPr>
        <w:t>20</w:t>
      </w:r>
      <w:r w:rsidRPr="003A615B">
        <w:rPr>
          <w:rFonts w:ascii="Times New Roman" w:hAnsi="Times New Roman"/>
          <w:sz w:val="24"/>
        </w:rPr>
        <w:t>, 76</w:t>
      </w:r>
      <w:r w:rsidR="00072103">
        <w:rPr>
          <w:rFonts w:ascii="Times New Roman" w:hAnsi="Times New Roman"/>
          <w:sz w:val="24"/>
        </w:rPr>
        <w:t>-80</w:t>
      </w:r>
      <w:r w:rsidRPr="003A615B">
        <w:rPr>
          <w:rFonts w:ascii="Times New Roman" w:hAnsi="Times New Roman"/>
          <w:sz w:val="24"/>
        </w:rPr>
        <w:t>, 2015.</w:t>
      </w:r>
    </w:p>
    <w:p w14:paraId="63CE24B7" w14:textId="3C1D669C" w:rsidR="003A615B" w:rsidRPr="003A615B" w:rsidRDefault="003A615B" w:rsidP="003A615B">
      <w:pPr>
        <w:pStyle w:val="PlainText"/>
        <w:numPr>
          <w:ilvl w:val="0"/>
          <w:numId w:val="39"/>
        </w:numPr>
        <w:tabs>
          <w:tab w:val="clear" w:pos="2520"/>
          <w:tab w:val="num" w:pos="540"/>
        </w:tabs>
        <w:ind w:left="540" w:right="36" w:hanging="540"/>
        <w:jc w:val="both"/>
        <w:rPr>
          <w:rFonts w:ascii="Times New Roman" w:hAnsi="Times New Roman"/>
          <w:sz w:val="24"/>
        </w:rPr>
      </w:pPr>
      <w:r w:rsidRPr="003A615B">
        <w:rPr>
          <w:rFonts w:ascii="Times New Roman" w:hAnsi="Times New Roman"/>
          <w:sz w:val="24"/>
        </w:rPr>
        <w:t>Singh, R., Sen, M., Muzzio, F., Ierapetritou, M., Ramachandran, R. Integrated Moving Horizon based Real Time Optimization and Hybrid MPC-PID Control of a Direct Compaction Continuous Tablet Manufacturing Process. Journal of Pharmaceutical Innovation.</w:t>
      </w:r>
      <w:r>
        <w:rPr>
          <w:rFonts w:ascii="Times New Roman" w:hAnsi="Times New Roman"/>
          <w:sz w:val="24"/>
        </w:rPr>
        <w:t> </w:t>
      </w:r>
      <w:r w:rsidR="00072103" w:rsidRPr="00AD513C">
        <w:rPr>
          <w:rFonts w:ascii="Times New Roman" w:hAnsi="Times New Roman"/>
          <w:b/>
          <w:sz w:val="24"/>
        </w:rPr>
        <w:t>10</w:t>
      </w:r>
      <w:r w:rsidR="00072103" w:rsidRPr="00072103">
        <w:rPr>
          <w:rFonts w:ascii="Times New Roman" w:hAnsi="Times New Roman"/>
          <w:sz w:val="24"/>
        </w:rPr>
        <w:t>,</w:t>
      </w:r>
      <w:r w:rsidR="00072103">
        <w:rPr>
          <w:rFonts w:ascii="Times New Roman" w:hAnsi="Times New Roman"/>
          <w:sz w:val="24"/>
        </w:rPr>
        <w:t> </w:t>
      </w:r>
      <w:r w:rsidR="00072103" w:rsidRPr="00072103">
        <w:rPr>
          <w:rFonts w:ascii="Times New Roman" w:hAnsi="Times New Roman"/>
          <w:sz w:val="24"/>
        </w:rPr>
        <w:t>233-253</w:t>
      </w:r>
      <w:r w:rsidRPr="003A615B">
        <w:rPr>
          <w:rFonts w:ascii="Times New Roman" w:hAnsi="Times New Roman"/>
          <w:sz w:val="24"/>
        </w:rPr>
        <w:t>, 2015.</w:t>
      </w:r>
    </w:p>
    <w:p w14:paraId="5F446E2A" w14:textId="12D33141" w:rsidR="003A615B" w:rsidRDefault="003A615B" w:rsidP="003A615B">
      <w:pPr>
        <w:pStyle w:val="PlainText"/>
        <w:numPr>
          <w:ilvl w:val="0"/>
          <w:numId w:val="39"/>
        </w:numPr>
        <w:tabs>
          <w:tab w:val="clear" w:pos="2520"/>
          <w:tab w:val="num" w:pos="540"/>
        </w:tabs>
        <w:ind w:left="540" w:right="36" w:hanging="540"/>
        <w:jc w:val="both"/>
        <w:rPr>
          <w:rFonts w:ascii="Times New Roman" w:hAnsi="Times New Roman"/>
          <w:sz w:val="24"/>
        </w:rPr>
      </w:pPr>
      <w:r w:rsidRPr="003A615B">
        <w:rPr>
          <w:rFonts w:ascii="Times New Roman" w:hAnsi="Times New Roman"/>
          <w:sz w:val="24"/>
        </w:rPr>
        <w:t xml:space="preserve">Rogers, A., Ierapetritou, M., Feasibility and flexibility analysis of </w:t>
      </w:r>
      <w:proofErr w:type="gramStart"/>
      <w:r w:rsidRPr="003A615B">
        <w:rPr>
          <w:rFonts w:ascii="Times New Roman" w:hAnsi="Times New Roman"/>
          <w:sz w:val="24"/>
        </w:rPr>
        <w:t>black-box</w:t>
      </w:r>
      <w:proofErr w:type="gramEnd"/>
      <w:r w:rsidRPr="003A615B">
        <w:rPr>
          <w:rFonts w:ascii="Times New Roman" w:hAnsi="Times New Roman"/>
          <w:sz w:val="24"/>
        </w:rPr>
        <w:t xml:space="preserve"> processes Part 1: Surrogate-based feasibility analysis, Chemical Engineering Science, </w:t>
      </w:r>
      <w:r w:rsidRPr="00AD513C">
        <w:rPr>
          <w:rFonts w:ascii="Times New Roman" w:hAnsi="Times New Roman"/>
          <w:b/>
          <w:sz w:val="24"/>
        </w:rPr>
        <w:t>137</w:t>
      </w:r>
      <w:r w:rsidRPr="003A615B">
        <w:rPr>
          <w:rFonts w:ascii="Times New Roman" w:hAnsi="Times New Roman"/>
          <w:sz w:val="24"/>
        </w:rPr>
        <w:t xml:space="preserve">, </w:t>
      </w:r>
      <w:r w:rsidR="00072103" w:rsidRPr="00072103">
        <w:rPr>
          <w:rFonts w:ascii="Times New Roman" w:hAnsi="Times New Roman"/>
          <w:sz w:val="24"/>
        </w:rPr>
        <w:t>986-1004</w:t>
      </w:r>
      <w:r w:rsidRPr="003A615B">
        <w:rPr>
          <w:rFonts w:ascii="Times New Roman" w:hAnsi="Times New Roman"/>
          <w:sz w:val="24"/>
        </w:rPr>
        <w:t>, 2015</w:t>
      </w:r>
      <w:r w:rsidR="00072103">
        <w:rPr>
          <w:rFonts w:ascii="Times New Roman" w:hAnsi="Times New Roman"/>
          <w:sz w:val="24"/>
        </w:rPr>
        <w:t>.</w:t>
      </w:r>
    </w:p>
    <w:p w14:paraId="01F799C8" w14:textId="632C83BB" w:rsidR="00072103" w:rsidRPr="00072103" w:rsidRDefault="00072103" w:rsidP="00072103">
      <w:pPr>
        <w:pStyle w:val="PlainText"/>
        <w:numPr>
          <w:ilvl w:val="0"/>
          <w:numId w:val="39"/>
        </w:numPr>
        <w:tabs>
          <w:tab w:val="clear" w:pos="2520"/>
          <w:tab w:val="num" w:pos="540"/>
        </w:tabs>
        <w:ind w:left="540" w:right="36" w:hanging="540"/>
        <w:jc w:val="both"/>
        <w:rPr>
          <w:rFonts w:ascii="Times New Roman" w:hAnsi="Times New Roman"/>
          <w:sz w:val="24"/>
        </w:rPr>
      </w:pPr>
      <w:r w:rsidRPr="003A615B">
        <w:rPr>
          <w:rFonts w:ascii="Times New Roman" w:hAnsi="Times New Roman"/>
          <w:sz w:val="24"/>
        </w:rPr>
        <w:lastRenderedPageBreak/>
        <w:t>Rogers, A., Ierapetritou, M., Feasibility and flexibility analys</w:t>
      </w:r>
      <w:r>
        <w:rPr>
          <w:rFonts w:ascii="Times New Roman" w:hAnsi="Times New Roman"/>
          <w:sz w:val="24"/>
        </w:rPr>
        <w:t>is of black-box processes Part 2</w:t>
      </w:r>
      <w:r w:rsidRPr="003A615B">
        <w:rPr>
          <w:rFonts w:ascii="Times New Roman" w:hAnsi="Times New Roman"/>
          <w:sz w:val="24"/>
        </w:rPr>
        <w:t xml:space="preserve">: Surrogate-based flexibility analysis, Chemical Engineering Science, </w:t>
      </w:r>
      <w:r w:rsidRPr="00B059C1">
        <w:rPr>
          <w:rFonts w:ascii="Times New Roman" w:hAnsi="Times New Roman"/>
          <w:b/>
          <w:sz w:val="24"/>
        </w:rPr>
        <w:t>137</w:t>
      </w:r>
      <w:r w:rsidRPr="003A615B">
        <w:rPr>
          <w:rFonts w:ascii="Times New Roman" w:hAnsi="Times New Roman"/>
          <w:sz w:val="24"/>
        </w:rPr>
        <w:t xml:space="preserve">, </w:t>
      </w:r>
      <w:r>
        <w:rPr>
          <w:rFonts w:ascii="Times New Roman" w:hAnsi="Times New Roman"/>
          <w:sz w:val="24"/>
        </w:rPr>
        <w:t>1005-1013</w:t>
      </w:r>
      <w:r w:rsidRPr="003A615B">
        <w:rPr>
          <w:rFonts w:ascii="Times New Roman" w:hAnsi="Times New Roman"/>
          <w:sz w:val="24"/>
        </w:rPr>
        <w:t>, 2015</w:t>
      </w:r>
    </w:p>
    <w:p w14:paraId="5F431ACC" w14:textId="1F2A08BD" w:rsidR="003A615B" w:rsidRPr="003A615B" w:rsidRDefault="003A615B" w:rsidP="003A615B">
      <w:pPr>
        <w:pStyle w:val="PlainText"/>
        <w:numPr>
          <w:ilvl w:val="0"/>
          <w:numId w:val="39"/>
        </w:numPr>
        <w:tabs>
          <w:tab w:val="clear" w:pos="2520"/>
          <w:tab w:val="num" w:pos="540"/>
        </w:tabs>
        <w:ind w:left="540" w:right="36" w:hanging="540"/>
        <w:jc w:val="both"/>
        <w:rPr>
          <w:rFonts w:ascii="Times New Roman" w:hAnsi="Times New Roman"/>
          <w:sz w:val="24"/>
        </w:rPr>
      </w:pPr>
      <w:r w:rsidRPr="003A615B">
        <w:rPr>
          <w:rFonts w:ascii="Times New Roman" w:hAnsi="Times New Roman"/>
          <w:sz w:val="24"/>
        </w:rPr>
        <w:t xml:space="preserve">Zhuge, J., Ierapetritou, M., An integrated framework for scheduling and control using fast model predictive control, AIChE Journal, </w:t>
      </w:r>
      <w:r w:rsidR="00072103" w:rsidRPr="00B059C1">
        <w:rPr>
          <w:rFonts w:ascii="Times New Roman" w:hAnsi="Times New Roman"/>
          <w:b/>
          <w:sz w:val="24"/>
        </w:rPr>
        <w:t>61</w:t>
      </w:r>
      <w:r w:rsidR="00072103">
        <w:rPr>
          <w:rFonts w:ascii="Times New Roman" w:hAnsi="Times New Roman"/>
          <w:sz w:val="24"/>
        </w:rPr>
        <w:t>, 3304-3319</w:t>
      </w:r>
      <w:r w:rsidRPr="003A615B">
        <w:rPr>
          <w:rFonts w:ascii="Times New Roman" w:hAnsi="Times New Roman"/>
          <w:sz w:val="24"/>
        </w:rPr>
        <w:t>, 2015</w:t>
      </w:r>
    </w:p>
    <w:p w14:paraId="2C67E046" w14:textId="629F6713" w:rsidR="003A615B" w:rsidRPr="003A615B" w:rsidRDefault="003A615B" w:rsidP="003A615B">
      <w:pPr>
        <w:pStyle w:val="PlainText"/>
        <w:numPr>
          <w:ilvl w:val="0"/>
          <w:numId w:val="39"/>
        </w:numPr>
        <w:tabs>
          <w:tab w:val="clear" w:pos="2520"/>
          <w:tab w:val="num" w:pos="540"/>
        </w:tabs>
        <w:ind w:left="540" w:right="36" w:hanging="540"/>
        <w:jc w:val="both"/>
        <w:rPr>
          <w:rFonts w:ascii="Times New Roman" w:hAnsi="Times New Roman"/>
          <w:sz w:val="24"/>
        </w:rPr>
      </w:pPr>
      <w:r w:rsidRPr="003A615B">
        <w:rPr>
          <w:rFonts w:ascii="Times New Roman" w:hAnsi="Times New Roman"/>
          <w:sz w:val="24"/>
        </w:rPr>
        <w:t>Shah, N., Sahay, N., Ierapetritou, M., Efficient Decomposition Approach for Large Scale Refinery Scheduling, Ind. &amp; Eng. Chem. Res.,</w:t>
      </w:r>
      <w:r w:rsidRPr="00B059C1">
        <w:rPr>
          <w:rFonts w:ascii="Times New Roman" w:hAnsi="Times New Roman"/>
          <w:b/>
          <w:sz w:val="24"/>
        </w:rPr>
        <w:t xml:space="preserve"> </w:t>
      </w:r>
      <w:r w:rsidR="00072103" w:rsidRPr="00B059C1">
        <w:rPr>
          <w:rFonts w:ascii="Times New Roman" w:hAnsi="Times New Roman"/>
          <w:b/>
          <w:sz w:val="24"/>
        </w:rPr>
        <w:t>54</w:t>
      </w:r>
      <w:r w:rsidR="00072103">
        <w:rPr>
          <w:rFonts w:ascii="Times New Roman" w:hAnsi="Times New Roman"/>
          <w:sz w:val="24"/>
        </w:rPr>
        <w:t>(41), 9964-9991</w:t>
      </w:r>
      <w:r w:rsidRPr="003A615B">
        <w:rPr>
          <w:rFonts w:ascii="Times New Roman" w:hAnsi="Times New Roman"/>
          <w:sz w:val="24"/>
        </w:rPr>
        <w:t>, 2015</w:t>
      </w:r>
    </w:p>
    <w:p w14:paraId="2813A0F1" w14:textId="45C704DF" w:rsidR="003A615B" w:rsidRPr="003A615B" w:rsidRDefault="003A615B" w:rsidP="003A615B">
      <w:pPr>
        <w:pStyle w:val="PlainText"/>
        <w:numPr>
          <w:ilvl w:val="0"/>
          <w:numId w:val="39"/>
        </w:numPr>
        <w:tabs>
          <w:tab w:val="clear" w:pos="2520"/>
          <w:tab w:val="num" w:pos="540"/>
        </w:tabs>
        <w:ind w:left="540" w:right="36" w:hanging="540"/>
        <w:jc w:val="both"/>
        <w:rPr>
          <w:rFonts w:ascii="Times New Roman" w:hAnsi="Times New Roman"/>
          <w:sz w:val="24"/>
        </w:rPr>
      </w:pPr>
      <w:r w:rsidRPr="003A615B">
        <w:rPr>
          <w:rFonts w:ascii="Times New Roman" w:hAnsi="Times New Roman"/>
          <w:sz w:val="24"/>
        </w:rPr>
        <w:t xml:space="preserve">Singh, R., Roman-Ospino, A., Romanach, R., Ierapetritou, M., Ramachandran, R., Real time monitoring of blend bulk density for coupled feed-forward/feed-back control of a continuous direct compaction tablet manufacturing process, International Journal of Pharmaceutics, </w:t>
      </w:r>
      <w:r w:rsidRPr="00B059C1">
        <w:rPr>
          <w:rFonts w:ascii="Times New Roman" w:hAnsi="Times New Roman"/>
          <w:b/>
          <w:sz w:val="24"/>
        </w:rPr>
        <w:t>495</w:t>
      </w:r>
      <w:r w:rsidR="00072103">
        <w:rPr>
          <w:rFonts w:ascii="Times New Roman" w:hAnsi="Times New Roman"/>
          <w:sz w:val="24"/>
        </w:rPr>
        <w:t>(1)</w:t>
      </w:r>
      <w:r w:rsidRPr="003A615B">
        <w:rPr>
          <w:rFonts w:ascii="Times New Roman" w:hAnsi="Times New Roman"/>
          <w:sz w:val="24"/>
        </w:rPr>
        <w:t>, 612</w:t>
      </w:r>
      <w:r w:rsidR="00072103">
        <w:rPr>
          <w:rFonts w:ascii="Times New Roman" w:hAnsi="Times New Roman"/>
          <w:sz w:val="24"/>
        </w:rPr>
        <w:t>-625</w:t>
      </w:r>
      <w:r w:rsidRPr="003A615B">
        <w:rPr>
          <w:rFonts w:ascii="Times New Roman" w:hAnsi="Times New Roman"/>
          <w:sz w:val="24"/>
        </w:rPr>
        <w:t>, 2015.</w:t>
      </w:r>
    </w:p>
    <w:p w14:paraId="14120A48" w14:textId="37ED0B36" w:rsidR="003A615B" w:rsidRPr="003A615B" w:rsidRDefault="003A615B" w:rsidP="003A615B">
      <w:pPr>
        <w:pStyle w:val="PlainText"/>
        <w:numPr>
          <w:ilvl w:val="0"/>
          <w:numId w:val="39"/>
        </w:numPr>
        <w:tabs>
          <w:tab w:val="clear" w:pos="2520"/>
          <w:tab w:val="num" w:pos="540"/>
        </w:tabs>
        <w:ind w:left="540" w:right="36" w:hanging="540"/>
        <w:jc w:val="both"/>
        <w:rPr>
          <w:rFonts w:ascii="Times New Roman" w:hAnsi="Times New Roman"/>
          <w:sz w:val="24"/>
        </w:rPr>
      </w:pPr>
      <w:r w:rsidRPr="003A615B">
        <w:rPr>
          <w:rFonts w:ascii="Times New Roman" w:hAnsi="Times New Roman"/>
          <w:sz w:val="24"/>
        </w:rPr>
        <w:t>Shah, N., Ierapetritou, M., Lagrangian decomposition approach to scheduling large-scale refinery operations, Computers &amp; Chemical Engineering, 79, 1</w:t>
      </w:r>
      <w:r w:rsidR="00072103">
        <w:rPr>
          <w:rFonts w:ascii="Times New Roman" w:hAnsi="Times New Roman"/>
          <w:sz w:val="24"/>
        </w:rPr>
        <w:t>-29</w:t>
      </w:r>
      <w:r w:rsidRPr="003A615B">
        <w:rPr>
          <w:rFonts w:ascii="Times New Roman" w:hAnsi="Times New Roman"/>
          <w:sz w:val="24"/>
        </w:rPr>
        <w:t>, 2015</w:t>
      </w:r>
    </w:p>
    <w:p w14:paraId="13211FA3" w14:textId="777A3977" w:rsidR="003A615B" w:rsidRPr="003A615B" w:rsidRDefault="003A615B" w:rsidP="003A615B">
      <w:pPr>
        <w:pStyle w:val="PlainText"/>
        <w:numPr>
          <w:ilvl w:val="0"/>
          <w:numId w:val="39"/>
        </w:numPr>
        <w:tabs>
          <w:tab w:val="clear" w:pos="2520"/>
          <w:tab w:val="num" w:pos="540"/>
        </w:tabs>
        <w:ind w:left="540" w:right="36" w:hanging="540"/>
        <w:jc w:val="both"/>
        <w:rPr>
          <w:rFonts w:ascii="Times New Roman" w:hAnsi="Times New Roman"/>
          <w:sz w:val="24"/>
        </w:rPr>
      </w:pPr>
      <w:r w:rsidRPr="003A615B">
        <w:rPr>
          <w:rFonts w:ascii="Times New Roman" w:hAnsi="Times New Roman"/>
          <w:sz w:val="24"/>
        </w:rPr>
        <w:t xml:space="preserve">Sahay, N., Ierapetritou, M., Flexibility assessment and risk management in supply chains, AIChE Journal, </w:t>
      </w:r>
      <w:r w:rsidR="00072103" w:rsidRPr="00B059C1">
        <w:rPr>
          <w:rFonts w:ascii="Times New Roman" w:hAnsi="Times New Roman"/>
          <w:b/>
          <w:sz w:val="24"/>
        </w:rPr>
        <w:t>61</w:t>
      </w:r>
      <w:r w:rsidR="00072103">
        <w:rPr>
          <w:rFonts w:ascii="Times New Roman" w:hAnsi="Times New Roman"/>
          <w:sz w:val="24"/>
        </w:rPr>
        <w:t>, 4166-4178</w:t>
      </w:r>
      <w:r w:rsidRPr="003A615B">
        <w:rPr>
          <w:rFonts w:ascii="Times New Roman" w:hAnsi="Times New Roman"/>
          <w:sz w:val="24"/>
        </w:rPr>
        <w:t>, 2015</w:t>
      </w:r>
    </w:p>
    <w:p w14:paraId="78C75B85" w14:textId="544BB64B" w:rsidR="003A615B" w:rsidRPr="003A615B" w:rsidRDefault="003A615B" w:rsidP="003A615B">
      <w:pPr>
        <w:pStyle w:val="PlainText"/>
        <w:numPr>
          <w:ilvl w:val="0"/>
          <w:numId w:val="39"/>
        </w:numPr>
        <w:tabs>
          <w:tab w:val="clear" w:pos="2520"/>
          <w:tab w:val="num" w:pos="540"/>
        </w:tabs>
        <w:ind w:left="540" w:right="36" w:hanging="540"/>
        <w:jc w:val="both"/>
        <w:rPr>
          <w:rFonts w:ascii="Times New Roman" w:hAnsi="Times New Roman"/>
          <w:sz w:val="24"/>
        </w:rPr>
      </w:pPr>
      <w:r w:rsidRPr="003A615B">
        <w:rPr>
          <w:rFonts w:ascii="Times New Roman" w:hAnsi="Times New Roman"/>
          <w:sz w:val="24"/>
        </w:rPr>
        <w:t xml:space="preserve">Lin, Z., Ierapetritou, M., Nikolakis, V., Phthalic anhydride production from hemicellulose solutions: Technoeconomic analysis and life cycle assessment. AIChE Journal, </w:t>
      </w:r>
      <w:r w:rsidR="00072103" w:rsidRPr="00B059C1">
        <w:rPr>
          <w:rFonts w:ascii="Times New Roman" w:hAnsi="Times New Roman"/>
          <w:b/>
          <w:sz w:val="24"/>
        </w:rPr>
        <w:t>61</w:t>
      </w:r>
      <w:r w:rsidR="00072103">
        <w:rPr>
          <w:rFonts w:ascii="Times New Roman" w:hAnsi="Times New Roman"/>
          <w:sz w:val="24"/>
        </w:rPr>
        <w:t>, 3708-3718</w:t>
      </w:r>
      <w:r w:rsidRPr="003A615B">
        <w:rPr>
          <w:rFonts w:ascii="Times New Roman" w:hAnsi="Times New Roman"/>
          <w:sz w:val="24"/>
        </w:rPr>
        <w:t>, 2015</w:t>
      </w:r>
    </w:p>
    <w:p w14:paraId="130EFD12" w14:textId="7D5E8026" w:rsidR="003A615B" w:rsidRPr="003A615B" w:rsidRDefault="003A615B" w:rsidP="003A615B">
      <w:pPr>
        <w:pStyle w:val="PlainText"/>
        <w:numPr>
          <w:ilvl w:val="0"/>
          <w:numId w:val="39"/>
        </w:numPr>
        <w:tabs>
          <w:tab w:val="clear" w:pos="2520"/>
          <w:tab w:val="num" w:pos="540"/>
        </w:tabs>
        <w:ind w:left="540" w:right="36" w:hanging="540"/>
        <w:jc w:val="both"/>
        <w:rPr>
          <w:rFonts w:ascii="Times New Roman" w:hAnsi="Times New Roman"/>
          <w:sz w:val="24"/>
        </w:rPr>
      </w:pPr>
      <w:r w:rsidRPr="003A615B">
        <w:rPr>
          <w:rFonts w:ascii="Times New Roman" w:hAnsi="Times New Roman"/>
          <w:sz w:val="24"/>
        </w:rPr>
        <w:t>Singh, R., Ierapetritou, M., Muzzio, F., Ramachandran, R. A combined feed-forward/feed-back control system for a QbD based continuous tablet manufacturing process. </w:t>
      </w:r>
      <w:r w:rsidR="00072103" w:rsidRPr="003A615B">
        <w:rPr>
          <w:rFonts w:ascii="Times New Roman" w:hAnsi="Times New Roman"/>
          <w:sz w:val="24"/>
        </w:rPr>
        <w:t>Processes</w:t>
      </w:r>
      <w:r w:rsidR="00072103">
        <w:rPr>
          <w:rFonts w:ascii="Times New Roman" w:hAnsi="Times New Roman"/>
          <w:sz w:val="24"/>
        </w:rPr>
        <w:t>,</w:t>
      </w:r>
      <w:r w:rsidR="00072103" w:rsidRPr="00B059C1">
        <w:rPr>
          <w:rFonts w:ascii="Times New Roman" w:hAnsi="Times New Roman"/>
          <w:b/>
          <w:sz w:val="24"/>
        </w:rPr>
        <w:t xml:space="preserve"> </w:t>
      </w:r>
      <w:r w:rsidRPr="00B059C1">
        <w:rPr>
          <w:rFonts w:ascii="Times New Roman" w:hAnsi="Times New Roman"/>
          <w:b/>
          <w:sz w:val="24"/>
        </w:rPr>
        <w:t>3</w:t>
      </w:r>
      <w:r w:rsidR="00072103">
        <w:rPr>
          <w:rFonts w:ascii="Times New Roman" w:hAnsi="Times New Roman"/>
          <w:sz w:val="24"/>
        </w:rPr>
        <w:t>(2)</w:t>
      </w:r>
      <w:r w:rsidRPr="003A615B">
        <w:rPr>
          <w:rFonts w:ascii="Times New Roman" w:hAnsi="Times New Roman"/>
          <w:sz w:val="24"/>
        </w:rPr>
        <w:t>,</w:t>
      </w:r>
      <w:r w:rsidR="00072103">
        <w:rPr>
          <w:rFonts w:ascii="Times New Roman" w:hAnsi="Times New Roman"/>
          <w:sz w:val="24"/>
        </w:rPr>
        <w:t xml:space="preserve"> </w:t>
      </w:r>
      <w:r w:rsidRPr="003A615B">
        <w:rPr>
          <w:rFonts w:ascii="Times New Roman" w:hAnsi="Times New Roman"/>
          <w:sz w:val="24"/>
        </w:rPr>
        <w:t>339</w:t>
      </w:r>
      <w:r w:rsidR="00072103">
        <w:rPr>
          <w:rFonts w:ascii="Times New Roman" w:hAnsi="Times New Roman"/>
          <w:sz w:val="24"/>
        </w:rPr>
        <w:t>-356</w:t>
      </w:r>
      <w:r w:rsidRPr="003A615B">
        <w:rPr>
          <w:rFonts w:ascii="Times New Roman" w:hAnsi="Times New Roman"/>
          <w:sz w:val="24"/>
        </w:rPr>
        <w:t>, 2015.</w:t>
      </w:r>
    </w:p>
    <w:p w14:paraId="410F69D7" w14:textId="0F7C215D" w:rsidR="003A615B" w:rsidRPr="003A615B" w:rsidRDefault="003A615B" w:rsidP="003A615B">
      <w:pPr>
        <w:pStyle w:val="PlainText"/>
        <w:numPr>
          <w:ilvl w:val="0"/>
          <w:numId w:val="39"/>
        </w:numPr>
        <w:tabs>
          <w:tab w:val="clear" w:pos="2520"/>
          <w:tab w:val="num" w:pos="540"/>
        </w:tabs>
        <w:ind w:left="540" w:right="36" w:hanging="540"/>
        <w:jc w:val="both"/>
        <w:rPr>
          <w:rFonts w:ascii="Times New Roman" w:hAnsi="Times New Roman"/>
          <w:sz w:val="24"/>
        </w:rPr>
      </w:pPr>
      <w:r w:rsidRPr="003A615B">
        <w:rPr>
          <w:rFonts w:ascii="Times New Roman" w:hAnsi="Times New Roman"/>
          <w:sz w:val="24"/>
        </w:rPr>
        <w:t>Escotet-Espinoza, M. S., Singh, R., Sen, M., O' Connor, T., Lee, S., Chatterjee, S., Ramachandran, R., Ierapetritou, M., Muzzio, F. Flowsheet Models Modernize Pharmaceutical Manufacturing Design and Risk Assessment</w:t>
      </w:r>
      <w:r>
        <w:rPr>
          <w:rFonts w:ascii="Times New Roman" w:hAnsi="Times New Roman"/>
          <w:sz w:val="24"/>
        </w:rPr>
        <w:t>. Pharmaceutical Technology.</w:t>
      </w:r>
      <w:r w:rsidRPr="00B059C1">
        <w:rPr>
          <w:rFonts w:ascii="Times New Roman" w:hAnsi="Times New Roman"/>
          <w:b/>
          <w:sz w:val="24"/>
        </w:rPr>
        <w:t> 39</w:t>
      </w:r>
      <w:r w:rsidRPr="003A615B">
        <w:rPr>
          <w:rFonts w:ascii="Times New Roman" w:hAnsi="Times New Roman"/>
          <w:sz w:val="24"/>
        </w:rPr>
        <w:t>, 34</w:t>
      </w:r>
      <w:r w:rsidR="00D95145">
        <w:rPr>
          <w:rFonts w:ascii="Times New Roman" w:hAnsi="Times New Roman"/>
          <w:sz w:val="24"/>
        </w:rPr>
        <w:t>-42</w:t>
      </w:r>
      <w:r w:rsidRPr="003A615B">
        <w:rPr>
          <w:rFonts w:ascii="Times New Roman" w:hAnsi="Times New Roman"/>
          <w:sz w:val="24"/>
        </w:rPr>
        <w:t>, 2015.</w:t>
      </w:r>
    </w:p>
    <w:p w14:paraId="075C2FD5" w14:textId="14674E0F" w:rsidR="003A615B" w:rsidRPr="003A615B" w:rsidRDefault="003A615B" w:rsidP="003A615B">
      <w:pPr>
        <w:pStyle w:val="PlainText"/>
        <w:numPr>
          <w:ilvl w:val="0"/>
          <w:numId w:val="39"/>
        </w:numPr>
        <w:tabs>
          <w:tab w:val="clear" w:pos="2520"/>
          <w:tab w:val="num" w:pos="540"/>
        </w:tabs>
        <w:ind w:left="540" w:right="36" w:hanging="540"/>
        <w:jc w:val="both"/>
        <w:rPr>
          <w:rFonts w:ascii="Times New Roman" w:hAnsi="Times New Roman"/>
          <w:sz w:val="24"/>
        </w:rPr>
      </w:pPr>
      <w:r w:rsidRPr="003A615B">
        <w:rPr>
          <w:rFonts w:ascii="Times New Roman" w:hAnsi="Times New Roman"/>
          <w:sz w:val="24"/>
        </w:rPr>
        <w:t>Rogers, A., Ierapetritou, M. Challenges and Opportunities in Modeling Pharmaceutical Manufacturing Processes. Computers and Chemical Engineering. </w:t>
      </w:r>
      <w:r w:rsidR="00D95145" w:rsidRPr="00B059C1">
        <w:rPr>
          <w:rFonts w:ascii="Times New Roman" w:hAnsi="Times New Roman"/>
          <w:b/>
          <w:sz w:val="24"/>
        </w:rPr>
        <w:t>81</w:t>
      </w:r>
      <w:r w:rsidR="00D95145">
        <w:rPr>
          <w:rFonts w:ascii="Times New Roman" w:hAnsi="Times New Roman"/>
          <w:sz w:val="24"/>
        </w:rPr>
        <w:t>, 32-39</w:t>
      </w:r>
      <w:r w:rsidRPr="003A615B">
        <w:rPr>
          <w:rFonts w:ascii="Times New Roman" w:hAnsi="Times New Roman"/>
          <w:sz w:val="24"/>
        </w:rPr>
        <w:t>, 2015.</w:t>
      </w:r>
    </w:p>
    <w:p w14:paraId="716706A2" w14:textId="06D07211" w:rsidR="003A615B" w:rsidRDefault="003A615B" w:rsidP="003A615B">
      <w:pPr>
        <w:pStyle w:val="PlainText"/>
        <w:numPr>
          <w:ilvl w:val="0"/>
          <w:numId w:val="39"/>
        </w:numPr>
        <w:tabs>
          <w:tab w:val="clear" w:pos="2520"/>
          <w:tab w:val="num" w:pos="540"/>
        </w:tabs>
        <w:ind w:left="540" w:right="36" w:hanging="540"/>
        <w:jc w:val="both"/>
        <w:rPr>
          <w:rFonts w:ascii="Times New Roman" w:hAnsi="Times New Roman"/>
          <w:sz w:val="24"/>
        </w:rPr>
      </w:pPr>
      <w:r w:rsidRPr="003A615B">
        <w:rPr>
          <w:rFonts w:ascii="Times New Roman" w:hAnsi="Times New Roman"/>
          <w:sz w:val="24"/>
        </w:rPr>
        <w:t>Lin, Z., Nikolakis, V., Ierapetritou, M. Life Cycle Assessment of Biobased p-Xylene Production.</w:t>
      </w:r>
      <w:r w:rsidR="00B059C1">
        <w:rPr>
          <w:rFonts w:ascii="Times New Roman" w:hAnsi="Times New Roman"/>
          <w:sz w:val="24"/>
        </w:rPr>
        <w:t xml:space="preserve"> </w:t>
      </w:r>
      <w:r w:rsidRPr="003A615B">
        <w:rPr>
          <w:rFonts w:ascii="Times New Roman" w:hAnsi="Times New Roman"/>
          <w:sz w:val="24"/>
        </w:rPr>
        <w:t>Industrial &amp; Engineering Chemistry Research</w:t>
      </w:r>
      <w:r>
        <w:rPr>
          <w:rFonts w:ascii="Times New Roman" w:hAnsi="Times New Roman"/>
          <w:sz w:val="24"/>
        </w:rPr>
        <w:t>. </w:t>
      </w:r>
      <w:r w:rsidR="00B059C1" w:rsidRPr="00B059C1">
        <w:rPr>
          <w:rFonts w:ascii="Times New Roman" w:hAnsi="Times New Roman"/>
          <w:b/>
          <w:sz w:val="24"/>
        </w:rPr>
        <w:t>54</w:t>
      </w:r>
      <w:r w:rsidR="00B059C1">
        <w:rPr>
          <w:rFonts w:ascii="Times New Roman" w:hAnsi="Times New Roman"/>
          <w:sz w:val="24"/>
        </w:rPr>
        <w:t>(8), 2366-2378, 2015.</w:t>
      </w:r>
    </w:p>
    <w:p w14:paraId="7D06E7A7" w14:textId="187678A7" w:rsidR="008F3C55" w:rsidRDefault="008F3C55" w:rsidP="003A615B">
      <w:pPr>
        <w:pStyle w:val="PlainText"/>
        <w:numPr>
          <w:ilvl w:val="0"/>
          <w:numId w:val="39"/>
        </w:numPr>
        <w:tabs>
          <w:tab w:val="clear" w:pos="2520"/>
          <w:tab w:val="num" w:pos="540"/>
        </w:tabs>
        <w:ind w:left="540" w:right="36" w:hanging="540"/>
        <w:jc w:val="both"/>
        <w:rPr>
          <w:rFonts w:ascii="Times New Roman" w:hAnsi="Times New Roman"/>
          <w:sz w:val="24"/>
        </w:rPr>
      </w:pPr>
      <w:r w:rsidRPr="00D86C8E">
        <w:rPr>
          <w:rFonts w:ascii="Times New Roman" w:hAnsi="Times New Roman"/>
          <w:sz w:val="24"/>
        </w:rPr>
        <w:t xml:space="preserve">Zhuge, J., Ierapetritou, M. Integration of scheduling and control for batch processes using multi-parametric model predictive control. AIChE Journal. </w:t>
      </w:r>
      <w:r w:rsidRPr="00B059C1">
        <w:rPr>
          <w:rFonts w:ascii="Times New Roman" w:hAnsi="Times New Roman"/>
          <w:b/>
          <w:sz w:val="24"/>
        </w:rPr>
        <w:t>60</w:t>
      </w:r>
      <w:r w:rsidRPr="00D86C8E">
        <w:rPr>
          <w:rFonts w:ascii="Times New Roman" w:hAnsi="Times New Roman"/>
          <w:sz w:val="24"/>
        </w:rPr>
        <w:t>, 3169, 2014.</w:t>
      </w:r>
    </w:p>
    <w:p w14:paraId="3135C206" w14:textId="1E2D8757" w:rsidR="00DB7A7F" w:rsidRPr="00DB7A7F" w:rsidRDefault="00DB7A7F" w:rsidP="00DB7A7F">
      <w:pPr>
        <w:pStyle w:val="PlainText"/>
        <w:numPr>
          <w:ilvl w:val="0"/>
          <w:numId w:val="39"/>
        </w:numPr>
        <w:tabs>
          <w:tab w:val="clear" w:pos="2520"/>
          <w:tab w:val="num" w:pos="540"/>
        </w:tabs>
        <w:ind w:left="540" w:right="36" w:hanging="540"/>
        <w:jc w:val="both"/>
        <w:rPr>
          <w:rFonts w:ascii="Times New Roman" w:hAnsi="Times New Roman"/>
          <w:sz w:val="24"/>
        </w:rPr>
      </w:pPr>
      <w:r w:rsidRPr="00DB7A7F">
        <w:rPr>
          <w:rFonts w:ascii="Times New Roman" w:hAnsi="Times New Roman"/>
          <w:sz w:val="24"/>
        </w:rPr>
        <w:t xml:space="preserve">Rogers, A., Ierapetritou, M. Discrete element reduced-order modeling of dynamic particulate systems. AIChE Journal. </w:t>
      </w:r>
      <w:r w:rsidRPr="00DB7A7F">
        <w:rPr>
          <w:rFonts w:ascii="Times New Roman" w:hAnsi="Times New Roman"/>
          <w:b/>
          <w:bCs/>
          <w:sz w:val="24"/>
        </w:rPr>
        <w:t>60</w:t>
      </w:r>
      <w:r w:rsidRPr="00DB7A7F">
        <w:rPr>
          <w:rFonts w:ascii="Times New Roman" w:hAnsi="Times New Roman"/>
          <w:sz w:val="24"/>
        </w:rPr>
        <w:t>, 3184</w:t>
      </w:r>
      <w:r w:rsidR="00B059C1">
        <w:rPr>
          <w:rFonts w:ascii="Times New Roman" w:hAnsi="Times New Roman"/>
          <w:sz w:val="24"/>
        </w:rPr>
        <w:t>-3194</w:t>
      </w:r>
      <w:r w:rsidRPr="00DB7A7F">
        <w:rPr>
          <w:rFonts w:ascii="Times New Roman" w:hAnsi="Times New Roman"/>
          <w:sz w:val="24"/>
        </w:rPr>
        <w:t>, 2014.</w:t>
      </w:r>
    </w:p>
    <w:p w14:paraId="7661331F" w14:textId="02710426" w:rsidR="00DB7A7F" w:rsidRPr="00DB7A7F" w:rsidRDefault="00DB7A7F" w:rsidP="00DB7A7F">
      <w:pPr>
        <w:pStyle w:val="PlainText"/>
        <w:numPr>
          <w:ilvl w:val="0"/>
          <w:numId w:val="39"/>
        </w:numPr>
        <w:tabs>
          <w:tab w:val="clear" w:pos="2520"/>
          <w:tab w:val="num" w:pos="540"/>
        </w:tabs>
        <w:ind w:left="540" w:right="36" w:hanging="540"/>
        <w:jc w:val="both"/>
        <w:rPr>
          <w:rFonts w:ascii="Times New Roman" w:hAnsi="Times New Roman"/>
          <w:sz w:val="24"/>
        </w:rPr>
      </w:pPr>
      <w:r w:rsidRPr="00DB7A7F">
        <w:rPr>
          <w:rFonts w:ascii="Times New Roman" w:hAnsi="Times New Roman"/>
          <w:sz w:val="24"/>
        </w:rPr>
        <w:t xml:space="preserve">Sahay, N., Ierapetritou, M., Wassick, J. Synchronous and asynchronous decision making strategies in supply chains. Computers and Chemical Engineering. </w:t>
      </w:r>
      <w:r w:rsidRPr="00DB7A7F">
        <w:rPr>
          <w:rFonts w:ascii="Times New Roman" w:hAnsi="Times New Roman"/>
          <w:b/>
          <w:bCs/>
          <w:sz w:val="24"/>
        </w:rPr>
        <w:t>71</w:t>
      </w:r>
      <w:r w:rsidRPr="00DB7A7F">
        <w:rPr>
          <w:rFonts w:ascii="Times New Roman" w:hAnsi="Times New Roman"/>
          <w:sz w:val="24"/>
        </w:rPr>
        <w:t>, 116</w:t>
      </w:r>
      <w:r w:rsidR="00AD513C">
        <w:rPr>
          <w:rFonts w:ascii="Times New Roman" w:hAnsi="Times New Roman"/>
          <w:sz w:val="24"/>
        </w:rPr>
        <w:t>-129</w:t>
      </w:r>
      <w:r w:rsidRPr="00DB7A7F">
        <w:rPr>
          <w:rFonts w:ascii="Times New Roman" w:hAnsi="Times New Roman"/>
          <w:sz w:val="24"/>
        </w:rPr>
        <w:t>, 2014.</w:t>
      </w:r>
    </w:p>
    <w:p w14:paraId="09F32F64" w14:textId="28D3F302" w:rsidR="00DB7A7F" w:rsidRPr="00DB7A7F" w:rsidRDefault="00DB7A7F" w:rsidP="00DB7A7F">
      <w:pPr>
        <w:pStyle w:val="PlainText"/>
        <w:numPr>
          <w:ilvl w:val="0"/>
          <w:numId w:val="39"/>
        </w:numPr>
        <w:tabs>
          <w:tab w:val="clear" w:pos="2520"/>
          <w:tab w:val="num" w:pos="540"/>
        </w:tabs>
        <w:ind w:left="540" w:right="36" w:hanging="540"/>
        <w:jc w:val="both"/>
        <w:rPr>
          <w:rFonts w:ascii="Times New Roman" w:hAnsi="Times New Roman"/>
          <w:sz w:val="24"/>
        </w:rPr>
      </w:pPr>
      <w:r w:rsidRPr="00DB7A7F">
        <w:rPr>
          <w:rFonts w:ascii="Times New Roman" w:hAnsi="Times New Roman"/>
          <w:sz w:val="24"/>
        </w:rPr>
        <w:t xml:space="preserve">Zhang, S., Broadbelt, L., Androulakis, I., Ierapetritou, M. Reactive Flow Simulation Based on the Integration of Automated Mechanism Generation and On-the-Fly Reduction. Energy Fuels. </w:t>
      </w:r>
      <w:r w:rsidRPr="00DB7A7F">
        <w:rPr>
          <w:rFonts w:ascii="Times New Roman" w:hAnsi="Times New Roman"/>
          <w:b/>
          <w:bCs/>
          <w:sz w:val="24"/>
        </w:rPr>
        <w:t>28</w:t>
      </w:r>
      <w:r w:rsidRPr="00DB7A7F">
        <w:rPr>
          <w:rFonts w:ascii="Times New Roman" w:hAnsi="Times New Roman"/>
          <w:sz w:val="24"/>
        </w:rPr>
        <w:t>, 4801</w:t>
      </w:r>
      <w:r w:rsidR="00AD513C">
        <w:rPr>
          <w:rFonts w:ascii="Times New Roman" w:hAnsi="Times New Roman"/>
          <w:sz w:val="24"/>
        </w:rPr>
        <w:t>-4811</w:t>
      </w:r>
      <w:r w:rsidRPr="00DB7A7F">
        <w:rPr>
          <w:rFonts w:ascii="Times New Roman" w:hAnsi="Times New Roman"/>
          <w:sz w:val="24"/>
        </w:rPr>
        <w:t>, 2014.</w:t>
      </w:r>
    </w:p>
    <w:p w14:paraId="516DBE02" w14:textId="68663ADC" w:rsidR="00DB7A7F" w:rsidRPr="00DB7A7F" w:rsidRDefault="00DB7A7F" w:rsidP="00DB7A7F">
      <w:pPr>
        <w:pStyle w:val="PlainText"/>
        <w:numPr>
          <w:ilvl w:val="0"/>
          <w:numId w:val="39"/>
        </w:numPr>
        <w:tabs>
          <w:tab w:val="clear" w:pos="2520"/>
          <w:tab w:val="num" w:pos="540"/>
        </w:tabs>
        <w:ind w:left="540" w:right="36" w:hanging="540"/>
        <w:jc w:val="both"/>
        <w:rPr>
          <w:rFonts w:ascii="Times New Roman" w:hAnsi="Times New Roman"/>
          <w:sz w:val="24"/>
        </w:rPr>
      </w:pPr>
      <w:r w:rsidRPr="00DB7A7F">
        <w:rPr>
          <w:rFonts w:ascii="Times New Roman" w:hAnsi="Times New Roman"/>
          <w:sz w:val="24"/>
        </w:rPr>
        <w:t xml:space="preserve">Singh, R., Sahay, A., Karry, K. M., Muzzio, F., Ierapetritou, M., Ramachandran, R. Implementation of a hybrid MPC-PID control strategy using PAT tools into a direct compaction continuous pharmaceutical tablet manufacturing pilot-plant. International Journal of Pharmaceutics. </w:t>
      </w:r>
      <w:r w:rsidRPr="00DB7A7F">
        <w:rPr>
          <w:rFonts w:ascii="Times New Roman" w:hAnsi="Times New Roman"/>
          <w:b/>
          <w:bCs/>
          <w:sz w:val="24"/>
        </w:rPr>
        <w:t>473</w:t>
      </w:r>
      <w:r w:rsidR="00AD513C" w:rsidRPr="00AD513C">
        <w:rPr>
          <w:rFonts w:ascii="Times New Roman" w:hAnsi="Times New Roman"/>
          <w:bCs/>
          <w:sz w:val="24"/>
        </w:rPr>
        <w:t>(1-2)</w:t>
      </w:r>
      <w:r w:rsidRPr="00AD513C">
        <w:rPr>
          <w:rFonts w:ascii="Times New Roman" w:hAnsi="Times New Roman"/>
          <w:sz w:val="24"/>
        </w:rPr>
        <w:t xml:space="preserve">, </w:t>
      </w:r>
      <w:r w:rsidRPr="00DB7A7F">
        <w:rPr>
          <w:rFonts w:ascii="Times New Roman" w:hAnsi="Times New Roman"/>
          <w:sz w:val="24"/>
        </w:rPr>
        <w:t>38</w:t>
      </w:r>
      <w:r w:rsidR="00AD513C">
        <w:rPr>
          <w:rFonts w:ascii="Times New Roman" w:hAnsi="Times New Roman"/>
          <w:sz w:val="24"/>
        </w:rPr>
        <w:t>-54</w:t>
      </w:r>
      <w:r w:rsidRPr="00DB7A7F">
        <w:rPr>
          <w:rFonts w:ascii="Times New Roman" w:hAnsi="Times New Roman"/>
          <w:sz w:val="24"/>
        </w:rPr>
        <w:t>, 2014.</w:t>
      </w:r>
    </w:p>
    <w:p w14:paraId="7A1F32C8" w14:textId="1980A344" w:rsidR="00DB7A7F" w:rsidRPr="00DB7A7F" w:rsidRDefault="00DB7A7F" w:rsidP="00DB7A7F">
      <w:pPr>
        <w:pStyle w:val="PlainText"/>
        <w:numPr>
          <w:ilvl w:val="0"/>
          <w:numId w:val="39"/>
        </w:numPr>
        <w:tabs>
          <w:tab w:val="clear" w:pos="2520"/>
          <w:tab w:val="num" w:pos="540"/>
        </w:tabs>
        <w:ind w:left="540" w:right="36" w:hanging="540"/>
        <w:jc w:val="both"/>
        <w:rPr>
          <w:rFonts w:ascii="Times New Roman" w:hAnsi="Times New Roman"/>
          <w:sz w:val="24"/>
        </w:rPr>
      </w:pPr>
      <w:r w:rsidRPr="00DB7A7F">
        <w:rPr>
          <w:rFonts w:ascii="Times New Roman" w:hAnsi="Times New Roman"/>
          <w:sz w:val="24"/>
        </w:rPr>
        <w:t xml:space="preserve">Nguyen, N., Mattick, J., Yang, Q., Orman, M., Ierapetritou, M., Berthiaume, F., Androulakis, I. </w:t>
      </w:r>
      <w:r w:rsidRPr="002369EF">
        <w:rPr>
          <w:rFonts w:ascii="Times New Roman" w:hAnsi="Times New Roman"/>
          <w:sz w:val="24"/>
        </w:rPr>
        <w:t xml:space="preserve">Bioinformatics analysis of transcriptional regulation of circadian genes in rat liver. </w:t>
      </w:r>
      <w:r w:rsidRPr="00DB7A7F">
        <w:rPr>
          <w:rFonts w:ascii="Times New Roman" w:hAnsi="Times New Roman"/>
          <w:sz w:val="24"/>
        </w:rPr>
        <w:t xml:space="preserve">BMC Bioinformatics. </w:t>
      </w:r>
      <w:r w:rsidRPr="00DB7A7F">
        <w:rPr>
          <w:rFonts w:ascii="Times New Roman" w:hAnsi="Times New Roman"/>
          <w:b/>
          <w:bCs/>
          <w:sz w:val="24"/>
        </w:rPr>
        <w:t>15</w:t>
      </w:r>
      <w:r w:rsidR="00AD513C" w:rsidRPr="00AD513C">
        <w:rPr>
          <w:rFonts w:ascii="Times New Roman" w:hAnsi="Times New Roman"/>
          <w:bCs/>
          <w:sz w:val="24"/>
        </w:rPr>
        <w:t>:83</w:t>
      </w:r>
      <w:r w:rsidRPr="00DB7A7F">
        <w:rPr>
          <w:rFonts w:ascii="Times New Roman" w:hAnsi="Times New Roman"/>
          <w:sz w:val="24"/>
        </w:rPr>
        <w:t>, 1</w:t>
      </w:r>
      <w:r w:rsidR="00AD513C">
        <w:rPr>
          <w:rFonts w:ascii="Times New Roman" w:hAnsi="Times New Roman"/>
          <w:sz w:val="24"/>
        </w:rPr>
        <w:t>-14</w:t>
      </w:r>
      <w:r w:rsidRPr="00DB7A7F">
        <w:rPr>
          <w:rFonts w:ascii="Times New Roman" w:hAnsi="Times New Roman"/>
          <w:sz w:val="24"/>
        </w:rPr>
        <w:t>, 2014.</w:t>
      </w:r>
    </w:p>
    <w:p w14:paraId="19EC1D9E" w14:textId="67722AF2" w:rsidR="00DB7A7F" w:rsidRPr="00DB7A7F" w:rsidRDefault="00DB7A7F" w:rsidP="00DB7A7F">
      <w:pPr>
        <w:pStyle w:val="PlainText"/>
        <w:numPr>
          <w:ilvl w:val="0"/>
          <w:numId w:val="39"/>
        </w:numPr>
        <w:tabs>
          <w:tab w:val="clear" w:pos="2520"/>
          <w:tab w:val="num" w:pos="540"/>
        </w:tabs>
        <w:ind w:left="540" w:right="36" w:hanging="540"/>
        <w:jc w:val="both"/>
        <w:rPr>
          <w:rFonts w:ascii="Times New Roman" w:hAnsi="Times New Roman"/>
          <w:sz w:val="24"/>
        </w:rPr>
      </w:pPr>
      <w:r w:rsidRPr="00DB7A7F">
        <w:rPr>
          <w:rFonts w:ascii="Times New Roman" w:hAnsi="Times New Roman"/>
          <w:sz w:val="24"/>
        </w:rPr>
        <w:lastRenderedPageBreak/>
        <w:t xml:space="preserve">Rogers, A., Inamdar, C., Ierapetritou, M. </w:t>
      </w:r>
      <w:r w:rsidRPr="002369EF">
        <w:rPr>
          <w:rFonts w:ascii="Times New Roman" w:hAnsi="Times New Roman"/>
          <w:sz w:val="24"/>
        </w:rPr>
        <w:t xml:space="preserve">An Integrated Approach to Simulation of Pharmaceutical Processes for Solid Drug Manufacture. </w:t>
      </w:r>
      <w:r w:rsidRPr="00DB7A7F">
        <w:rPr>
          <w:rFonts w:ascii="Times New Roman" w:hAnsi="Times New Roman"/>
          <w:sz w:val="24"/>
        </w:rPr>
        <w:t xml:space="preserve">Industrial &amp; Engineering Chemistry Research. </w:t>
      </w:r>
      <w:r w:rsidRPr="00DB7A7F">
        <w:rPr>
          <w:rFonts w:ascii="Times New Roman" w:hAnsi="Times New Roman"/>
          <w:b/>
          <w:bCs/>
          <w:sz w:val="24"/>
        </w:rPr>
        <w:t>53</w:t>
      </w:r>
      <w:r w:rsidRPr="00DB7A7F">
        <w:rPr>
          <w:rFonts w:ascii="Times New Roman" w:hAnsi="Times New Roman"/>
          <w:sz w:val="24"/>
        </w:rPr>
        <w:t>, 5128</w:t>
      </w:r>
      <w:r w:rsidR="00AD513C">
        <w:rPr>
          <w:rFonts w:ascii="Times New Roman" w:hAnsi="Times New Roman"/>
          <w:sz w:val="24"/>
        </w:rPr>
        <w:t>-5147</w:t>
      </w:r>
      <w:r w:rsidRPr="00DB7A7F">
        <w:rPr>
          <w:rFonts w:ascii="Times New Roman" w:hAnsi="Times New Roman"/>
          <w:sz w:val="24"/>
        </w:rPr>
        <w:t>, 2014.</w:t>
      </w:r>
    </w:p>
    <w:p w14:paraId="1238ECB9" w14:textId="1315BD4E" w:rsidR="00DB7A7F" w:rsidRPr="00DB7A7F" w:rsidRDefault="00DB7A7F" w:rsidP="00DB7A7F">
      <w:pPr>
        <w:pStyle w:val="PlainText"/>
        <w:numPr>
          <w:ilvl w:val="0"/>
          <w:numId w:val="39"/>
        </w:numPr>
        <w:tabs>
          <w:tab w:val="clear" w:pos="2520"/>
          <w:tab w:val="num" w:pos="540"/>
        </w:tabs>
        <w:ind w:left="540" w:right="36" w:hanging="540"/>
        <w:jc w:val="both"/>
        <w:rPr>
          <w:rFonts w:ascii="Times New Roman" w:hAnsi="Times New Roman"/>
          <w:sz w:val="24"/>
        </w:rPr>
      </w:pPr>
      <w:r w:rsidRPr="00DB7A7F">
        <w:rPr>
          <w:rFonts w:ascii="Times New Roman" w:hAnsi="Times New Roman"/>
          <w:sz w:val="24"/>
        </w:rPr>
        <w:t xml:space="preserve">Singh, R., Abhishek Sahay, Fernando Muzzio, Ierapetritou, M., Ramachandran, R. </w:t>
      </w:r>
      <w:r w:rsidRPr="002369EF">
        <w:rPr>
          <w:rFonts w:ascii="Times New Roman" w:hAnsi="Times New Roman"/>
          <w:sz w:val="24"/>
        </w:rPr>
        <w:t xml:space="preserve">A Systematic framework for onsite design and implementation of a control system in a continuous tablet manufacturing process. </w:t>
      </w:r>
      <w:r w:rsidRPr="00DB7A7F">
        <w:rPr>
          <w:rFonts w:ascii="Times New Roman" w:hAnsi="Times New Roman"/>
          <w:sz w:val="24"/>
        </w:rPr>
        <w:t xml:space="preserve">Computers and Chemical Engineering. </w:t>
      </w:r>
      <w:r w:rsidRPr="00DB7A7F">
        <w:rPr>
          <w:rFonts w:ascii="Times New Roman" w:hAnsi="Times New Roman"/>
          <w:b/>
          <w:bCs/>
          <w:sz w:val="24"/>
        </w:rPr>
        <w:t>66</w:t>
      </w:r>
      <w:r w:rsidRPr="00DB7A7F">
        <w:rPr>
          <w:rFonts w:ascii="Times New Roman" w:hAnsi="Times New Roman"/>
          <w:sz w:val="24"/>
        </w:rPr>
        <w:t>, 186</w:t>
      </w:r>
      <w:r w:rsidR="00680240">
        <w:rPr>
          <w:rFonts w:ascii="Times New Roman" w:hAnsi="Times New Roman"/>
          <w:sz w:val="24"/>
        </w:rPr>
        <w:t>-200</w:t>
      </w:r>
      <w:r w:rsidRPr="00DB7A7F">
        <w:rPr>
          <w:rFonts w:ascii="Times New Roman" w:hAnsi="Times New Roman"/>
          <w:sz w:val="24"/>
        </w:rPr>
        <w:t>, 2014.</w:t>
      </w:r>
    </w:p>
    <w:p w14:paraId="4964A861" w14:textId="27A15743" w:rsidR="00680240" w:rsidRPr="00FB70FE" w:rsidRDefault="00DB7A7F" w:rsidP="00680240">
      <w:pPr>
        <w:pStyle w:val="PlainText"/>
        <w:numPr>
          <w:ilvl w:val="0"/>
          <w:numId w:val="39"/>
        </w:numPr>
        <w:tabs>
          <w:tab w:val="clear" w:pos="2520"/>
          <w:tab w:val="num" w:pos="540"/>
        </w:tabs>
        <w:ind w:left="540" w:right="36" w:hanging="540"/>
        <w:jc w:val="both"/>
        <w:rPr>
          <w:rFonts w:ascii="Times New Roman" w:hAnsi="Times New Roman"/>
          <w:sz w:val="24"/>
        </w:rPr>
      </w:pPr>
      <w:r w:rsidRPr="00DB7A7F">
        <w:rPr>
          <w:rFonts w:ascii="Times New Roman" w:hAnsi="Times New Roman"/>
          <w:sz w:val="24"/>
        </w:rPr>
        <w:t xml:space="preserve">Sahay, N., Ierapetritou, M. </w:t>
      </w:r>
      <w:r w:rsidRPr="002369EF">
        <w:rPr>
          <w:rFonts w:ascii="Times New Roman" w:hAnsi="Times New Roman"/>
          <w:sz w:val="24"/>
        </w:rPr>
        <w:t xml:space="preserve">Hybrid Simulation Based Optimization Framework for Centralized and Decentralized Supply Chains. </w:t>
      </w:r>
      <w:r w:rsidRPr="00DB7A7F">
        <w:rPr>
          <w:rFonts w:ascii="Times New Roman" w:hAnsi="Times New Roman"/>
          <w:sz w:val="24"/>
        </w:rPr>
        <w:t xml:space="preserve">Industrial &amp; Engineering Chemistry Research. </w:t>
      </w:r>
      <w:r w:rsidRPr="00DB7A7F">
        <w:rPr>
          <w:rFonts w:ascii="Times New Roman" w:hAnsi="Times New Roman"/>
          <w:b/>
          <w:bCs/>
          <w:sz w:val="24"/>
        </w:rPr>
        <w:t>53</w:t>
      </w:r>
      <w:r w:rsidRPr="00DB7A7F">
        <w:rPr>
          <w:rFonts w:ascii="Times New Roman" w:hAnsi="Times New Roman"/>
          <w:sz w:val="24"/>
        </w:rPr>
        <w:t>, 3996</w:t>
      </w:r>
      <w:r w:rsidR="00680240">
        <w:rPr>
          <w:rFonts w:ascii="Times New Roman" w:hAnsi="Times New Roman"/>
          <w:sz w:val="24"/>
        </w:rPr>
        <w:t>-4007</w:t>
      </w:r>
      <w:r w:rsidRPr="00DB7A7F">
        <w:rPr>
          <w:rFonts w:ascii="Times New Roman" w:hAnsi="Times New Roman"/>
          <w:sz w:val="24"/>
        </w:rPr>
        <w:t>, 2014.</w:t>
      </w:r>
    </w:p>
    <w:p w14:paraId="65C24598" w14:textId="17434C87" w:rsidR="00DB7A7F" w:rsidRPr="00DB7A7F" w:rsidRDefault="00DB7A7F" w:rsidP="00DB7A7F">
      <w:pPr>
        <w:pStyle w:val="PlainText"/>
        <w:numPr>
          <w:ilvl w:val="0"/>
          <w:numId w:val="39"/>
        </w:numPr>
        <w:tabs>
          <w:tab w:val="clear" w:pos="2520"/>
          <w:tab w:val="num" w:pos="540"/>
        </w:tabs>
        <w:ind w:left="540" w:right="36" w:hanging="540"/>
        <w:jc w:val="both"/>
        <w:rPr>
          <w:rFonts w:ascii="Times New Roman" w:hAnsi="Times New Roman"/>
          <w:sz w:val="24"/>
        </w:rPr>
      </w:pPr>
      <w:r w:rsidRPr="00DB7A7F">
        <w:rPr>
          <w:rFonts w:ascii="Times New Roman" w:hAnsi="Times New Roman"/>
          <w:sz w:val="24"/>
        </w:rPr>
        <w:t xml:space="preserve">Boukouvala, F., Ierapetritou, M. </w:t>
      </w:r>
      <w:r w:rsidRPr="002369EF">
        <w:rPr>
          <w:rFonts w:ascii="Times New Roman" w:hAnsi="Times New Roman"/>
          <w:sz w:val="24"/>
        </w:rPr>
        <w:t xml:space="preserve">Derivative-free optimization for expensive constrained problems using a novel expected improvement objective function. </w:t>
      </w:r>
      <w:r w:rsidRPr="00DB7A7F">
        <w:rPr>
          <w:rFonts w:ascii="Times New Roman" w:hAnsi="Times New Roman"/>
          <w:sz w:val="24"/>
        </w:rPr>
        <w:t xml:space="preserve">AIChE Journal. </w:t>
      </w:r>
      <w:r w:rsidRPr="00DB7A7F">
        <w:rPr>
          <w:rFonts w:ascii="Times New Roman" w:hAnsi="Times New Roman"/>
          <w:b/>
          <w:bCs/>
          <w:sz w:val="24"/>
        </w:rPr>
        <w:t>60</w:t>
      </w:r>
      <w:r w:rsidRPr="00DB7A7F">
        <w:rPr>
          <w:rFonts w:ascii="Times New Roman" w:hAnsi="Times New Roman"/>
          <w:sz w:val="24"/>
        </w:rPr>
        <w:t>, 2462</w:t>
      </w:r>
      <w:r w:rsidR="00FB70FE">
        <w:rPr>
          <w:rFonts w:ascii="Times New Roman" w:hAnsi="Times New Roman"/>
          <w:sz w:val="24"/>
        </w:rPr>
        <w:t>-2474</w:t>
      </w:r>
      <w:r w:rsidRPr="00DB7A7F">
        <w:rPr>
          <w:rFonts w:ascii="Times New Roman" w:hAnsi="Times New Roman"/>
          <w:sz w:val="24"/>
        </w:rPr>
        <w:t>, 2014.</w:t>
      </w:r>
    </w:p>
    <w:p w14:paraId="50CA3616" w14:textId="2B690B8A" w:rsidR="002369EF" w:rsidRPr="00F22669" w:rsidRDefault="00DB7A7F" w:rsidP="00DB7A7F">
      <w:pPr>
        <w:pStyle w:val="PlainText"/>
        <w:numPr>
          <w:ilvl w:val="0"/>
          <w:numId w:val="39"/>
        </w:numPr>
        <w:tabs>
          <w:tab w:val="clear" w:pos="2520"/>
          <w:tab w:val="num" w:pos="540"/>
        </w:tabs>
        <w:ind w:left="540" w:right="36" w:hanging="540"/>
        <w:jc w:val="both"/>
        <w:rPr>
          <w:rFonts w:ascii="Times New Roman" w:hAnsi="Times New Roman"/>
          <w:sz w:val="24"/>
        </w:rPr>
      </w:pPr>
      <w:r w:rsidRPr="00DB7A7F">
        <w:rPr>
          <w:rFonts w:ascii="Times New Roman" w:hAnsi="Times New Roman"/>
          <w:sz w:val="24"/>
        </w:rPr>
        <w:t xml:space="preserve">Singh, R., Barrasso, D., Chaudhary, A., Sen, M., Ierapetritou, M., Ramachandran, R. </w:t>
      </w:r>
      <w:r w:rsidRPr="002369EF">
        <w:rPr>
          <w:rFonts w:ascii="Times New Roman" w:hAnsi="Times New Roman"/>
          <w:sz w:val="24"/>
        </w:rPr>
        <w:t xml:space="preserve">Closed-loop feedback control of a continuous pharmaceutical tablet manufacturing </w:t>
      </w:r>
      <w:r w:rsidRPr="00F22669">
        <w:rPr>
          <w:rFonts w:ascii="Times New Roman" w:hAnsi="Times New Roman"/>
          <w:sz w:val="24"/>
        </w:rPr>
        <w:t xml:space="preserve">process via wet granulation. Journal of Pharmaceutical Innovation. </w:t>
      </w:r>
      <w:r w:rsidRPr="00F22669">
        <w:rPr>
          <w:rFonts w:ascii="Times New Roman" w:hAnsi="Times New Roman"/>
          <w:b/>
          <w:bCs/>
          <w:sz w:val="24"/>
        </w:rPr>
        <w:t>9</w:t>
      </w:r>
      <w:r w:rsidRPr="00F22669">
        <w:rPr>
          <w:rFonts w:ascii="Times New Roman" w:hAnsi="Times New Roman"/>
          <w:sz w:val="24"/>
        </w:rPr>
        <w:t>, 16</w:t>
      </w:r>
      <w:r w:rsidR="00FB70FE" w:rsidRPr="00F22669">
        <w:rPr>
          <w:rFonts w:ascii="Times New Roman" w:hAnsi="Times New Roman"/>
          <w:sz w:val="24"/>
        </w:rPr>
        <w:t>-37</w:t>
      </w:r>
      <w:r w:rsidRPr="00F22669">
        <w:rPr>
          <w:rFonts w:ascii="Times New Roman" w:hAnsi="Times New Roman"/>
          <w:sz w:val="24"/>
        </w:rPr>
        <w:t>, 2014.</w:t>
      </w:r>
    </w:p>
    <w:p w14:paraId="4313D732" w14:textId="2E32D44B" w:rsidR="00A2693C" w:rsidRPr="00F22669" w:rsidRDefault="00F22669" w:rsidP="00DB7A7F">
      <w:pPr>
        <w:pStyle w:val="PlainText"/>
        <w:numPr>
          <w:ilvl w:val="0"/>
          <w:numId w:val="39"/>
        </w:numPr>
        <w:tabs>
          <w:tab w:val="clear" w:pos="2520"/>
          <w:tab w:val="num" w:pos="540"/>
        </w:tabs>
        <w:ind w:left="540" w:right="36" w:hanging="540"/>
        <w:jc w:val="both"/>
        <w:rPr>
          <w:rFonts w:ascii="Times New Roman" w:hAnsi="Times New Roman"/>
          <w:sz w:val="24"/>
        </w:rPr>
      </w:pPr>
      <w:r w:rsidRPr="00F22669">
        <w:rPr>
          <w:rFonts w:ascii="Times New Roman" w:hAnsi="Times New Roman"/>
          <w:sz w:val="24"/>
        </w:rPr>
        <w:t xml:space="preserve">Muzzio, F., </w:t>
      </w:r>
      <w:r w:rsidR="00A2693C" w:rsidRPr="00F22669">
        <w:rPr>
          <w:rFonts w:ascii="Times New Roman" w:hAnsi="Times New Roman"/>
          <w:sz w:val="24"/>
        </w:rPr>
        <w:t xml:space="preserve">Singh, R., Sahay, A., Oka, S., </w:t>
      </w:r>
      <w:r w:rsidRPr="00F22669">
        <w:rPr>
          <w:rFonts w:ascii="Times New Roman" w:hAnsi="Times New Roman"/>
          <w:sz w:val="24"/>
        </w:rPr>
        <w:t>Ramachandran, R., Ierapetritou, M., Liu, X.</w:t>
      </w:r>
      <w:r w:rsidR="00A2693C" w:rsidRPr="00F22669">
        <w:rPr>
          <w:rFonts w:ascii="Times New Roman" w:hAnsi="Times New Roman"/>
          <w:sz w:val="24"/>
        </w:rPr>
        <w:t xml:space="preserve"> Online monitoring, advanced control and operation of robust continuous pharmaceutical tablet manufacturing proc</w:t>
      </w:r>
      <w:r w:rsidRPr="00F22669">
        <w:rPr>
          <w:rFonts w:ascii="Times New Roman" w:hAnsi="Times New Roman"/>
          <w:sz w:val="24"/>
        </w:rPr>
        <w:t xml:space="preserve">ess. BioPharma </w:t>
      </w:r>
      <w:r w:rsidR="002159AE" w:rsidRPr="00F22669">
        <w:rPr>
          <w:rFonts w:ascii="Times New Roman" w:hAnsi="Times New Roman"/>
          <w:sz w:val="24"/>
        </w:rPr>
        <w:t>Asia. 2</w:t>
      </w:r>
      <w:r w:rsidR="00A2693C" w:rsidRPr="00F22669">
        <w:rPr>
          <w:rFonts w:ascii="Times New Roman" w:hAnsi="Times New Roman"/>
          <w:sz w:val="24"/>
        </w:rPr>
        <w:t>, 2013.</w:t>
      </w:r>
    </w:p>
    <w:p w14:paraId="6B336823" w14:textId="7A5C8E1E" w:rsidR="00A2693C" w:rsidRPr="00A2693C" w:rsidRDefault="00A2693C" w:rsidP="00A2693C">
      <w:pPr>
        <w:pStyle w:val="PlainText"/>
        <w:numPr>
          <w:ilvl w:val="0"/>
          <w:numId w:val="39"/>
        </w:numPr>
        <w:tabs>
          <w:tab w:val="clear" w:pos="2520"/>
          <w:tab w:val="num" w:pos="540"/>
        </w:tabs>
        <w:ind w:left="540" w:right="36" w:hanging="540"/>
        <w:jc w:val="both"/>
        <w:rPr>
          <w:rFonts w:ascii="Times New Roman" w:hAnsi="Times New Roman"/>
          <w:sz w:val="24"/>
        </w:rPr>
      </w:pPr>
      <w:r w:rsidRPr="00A2693C">
        <w:rPr>
          <w:rFonts w:ascii="Times New Roman" w:hAnsi="Times New Roman"/>
          <w:sz w:val="24"/>
        </w:rPr>
        <w:t xml:space="preserve">Sahay, N., Ierapetritou, M. Supply chain management using an optimization driven simulation approach. AIChE </w:t>
      </w:r>
      <w:r w:rsidR="002159AE">
        <w:rPr>
          <w:rFonts w:ascii="Times New Roman" w:hAnsi="Times New Roman"/>
          <w:sz w:val="24"/>
        </w:rPr>
        <w:t>Journal.</w:t>
      </w:r>
      <w:r w:rsidR="00322219">
        <w:rPr>
          <w:rFonts w:ascii="Times New Roman" w:hAnsi="Times New Roman"/>
          <w:sz w:val="24"/>
        </w:rPr>
        <w:t xml:space="preserve"> </w:t>
      </w:r>
      <w:r w:rsidR="00322219" w:rsidRPr="00322219">
        <w:rPr>
          <w:rFonts w:ascii="Times New Roman" w:hAnsi="Times New Roman"/>
          <w:b/>
          <w:sz w:val="24"/>
        </w:rPr>
        <w:t>59</w:t>
      </w:r>
      <w:r w:rsidR="00322219">
        <w:rPr>
          <w:rFonts w:ascii="Times New Roman" w:hAnsi="Times New Roman"/>
          <w:sz w:val="24"/>
        </w:rPr>
        <w:t>, 4612-4626</w:t>
      </w:r>
      <w:r w:rsidRPr="00A2693C">
        <w:rPr>
          <w:rFonts w:ascii="Times New Roman" w:hAnsi="Times New Roman"/>
          <w:sz w:val="24"/>
        </w:rPr>
        <w:t>, 2013.</w:t>
      </w:r>
    </w:p>
    <w:p w14:paraId="2E2EF1CA" w14:textId="7A35F2FE" w:rsidR="00A2693C" w:rsidRPr="00A2693C" w:rsidRDefault="00A2693C" w:rsidP="00A2693C">
      <w:pPr>
        <w:pStyle w:val="PlainText"/>
        <w:numPr>
          <w:ilvl w:val="0"/>
          <w:numId w:val="39"/>
        </w:numPr>
        <w:tabs>
          <w:tab w:val="clear" w:pos="2520"/>
          <w:tab w:val="num" w:pos="540"/>
        </w:tabs>
        <w:ind w:left="540" w:right="36" w:hanging="540"/>
        <w:jc w:val="both"/>
        <w:rPr>
          <w:rFonts w:ascii="Times New Roman" w:hAnsi="Times New Roman"/>
          <w:sz w:val="24"/>
        </w:rPr>
      </w:pPr>
      <w:r w:rsidRPr="00A2693C">
        <w:rPr>
          <w:rFonts w:ascii="Times New Roman" w:hAnsi="Times New Roman"/>
          <w:sz w:val="24"/>
        </w:rPr>
        <w:t xml:space="preserve">Rogers, A., Hashemi, A., Ierapetritou, </w:t>
      </w:r>
      <w:proofErr w:type="gramStart"/>
      <w:r w:rsidRPr="00A2693C">
        <w:rPr>
          <w:rFonts w:ascii="Times New Roman" w:hAnsi="Times New Roman"/>
          <w:sz w:val="24"/>
        </w:rPr>
        <w:t>M</w:t>
      </w:r>
      <w:proofErr w:type="gramEnd"/>
      <w:r w:rsidRPr="00A2693C">
        <w:rPr>
          <w:rFonts w:ascii="Times New Roman" w:hAnsi="Times New Roman"/>
          <w:sz w:val="24"/>
        </w:rPr>
        <w:t>. Review: Modeling of Particulate Processes for the Continuous Manufacture of Solid-Based Pharmaceutical Dosage Forms. P</w:t>
      </w:r>
      <w:r>
        <w:rPr>
          <w:rFonts w:ascii="Times New Roman" w:hAnsi="Times New Roman"/>
          <w:sz w:val="24"/>
        </w:rPr>
        <w:t xml:space="preserve">rocesses. </w:t>
      </w:r>
      <w:r w:rsidR="00322219" w:rsidRPr="00322219">
        <w:rPr>
          <w:rFonts w:ascii="Times New Roman" w:hAnsi="Times New Roman"/>
          <w:b/>
          <w:sz w:val="24"/>
        </w:rPr>
        <w:t>1</w:t>
      </w:r>
      <w:r w:rsidR="00322219">
        <w:rPr>
          <w:rFonts w:ascii="Times New Roman" w:hAnsi="Times New Roman"/>
          <w:sz w:val="24"/>
        </w:rPr>
        <w:t>(2), 67-127</w:t>
      </w:r>
      <w:r w:rsidRPr="00A2693C">
        <w:rPr>
          <w:rFonts w:ascii="Times New Roman" w:hAnsi="Times New Roman"/>
          <w:sz w:val="24"/>
        </w:rPr>
        <w:t>, 2013.</w:t>
      </w:r>
    </w:p>
    <w:p w14:paraId="59FE9B96" w14:textId="0C93B10B" w:rsidR="00A2693C" w:rsidRPr="00AB6412" w:rsidRDefault="00A2693C" w:rsidP="00A2693C">
      <w:pPr>
        <w:pStyle w:val="PlainText"/>
        <w:numPr>
          <w:ilvl w:val="0"/>
          <w:numId w:val="39"/>
        </w:numPr>
        <w:tabs>
          <w:tab w:val="clear" w:pos="2520"/>
          <w:tab w:val="num" w:pos="540"/>
        </w:tabs>
        <w:ind w:left="540" w:right="36" w:hanging="540"/>
        <w:jc w:val="both"/>
        <w:rPr>
          <w:rFonts w:ascii="Times New Roman" w:hAnsi="Times New Roman"/>
          <w:sz w:val="24"/>
        </w:rPr>
      </w:pPr>
      <w:r w:rsidRPr="00A2693C">
        <w:rPr>
          <w:rFonts w:ascii="Times New Roman" w:hAnsi="Times New Roman"/>
          <w:sz w:val="24"/>
        </w:rPr>
        <w:t>Sen, M., Rogers, A., Singh, R., Chaudhury, A., John, J., Ierapetritou, M., Ramachandran, R</w:t>
      </w:r>
      <w:r w:rsidRPr="00AB6412">
        <w:rPr>
          <w:rFonts w:ascii="Times New Roman" w:hAnsi="Times New Roman"/>
          <w:sz w:val="24"/>
        </w:rPr>
        <w:t>. Flowsheet optimization of an integrated continuous purification-processing pharmaceutical manufacturing operation. Chemical Engineering Science.</w:t>
      </w:r>
      <w:r w:rsidR="00322219" w:rsidRPr="00AB6412">
        <w:rPr>
          <w:rFonts w:ascii="Times New Roman" w:hAnsi="Times New Roman"/>
          <w:sz w:val="24"/>
        </w:rPr>
        <w:t xml:space="preserve"> </w:t>
      </w:r>
      <w:r w:rsidR="00322219" w:rsidRPr="00AB6412">
        <w:rPr>
          <w:rFonts w:ascii="Times New Roman" w:hAnsi="Times New Roman"/>
          <w:b/>
          <w:sz w:val="24"/>
        </w:rPr>
        <w:t>102</w:t>
      </w:r>
      <w:r w:rsidR="00322219" w:rsidRPr="00AB6412">
        <w:rPr>
          <w:rFonts w:ascii="Times New Roman" w:hAnsi="Times New Roman"/>
          <w:sz w:val="24"/>
        </w:rPr>
        <w:t>(11), 56-66</w:t>
      </w:r>
      <w:r w:rsidRPr="00AB6412">
        <w:rPr>
          <w:rFonts w:ascii="Times New Roman" w:hAnsi="Times New Roman"/>
          <w:sz w:val="24"/>
        </w:rPr>
        <w:t>, 2013.</w:t>
      </w:r>
    </w:p>
    <w:p w14:paraId="17A3B518" w14:textId="393A1784" w:rsidR="00A2693C" w:rsidRPr="00AB6412" w:rsidRDefault="00F22669" w:rsidP="00A2693C">
      <w:pPr>
        <w:pStyle w:val="PlainText"/>
        <w:numPr>
          <w:ilvl w:val="0"/>
          <w:numId w:val="39"/>
        </w:numPr>
        <w:tabs>
          <w:tab w:val="clear" w:pos="2520"/>
          <w:tab w:val="num" w:pos="540"/>
        </w:tabs>
        <w:ind w:left="540" w:right="36" w:hanging="540"/>
        <w:jc w:val="both"/>
        <w:rPr>
          <w:rFonts w:ascii="Times New Roman" w:hAnsi="Times New Roman"/>
          <w:sz w:val="24"/>
        </w:rPr>
      </w:pPr>
      <w:r w:rsidRPr="00AB6412">
        <w:rPr>
          <w:rFonts w:ascii="Times New Roman" w:hAnsi="Times New Roman"/>
          <w:sz w:val="24"/>
        </w:rPr>
        <w:t xml:space="preserve">Ierapetritou, M., Rogers, A., Ramachandran, R., Singh, R., Chaudhury, A., Muzzio, F. </w:t>
      </w:r>
      <w:r w:rsidR="00A2693C" w:rsidRPr="00AB6412">
        <w:rPr>
          <w:rFonts w:ascii="Times New Roman" w:hAnsi="Times New Roman"/>
          <w:sz w:val="24"/>
        </w:rPr>
        <w:t xml:space="preserve">Model-predictive </w:t>
      </w:r>
      <w:r w:rsidRPr="00AB6412">
        <w:rPr>
          <w:rFonts w:ascii="Times New Roman" w:hAnsi="Times New Roman"/>
          <w:sz w:val="24"/>
        </w:rPr>
        <w:t xml:space="preserve">design, control and optimization: </w:t>
      </w:r>
      <w:r w:rsidRPr="00AB6412">
        <w:rPr>
          <w:rFonts w:ascii="Times New Roman" w:hAnsi="Times New Roman"/>
          <w:bCs/>
          <w:sz w:val="24"/>
        </w:rPr>
        <w:t>Applying model-predictive methods and a continuous process-control framework to a continuous tablet-manufacturing process</w:t>
      </w:r>
      <w:r w:rsidR="00A2693C" w:rsidRPr="00AB6412">
        <w:rPr>
          <w:rFonts w:ascii="Times New Roman" w:hAnsi="Times New Roman"/>
          <w:sz w:val="24"/>
        </w:rPr>
        <w:t>.</w:t>
      </w:r>
      <w:r w:rsidRPr="00AB6412">
        <w:rPr>
          <w:rFonts w:ascii="Times New Roman" w:hAnsi="Times New Roman"/>
          <w:sz w:val="24"/>
        </w:rPr>
        <w:t xml:space="preserve"> Pharm</w:t>
      </w:r>
      <w:r w:rsidR="00AB6412">
        <w:rPr>
          <w:rFonts w:ascii="Times New Roman" w:hAnsi="Times New Roman"/>
          <w:sz w:val="24"/>
        </w:rPr>
        <w:t xml:space="preserve">aceutical </w:t>
      </w:r>
      <w:r w:rsidRPr="00AB6412">
        <w:rPr>
          <w:rFonts w:ascii="Times New Roman" w:hAnsi="Times New Roman"/>
          <w:sz w:val="24"/>
        </w:rPr>
        <w:t>Tech</w:t>
      </w:r>
      <w:r w:rsidR="00AB6412">
        <w:rPr>
          <w:rFonts w:ascii="Times New Roman" w:hAnsi="Times New Roman"/>
          <w:sz w:val="24"/>
        </w:rPr>
        <w:t>nology.</w:t>
      </w:r>
      <w:r w:rsidR="00A2693C" w:rsidRPr="00AB6412">
        <w:rPr>
          <w:rFonts w:ascii="Times New Roman" w:hAnsi="Times New Roman"/>
          <w:sz w:val="24"/>
        </w:rPr>
        <w:t xml:space="preserve"> 37</w:t>
      </w:r>
      <w:r w:rsidRPr="00AB6412">
        <w:rPr>
          <w:rFonts w:ascii="Times New Roman" w:hAnsi="Times New Roman"/>
          <w:sz w:val="24"/>
        </w:rPr>
        <w:t>(6)</w:t>
      </w:r>
      <w:r w:rsidR="00AB6412">
        <w:rPr>
          <w:rFonts w:ascii="Times New Roman" w:hAnsi="Times New Roman"/>
          <w:sz w:val="24"/>
        </w:rPr>
        <w:t xml:space="preserve">, </w:t>
      </w:r>
      <w:r w:rsidR="00A2693C" w:rsidRPr="00AB6412">
        <w:rPr>
          <w:rFonts w:ascii="Times New Roman" w:hAnsi="Times New Roman"/>
          <w:sz w:val="24"/>
        </w:rPr>
        <w:t>2013.</w:t>
      </w:r>
    </w:p>
    <w:p w14:paraId="7E6706E6" w14:textId="262AE3B7" w:rsidR="00A2693C" w:rsidRPr="00A2693C" w:rsidRDefault="00A2693C" w:rsidP="00A2693C">
      <w:pPr>
        <w:pStyle w:val="PlainText"/>
        <w:numPr>
          <w:ilvl w:val="0"/>
          <w:numId w:val="39"/>
        </w:numPr>
        <w:tabs>
          <w:tab w:val="clear" w:pos="2520"/>
          <w:tab w:val="num" w:pos="540"/>
        </w:tabs>
        <w:ind w:left="540" w:right="36" w:hanging="540"/>
        <w:jc w:val="both"/>
        <w:rPr>
          <w:rFonts w:ascii="Times New Roman" w:hAnsi="Times New Roman"/>
          <w:sz w:val="24"/>
        </w:rPr>
      </w:pPr>
      <w:r w:rsidRPr="00A2693C">
        <w:rPr>
          <w:rFonts w:ascii="Times New Roman" w:hAnsi="Times New Roman"/>
          <w:sz w:val="24"/>
        </w:rPr>
        <w:t>Boukouvala, F., Ierapetritou, M. Surrogate-Based Optimization of Expensive Flowsheet Modeling for Continuous Pharmaceutical Manufacturing. Journal of Pharmaceutical Innovation.</w:t>
      </w:r>
      <w:r w:rsidR="00322219" w:rsidRPr="00322219">
        <w:rPr>
          <w:rFonts w:ascii="Times New Roman" w:hAnsi="Times New Roman"/>
          <w:b/>
          <w:sz w:val="24"/>
        </w:rPr>
        <w:t xml:space="preserve"> 8</w:t>
      </w:r>
      <w:r w:rsidR="00322219">
        <w:rPr>
          <w:rFonts w:ascii="Times New Roman" w:hAnsi="Times New Roman"/>
          <w:sz w:val="24"/>
        </w:rPr>
        <w:t>(2), 131-145</w:t>
      </w:r>
      <w:r w:rsidRPr="00A2693C">
        <w:rPr>
          <w:rFonts w:ascii="Times New Roman" w:hAnsi="Times New Roman"/>
          <w:sz w:val="24"/>
        </w:rPr>
        <w:t>, 2013.</w:t>
      </w:r>
    </w:p>
    <w:p w14:paraId="518093B3" w14:textId="3840D971" w:rsidR="00A2693C" w:rsidRPr="00A2693C" w:rsidRDefault="00A2693C" w:rsidP="00A2693C">
      <w:pPr>
        <w:pStyle w:val="PlainText"/>
        <w:numPr>
          <w:ilvl w:val="0"/>
          <w:numId w:val="39"/>
        </w:numPr>
        <w:tabs>
          <w:tab w:val="clear" w:pos="2520"/>
          <w:tab w:val="num" w:pos="540"/>
        </w:tabs>
        <w:ind w:left="540" w:right="36" w:hanging="540"/>
        <w:jc w:val="both"/>
        <w:rPr>
          <w:rFonts w:ascii="Times New Roman" w:hAnsi="Times New Roman"/>
          <w:sz w:val="24"/>
        </w:rPr>
      </w:pPr>
      <w:r w:rsidRPr="00A2693C">
        <w:rPr>
          <w:rFonts w:ascii="Times New Roman" w:hAnsi="Times New Roman"/>
          <w:sz w:val="24"/>
        </w:rPr>
        <w:t>Gao, Y., Boukouvala, F., Engisch, W., Meng, W., Muzzio, F., Ierapetritou, M. Improving Continuous Powder Blending Performance Using Projection to Latent Structures Regression. Journal of Pharmaceutical Innovation. DOI: 10.1007/s12247-013-915</w:t>
      </w:r>
      <w:r>
        <w:rPr>
          <w:rFonts w:ascii="Times New Roman" w:hAnsi="Times New Roman"/>
          <w:sz w:val="24"/>
        </w:rPr>
        <w:t>2-3</w:t>
      </w:r>
      <w:r w:rsidRPr="00A2693C">
        <w:rPr>
          <w:rFonts w:ascii="Times New Roman" w:hAnsi="Times New Roman"/>
          <w:sz w:val="24"/>
        </w:rPr>
        <w:t>, 2013.</w:t>
      </w:r>
    </w:p>
    <w:p w14:paraId="4CAF1477" w14:textId="507B9044" w:rsidR="00A2693C" w:rsidRPr="00A2693C" w:rsidRDefault="00A2693C" w:rsidP="00A2693C">
      <w:pPr>
        <w:pStyle w:val="PlainText"/>
        <w:numPr>
          <w:ilvl w:val="0"/>
          <w:numId w:val="39"/>
        </w:numPr>
        <w:tabs>
          <w:tab w:val="clear" w:pos="2520"/>
          <w:tab w:val="num" w:pos="540"/>
        </w:tabs>
        <w:ind w:left="540" w:right="36" w:hanging="540"/>
        <w:jc w:val="both"/>
        <w:rPr>
          <w:rFonts w:ascii="Times New Roman" w:hAnsi="Times New Roman"/>
          <w:sz w:val="24"/>
        </w:rPr>
      </w:pPr>
      <w:r w:rsidRPr="00A2693C">
        <w:rPr>
          <w:rFonts w:ascii="Times New Roman" w:hAnsi="Times New Roman"/>
          <w:sz w:val="24"/>
        </w:rPr>
        <w:t>Singh, R., Ierapetritou, M., Ramachandran, R. System-wide hybrid model predictive control of a continuous pharmaceutical tablet manufacturing process via direct compaction. European Journal of Pharmaceutics and Biopharmaceutics.</w:t>
      </w:r>
      <w:r w:rsidR="00322219">
        <w:rPr>
          <w:rFonts w:ascii="Times New Roman" w:hAnsi="Times New Roman"/>
          <w:sz w:val="24"/>
        </w:rPr>
        <w:t xml:space="preserve"> </w:t>
      </w:r>
      <w:r w:rsidR="00322219" w:rsidRPr="00322219">
        <w:rPr>
          <w:rFonts w:ascii="Times New Roman" w:hAnsi="Times New Roman"/>
          <w:b/>
          <w:sz w:val="24"/>
        </w:rPr>
        <w:t>8</w:t>
      </w:r>
      <w:r w:rsidR="00322219">
        <w:rPr>
          <w:rFonts w:ascii="Times New Roman" w:hAnsi="Times New Roman"/>
          <w:sz w:val="24"/>
        </w:rPr>
        <w:t>(2) 99-110</w:t>
      </w:r>
      <w:r w:rsidRPr="00A2693C">
        <w:rPr>
          <w:rFonts w:ascii="Times New Roman" w:hAnsi="Times New Roman"/>
          <w:sz w:val="24"/>
        </w:rPr>
        <w:t>, 2013.</w:t>
      </w:r>
    </w:p>
    <w:p w14:paraId="73B0FC48" w14:textId="52448689" w:rsidR="00A2693C" w:rsidRPr="00A2693C" w:rsidRDefault="00A2693C" w:rsidP="00A2693C">
      <w:pPr>
        <w:pStyle w:val="PlainText"/>
        <w:numPr>
          <w:ilvl w:val="0"/>
          <w:numId w:val="39"/>
        </w:numPr>
        <w:tabs>
          <w:tab w:val="clear" w:pos="2520"/>
          <w:tab w:val="num" w:pos="540"/>
        </w:tabs>
        <w:ind w:left="540" w:right="36" w:hanging="540"/>
        <w:jc w:val="both"/>
        <w:rPr>
          <w:rFonts w:ascii="Times New Roman" w:hAnsi="Times New Roman"/>
          <w:sz w:val="24"/>
        </w:rPr>
      </w:pPr>
      <w:r w:rsidRPr="00A2693C">
        <w:rPr>
          <w:rFonts w:ascii="Times New Roman" w:hAnsi="Times New Roman"/>
          <w:sz w:val="24"/>
        </w:rPr>
        <w:t>Boukouvala, F., Ierapetritou, M. Reduced-order discrete element method modeling. C</w:t>
      </w:r>
      <w:r>
        <w:rPr>
          <w:rFonts w:ascii="Times New Roman" w:hAnsi="Times New Roman"/>
          <w:sz w:val="24"/>
        </w:rPr>
        <w:t xml:space="preserve">hemical Engineering Science. </w:t>
      </w:r>
      <w:r w:rsidRPr="00322219">
        <w:rPr>
          <w:rFonts w:ascii="Times New Roman" w:hAnsi="Times New Roman"/>
          <w:b/>
          <w:sz w:val="24"/>
        </w:rPr>
        <w:t>95</w:t>
      </w:r>
      <w:r w:rsidRPr="00A2693C">
        <w:rPr>
          <w:rFonts w:ascii="Times New Roman" w:hAnsi="Times New Roman"/>
          <w:sz w:val="24"/>
        </w:rPr>
        <w:t>, 12</w:t>
      </w:r>
      <w:r w:rsidR="00322219">
        <w:rPr>
          <w:rFonts w:ascii="Times New Roman" w:hAnsi="Times New Roman"/>
          <w:sz w:val="24"/>
        </w:rPr>
        <w:t>-26</w:t>
      </w:r>
      <w:r w:rsidRPr="00A2693C">
        <w:rPr>
          <w:rFonts w:ascii="Times New Roman" w:hAnsi="Times New Roman"/>
          <w:sz w:val="24"/>
        </w:rPr>
        <w:t>, 2013.</w:t>
      </w:r>
    </w:p>
    <w:p w14:paraId="67CB5B4D" w14:textId="3B40BEF9" w:rsidR="00A2693C" w:rsidRPr="00A2693C" w:rsidRDefault="00A2693C" w:rsidP="00A2693C">
      <w:pPr>
        <w:pStyle w:val="PlainText"/>
        <w:numPr>
          <w:ilvl w:val="0"/>
          <w:numId w:val="39"/>
        </w:numPr>
        <w:tabs>
          <w:tab w:val="clear" w:pos="2520"/>
          <w:tab w:val="num" w:pos="540"/>
        </w:tabs>
        <w:ind w:left="540" w:right="36" w:hanging="540"/>
        <w:jc w:val="both"/>
        <w:rPr>
          <w:rFonts w:ascii="Times New Roman" w:hAnsi="Times New Roman"/>
          <w:sz w:val="24"/>
        </w:rPr>
      </w:pPr>
      <w:r w:rsidRPr="00A2693C">
        <w:rPr>
          <w:rFonts w:ascii="Times New Roman" w:hAnsi="Times New Roman"/>
          <w:sz w:val="24"/>
        </w:rPr>
        <w:lastRenderedPageBreak/>
        <w:t>Triebl, C., Nikolakis</w:t>
      </w:r>
      <w:proofErr w:type="gramStart"/>
      <w:r w:rsidRPr="00A2693C">
        <w:rPr>
          <w:rFonts w:ascii="Times New Roman" w:hAnsi="Times New Roman"/>
          <w:sz w:val="24"/>
        </w:rPr>
        <w:t>,V</w:t>
      </w:r>
      <w:proofErr w:type="gramEnd"/>
      <w:r w:rsidRPr="00A2693C">
        <w:rPr>
          <w:rFonts w:ascii="Times New Roman" w:hAnsi="Times New Roman"/>
          <w:sz w:val="24"/>
        </w:rPr>
        <w:t>., Ierapetritou, M. Simulation and economic analysis of 5-hydroxymethylfurfural conversion to 2,5-furandicarboxylic acid. Compute</w:t>
      </w:r>
      <w:r>
        <w:rPr>
          <w:rFonts w:ascii="Times New Roman" w:hAnsi="Times New Roman"/>
          <w:sz w:val="24"/>
        </w:rPr>
        <w:t xml:space="preserve">rs and Chemical Engineering. </w:t>
      </w:r>
      <w:r w:rsidRPr="00322219">
        <w:rPr>
          <w:rFonts w:ascii="Times New Roman" w:hAnsi="Times New Roman"/>
          <w:b/>
          <w:sz w:val="24"/>
        </w:rPr>
        <w:t>52</w:t>
      </w:r>
      <w:r w:rsidRPr="00A2693C">
        <w:rPr>
          <w:rFonts w:ascii="Times New Roman" w:hAnsi="Times New Roman"/>
          <w:sz w:val="24"/>
        </w:rPr>
        <w:t>, 26</w:t>
      </w:r>
      <w:r w:rsidR="00322219">
        <w:rPr>
          <w:rFonts w:ascii="Times New Roman" w:hAnsi="Times New Roman"/>
          <w:sz w:val="24"/>
        </w:rPr>
        <w:t>-34</w:t>
      </w:r>
      <w:r w:rsidRPr="00A2693C">
        <w:rPr>
          <w:rFonts w:ascii="Times New Roman" w:hAnsi="Times New Roman"/>
          <w:sz w:val="24"/>
        </w:rPr>
        <w:t>, 2013.</w:t>
      </w:r>
    </w:p>
    <w:p w14:paraId="7F7A90A1" w14:textId="6DB0FFF9" w:rsidR="00A2693C" w:rsidRPr="00A2693C" w:rsidRDefault="00A2693C" w:rsidP="00A2693C">
      <w:pPr>
        <w:pStyle w:val="PlainText"/>
        <w:numPr>
          <w:ilvl w:val="0"/>
          <w:numId w:val="39"/>
        </w:numPr>
        <w:tabs>
          <w:tab w:val="clear" w:pos="2520"/>
          <w:tab w:val="num" w:pos="540"/>
        </w:tabs>
        <w:ind w:left="540" w:right="36" w:hanging="540"/>
        <w:jc w:val="both"/>
        <w:rPr>
          <w:rFonts w:ascii="Times New Roman" w:hAnsi="Times New Roman"/>
          <w:sz w:val="24"/>
        </w:rPr>
      </w:pPr>
      <w:r w:rsidRPr="00A2693C">
        <w:rPr>
          <w:rFonts w:ascii="Times New Roman" w:hAnsi="Times New Roman"/>
          <w:sz w:val="24"/>
        </w:rPr>
        <w:t xml:space="preserve">Boukouvala, F., Chaudhury, A., Sen, M., Zhou, R., Mioduszewski, L., Ierapetritou, M., Ramachandran, R. Computer-Aided Flowsheet Simulation of a Pharmaceutical Tablet Manufacturing Process Incorporating Wet Granulation. Journal </w:t>
      </w:r>
      <w:r w:rsidR="00322219">
        <w:rPr>
          <w:rFonts w:ascii="Times New Roman" w:hAnsi="Times New Roman"/>
          <w:sz w:val="24"/>
        </w:rPr>
        <w:t xml:space="preserve">of Pharmaceutical Innovation. </w:t>
      </w:r>
      <w:r w:rsidR="00322219" w:rsidRPr="00322219">
        <w:rPr>
          <w:rFonts w:ascii="Times New Roman" w:hAnsi="Times New Roman"/>
          <w:b/>
          <w:sz w:val="24"/>
        </w:rPr>
        <w:t>8</w:t>
      </w:r>
      <w:r w:rsidRPr="00A2693C">
        <w:rPr>
          <w:rFonts w:ascii="Times New Roman" w:hAnsi="Times New Roman"/>
          <w:sz w:val="24"/>
        </w:rPr>
        <w:t>, 11</w:t>
      </w:r>
      <w:r w:rsidR="00322219">
        <w:rPr>
          <w:rFonts w:ascii="Times New Roman" w:hAnsi="Times New Roman"/>
          <w:sz w:val="24"/>
        </w:rPr>
        <w:t>-27</w:t>
      </w:r>
      <w:r w:rsidRPr="00A2693C">
        <w:rPr>
          <w:rFonts w:ascii="Times New Roman" w:hAnsi="Times New Roman"/>
          <w:sz w:val="24"/>
        </w:rPr>
        <w:t>, 2013.</w:t>
      </w:r>
    </w:p>
    <w:p w14:paraId="1C0B73C4" w14:textId="2EFD1951" w:rsidR="00A2693C" w:rsidRPr="00A2693C" w:rsidRDefault="00A2693C" w:rsidP="00A2693C">
      <w:pPr>
        <w:pStyle w:val="PlainText"/>
        <w:numPr>
          <w:ilvl w:val="0"/>
          <w:numId w:val="39"/>
        </w:numPr>
        <w:tabs>
          <w:tab w:val="clear" w:pos="2520"/>
          <w:tab w:val="num" w:pos="540"/>
        </w:tabs>
        <w:ind w:left="540" w:right="36" w:hanging="540"/>
        <w:jc w:val="both"/>
        <w:rPr>
          <w:rFonts w:ascii="Times New Roman" w:hAnsi="Times New Roman"/>
          <w:sz w:val="24"/>
        </w:rPr>
      </w:pPr>
      <w:r w:rsidRPr="00A2693C">
        <w:rPr>
          <w:rFonts w:ascii="Times New Roman" w:hAnsi="Times New Roman"/>
          <w:sz w:val="24"/>
        </w:rPr>
        <w:t xml:space="preserve">Lin, Z., </w:t>
      </w:r>
      <w:proofErr w:type="gramStart"/>
      <w:r w:rsidRPr="00A2693C">
        <w:rPr>
          <w:rFonts w:ascii="Times New Roman" w:hAnsi="Times New Roman"/>
          <w:sz w:val="24"/>
        </w:rPr>
        <w:t>Nikolakis</w:t>
      </w:r>
      <w:proofErr w:type="gramEnd"/>
      <w:r w:rsidRPr="00A2693C">
        <w:rPr>
          <w:rFonts w:ascii="Times New Roman" w:hAnsi="Times New Roman"/>
          <w:sz w:val="24"/>
        </w:rPr>
        <w:t>, V., Ierapetritou, M. Aromatics from lignocellulosic biomass: Economic analysis of the production of p</w:t>
      </w:r>
      <w:r w:rsidR="00322219">
        <w:rPr>
          <w:rFonts w:ascii="Times New Roman" w:hAnsi="Times New Roman"/>
          <w:sz w:val="24"/>
        </w:rPr>
        <w:t>-</w:t>
      </w:r>
      <w:r w:rsidRPr="00A2693C">
        <w:rPr>
          <w:rFonts w:ascii="Times New Roman" w:hAnsi="Times New Roman"/>
          <w:sz w:val="24"/>
        </w:rPr>
        <w:t>xylene from 5-hydroxymethylfurfural. AIChE</w:t>
      </w:r>
      <w:r>
        <w:rPr>
          <w:rFonts w:ascii="Times New Roman" w:hAnsi="Times New Roman"/>
          <w:sz w:val="24"/>
        </w:rPr>
        <w:t xml:space="preserve"> Journal.</w:t>
      </w:r>
      <w:r w:rsidR="00322219">
        <w:rPr>
          <w:rFonts w:ascii="Times New Roman" w:hAnsi="Times New Roman"/>
          <w:sz w:val="24"/>
        </w:rPr>
        <w:t xml:space="preserve"> </w:t>
      </w:r>
      <w:r w:rsidR="00322219" w:rsidRPr="00322219">
        <w:rPr>
          <w:rFonts w:ascii="Times New Roman" w:hAnsi="Times New Roman"/>
          <w:b/>
          <w:sz w:val="24"/>
        </w:rPr>
        <w:t>59</w:t>
      </w:r>
      <w:r w:rsidR="00322219">
        <w:rPr>
          <w:rFonts w:ascii="Times New Roman" w:hAnsi="Times New Roman"/>
          <w:sz w:val="24"/>
        </w:rPr>
        <w:t>(6) 2079-2087</w:t>
      </w:r>
      <w:r w:rsidRPr="00A2693C">
        <w:rPr>
          <w:rFonts w:ascii="Times New Roman" w:hAnsi="Times New Roman"/>
          <w:sz w:val="24"/>
        </w:rPr>
        <w:t>, 2013.</w:t>
      </w:r>
    </w:p>
    <w:p w14:paraId="7E64E2AB" w14:textId="3D0668E1" w:rsidR="00A2693C" w:rsidRDefault="00A2693C" w:rsidP="00A2693C">
      <w:pPr>
        <w:pStyle w:val="PlainText"/>
        <w:numPr>
          <w:ilvl w:val="0"/>
          <w:numId w:val="39"/>
        </w:numPr>
        <w:tabs>
          <w:tab w:val="clear" w:pos="2520"/>
          <w:tab w:val="num" w:pos="540"/>
        </w:tabs>
        <w:ind w:left="540" w:right="36" w:hanging="540"/>
        <w:jc w:val="both"/>
        <w:rPr>
          <w:rFonts w:ascii="Times New Roman" w:hAnsi="Times New Roman"/>
          <w:sz w:val="24"/>
        </w:rPr>
      </w:pPr>
      <w:r w:rsidRPr="00A2693C">
        <w:rPr>
          <w:rFonts w:ascii="Times New Roman" w:hAnsi="Times New Roman"/>
          <w:sz w:val="24"/>
        </w:rPr>
        <w:t>Zhang, S., Androulakis, I.P., Ierapetritou, M.G. A Hybrid Kinetic Mechanism Reduction Scheme based on the On-the-fly Reduction and Quasi-steady-state Approximation. Chemical Engineering Science.</w:t>
      </w:r>
      <w:r w:rsidR="00D85A1A">
        <w:rPr>
          <w:rFonts w:ascii="Times New Roman" w:hAnsi="Times New Roman"/>
          <w:sz w:val="24"/>
        </w:rPr>
        <w:t xml:space="preserve"> </w:t>
      </w:r>
      <w:r w:rsidR="00322219" w:rsidRPr="00D85A1A">
        <w:rPr>
          <w:rFonts w:ascii="Times New Roman" w:hAnsi="Times New Roman"/>
          <w:b/>
          <w:sz w:val="24"/>
        </w:rPr>
        <w:t>93</w:t>
      </w:r>
      <w:r w:rsidRPr="00A2693C">
        <w:rPr>
          <w:rFonts w:ascii="Times New Roman" w:hAnsi="Times New Roman"/>
          <w:sz w:val="24"/>
        </w:rPr>
        <w:t>,</w:t>
      </w:r>
      <w:r w:rsidR="00D85A1A">
        <w:rPr>
          <w:rFonts w:ascii="Times New Roman" w:hAnsi="Times New Roman"/>
          <w:sz w:val="24"/>
        </w:rPr>
        <w:t xml:space="preserve"> 150-162</w:t>
      </w:r>
      <w:r w:rsidRPr="00A2693C">
        <w:rPr>
          <w:rFonts w:ascii="Times New Roman" w:hAnsi="Times New Roman"/>
          <w:sz w:val="24"/>
        </w:rPr>
        <w:t xml:space="preserve"> 2013.</w:t>
      </w:r>
    </w:p>
    <w:p w14:paraId="098E4C05" w14:textId="063A7731" w:rsidR="00A60969" w:rsidRPr="00A60969" w:rsidRDefault="00A60969" w:rsidP="00A60969">
      <w:pPr>
        <w:pStyle w:val="PlainText"/>
        <w:numPr>
          <w:ilvl w:val="0"/>
          <w:numId w:val="39"/>
        </w:numPr>
        <w:tabs>
          <w:tab w:val="clear" w:pos="2520"/>
          <w:tab w:val="num" w:pos="540"/>
          <w:tab w:val="num" w:pos="2880"/>
        </w:tabs>
        <w:ind w:left="540" w:right="36" w:hanging="540"/>
        <w:jc w:val="both"/>
        <w:rPr>
          <w:rFonts w:ascii="Times New Roman" w:hAnsi="Times New Roman"/>
          <w:sz w:val="24"/>
          <w:szCs w:val="24"/>
        </w:rPr>
      </w:pPr>
      <w:r w:rsidRPr="00B22E13">
        <w:rPr>
          <w:rFonts w:ascii="Times New Roman" w:hAnsi="Times New Roman"/>
          <w:sz w:val="24"/>
          <w:szCs w:val="24"/>
        </w:rPr>
        <w:t>Euling,</w:t>
      </w:r>
      <w:r>
        <w:rPr>
          <w:rFonts w:ascii="Times New Roman" w:hAnsi="Times New Roman"/>
          <w:sz w:val="24"/>
          <w:szCs w:val="24"/>
        </w:rPr>
        <w:t xml:space="preserve"> S.Y., </w:t>
      </w:r>
      <w:r w:rsidRPr="00B22E13">
        <w:rPr>
          <w:rFonts w:ascii="Times New Roman" w:hAnsi="Times New Roman"/>
          <w:sz w:val="24"/>
          <w:szCs w:val="24"/>
        </w:rPr>
        <w:t xml:space="preserve">White, </w:t>
      </w:r>
      <w:r>
        <w:rPr>
          <w:rFonts w:ascii="Times New Roman" w:hAnsi="Times New Roman"/>
          <w:sz w:val="24"/>
          <w:szCs w:val="24"/>
        </w:rPr>
        <w:t xml:space="preserve">L.D., </w:t>
      </w:r>
      <w:r w:rsidRPr="00B22E13">
        <w:rPr>
          <w:rFonts w:ascii="Times New Roman" w:hAnsi="Times New Roman"/>
          <w:sz w:val="24"/>
          <w:szCs w:val="24"/>
        </w:rPr>
        <w:t>Kim,</w:t>
      </w:r>
      <w:r>
        <w:rPr>
          <w:rFonts w:ascii="Times New Roman" w:hAnsi="Times New Roman"/>
          <w:sz w:val="24"/>
          <w:szCs w:val="24"/>
        </w:rPr>
        <w:t xml:space="preserve"> A.S.,</w:t>
      </w:r>
      <w:r w:rsidRPr="00B22E13">
        <w:rPr>
          <w:rFonts w:ascii="Times New Roman" w:hAnsi="Times New Roman"/>
          <w:sz w:val="24"/>
          <w:szCs w:val="24"/>
        </w:rPr>
        <w:t xml:space="preserve"> Sen</w:t>
      </w:r>
      <w:r>
        <w:rPr>
          <w:rFonts w:ascii="Times New Roman" w:hAnsi="Times New Roman"/>
          <w:sz w:val="24"/>
          <w:szCs w:val="24"/>
        </w:rPr>
        <w:t>, B.,</w:t>
      </w:r>
      <w:r w:rsidRPr="00B22E13">
        <w:rPr>
          <w:rFonts w:ascii="Times New Roman" w:hAnsi="Times New Roman"/>
          <w:sz w:val="24"/>
          <w:szCs w:val="24"/>
        </w:rPr>
        <w:t xml:space="preserve"> Wilson</w:t>
      </w:r>
      <w:r>
        <w:rPr>
          <w:rFonts w:ascii="Times New Roman" w:hAnsi="Times New Roman"/>
          <w:sz w:val="24"/>
          <w:szCs w:val="24"/>
        </w:rPr>
        <w:t>, V.W.</w:t>
      </w:r>
      <w:proofErr w:type="gramStart"/>
      <w:r>
        <w:rPr>
          <w:rFonts w:ascii="Times New Roman" w:hAnsi="Times New Roman"/>
          <w:sz w:val="24"/>
          <w:szCs w:val="24"/>
        </w:rPr>
        <w:t xml:space="preserve">, </w:t>
      </w:r>
      <w:r w:rsidRPr="00B22E13">
        <w:rPr>
          <w:rFonts w:ascii="Times New Roman" w:hAnsi="Times New Roman"/>
          <w:sz w:val="24"/>
          <w:szCs w:val="24"/>
        </w:rPr>
        <w:t xml:space="preserve"> Keshava</w:t>
      </w:r>
      <w:proofErr w:type="gramEnd"/>
      <w:r w:rsidRPr="00B22E13">
        <w:rPr>
          <w:rFonts w:ascii="Times New Roman" w:hAnsi="Times New Roman"/>
          <w:sz w:val="24"/>
          <w:szCs w:val="24"/>
        </w:rPr>
        <w:t xml:space="preserve">, </w:t>
      </w:r>
      <w:r>
        <w:rPr>
          <w:rFonts w:ascii="Times New Roman" w:hAnsi="Times New Roman"/>
          <w:sz w:val="24"/>
          <w:szCs w:val="24"/>
        </w:rPr>
        <w:t xml:space="preserve">C., </w:t>
      </w:r>
      <w:r w:rsidRPr="00B22E13">
        <w:rPr>
          <w:rFonts w:ascii="Times New Roman" w:hAnsi="Times New Roman"/>
          <w:sz w:val="24"/>
          <w:szCs w:val="24"/>
        </w:rPr>
        <w:t>Nagalakshmi Keshava,</w:t>
      </w:r>
      <w:r>
        <w:rPr>
          <w:rFonts w:ascii="Times New Roman" w:hAnsi="Times New Roman"/>
          <w:sz w:val="24"/>
          <w:szCs w:val="24"/>
        </w:rPr>
        <w:t xml:space="preserve"> N., </w:t>
      </w:r>
      <w:r w:rsidRPr="00B22E13">
        <w:rPr>
          <w:rFonts w:ascii="Times New Roman" w:hAnsi="Times New Roman"/>
          <w:sz w:val="24"/>
          <w:szCs w:val="24"/>
        </w:rPr>
        <w:t xml:space="preserve">Hester, </w:t>
      </w:r>
      <w:r>
        <w:rPr>
          <w:rFonts w:ascii="Times New Roman" w:hAnsi="Times New Roman"/>
          <w:sz w:val="24"/>
          <w:szCs w:val="24"/>
        </w:rPr>
        <w:t xml:space="preserve">S., </w:t>
      </w:r>
      <w:r w:rsidRPr="00B22E13">
        <w:rPr>
          <w:rFonts w:ascii="Times New Roman" w:hAnsi="Times New Roman"/>
          <w:sz w:val="24"/>
          <w:szCs w:val="24"/>
        </w:rPr>
        <w:t>Ovacik,</w:t>
      </w:r>
      <w:r>
        <w:rPr>
          <w:rFonts w:ascii="Times New Roman" w:hAnsi="Times New Roman"/>
          <w:sz w:val="24"/>
          <w:szCs w:val="24"/>
        </w:rPr>
        <w:t xml:space="preserve"> M.A.,</w:t>
      </w:r>
      <w:r w:rsidRPr="00B22E13">
        <w:rPr>
          <w:rFonts w:ascii="Times New Roman" w:hAnsi="Times New Roman"/>
          <w:sz w:val="24"/>
          <w:szCs w:val="24"/>
        </w:rPr>
        <w:t xml:space="preserve"> Ierapetritou,</w:t>
      </w:r>
      <w:r>
        <w:rPr>
          <w:rFonts w:ascii="Times New Roman" w:hAnsi="Times New Roman"/>
          <w:sz w:val="24"/>
          <w:szCs w:val="24"/>
        </w:rPr>
        <w:t xml:space="preserve"> M.G.,</w:t>
      </w:r>
      <w:r w:rsidRPr="00B22E13">
        <w:rPr>
          <w:rFonts w:ascii="Times New Roman" w:hAnsi="Times New Roman"/>
          <w:sz w:val="24"/>
          <w:szCs w:val="24"/>
        </w:rPr>
        <w:t xml:space="preserve"> Androulakis,</w:t>
      </w:r>
      <w:r>
        <w:rPr>
          <w:rFonts w:ascii="Times New Roman" w:hAnsi="Times New Roman"/>
          <w:sz w:val="24"/>
          <w:szCs w:val="24"/>
        </w:rPr>
        <w:t xml:space="preserve"> I.P.,</w:t>
      </w:r>
      <w:r w:rsidRPr="00B22E13">
        <w:rPr>
          <w:rFonts w:ascii="Times New Roman" w:hAnsi="Times New Roman"/>
          <w:sz w:val="24"/>
          <w:szCs w:val="24"/>
        </w:rPr>
        <w:t xml:space="preserve"> Gaido</w:t>
      </w:r>
      <w:r>
        <w:rPr>
          <w:rFonts w:ascii="Times New Roman" w:hAnsi="Times New Roman"/>
          <w:sz w:val="24"/>
          <w:szCs w:val="24"/>
        </w:rPr>
        <w:t xml:space="preserve">, K.W. </w:t>
      </w:r>
      <w:r w:rsidRPr="00B22E13">
        <w:rPr>
          <w:rFonts w:ascii="Times New Roman" w:hAnsi="Times New Roman"/>
          <w:bCs/>
          <w:sz w:val="24"/>
          <w:szCs w:val="24"/>
        </w:rPr>
        <w:t>Use of genomic data in risk assessment case study: II. Evaluation of the dibutyl phthalate toxicogenomic data set.</w:t>
      </w:r>
      <w:r>
        <w:rPr>
          <w:rFonts w:ascii="Times New Roman" w:hAnsi="Times New Roman"/>
          <w:bCs/>
          <w:sz w:val="24"/>
          <w:szCs w:val="24"/>
        </w:rPr>
        <w:t xml:space="preserve"> Toxicology and Applied Pharmacology</w:t>
      </w:r>
      <w:r w:rsidRPr="00B22E13">
        <w:rPr>
          <w:rFonts w:ascii="Times New Roman" w:hAnsi="Times New Roman"/>
          <w:sz w:val="24"/>
          <w:szCs w:val="24"/>
        </w:rPr>
        <w:t>. 271(3), 349-362, 2013.</w:t>
      </w:r>
    </w:p>
    <w:p w14:paraId="7F58AA5C" w14:textId="2F169713" w:rsidR="00A2693C" w:rsidRPr="00A2693C" w:rsidRDefault="00A2693C" w:rsidP="00A2693C">
      <w:pPr>
        <w:pStyle w:val="PlainText"/>
        <w:numPr>
          <w:ilvl w:val="0"/>
          <w:numId w:val="39"/>
        </w:numPr>
        <w:tabs>
          <w:tab w:val="clear" w:pos="2520"/>
          <w:tab w:val="num" w:pos="540"/>
        </w:tabs>
        <w:ind w:left="540" w:right="36" w:hanging="540"/>
        <w:jc w:val="both"/>
        <w:rPr>
          <w:rFonts w:ascii="Times New Roman" w:hAnsi="Times New Roman"/>
          <w:sz w:val="24"/>
        </w:rPr>
      </w:pPr>
      <w:r w:rsidRPr="00A2693C">
        <w:rPr>
          <w:rFonts w:ascii="Times New Roman" w:hAnsi="Times New Roman"/>
          <w:sz w:val="24"/>
        </w:rPr>
        <w:t>Mattick, J., Yang, Q., Orman, M.A., Ierapetritou, M.G., Berthiaume, F., Gale, S.C., Androulakis, I.P. Impact of burn priming on immune and metabolic functions of whole Liver in a rat cecal ligation and puncture model. International</w:t>
      </w:r>
      <w:r w:rsidR="00D85A1A">
        <w:rPr>
          <w:rFonts w:ascii="Times New Roman" w:hAnsi="Times New Roman"/>
          <w:sz w:val="24"/>
        </w:rPr>
        <w:t xml:space="preserve"> Journal of Burns and Trauma. </w:t>
      </w:r>
      <w:r w:rsidR="00D85A1A" w:rsidRPr="00D85A1A">
        <w:rPr>
          <w:rFonts w:ascii="Times New Roman" w:hAnsi="Times New Roman"/>
          <w:b/>
          <w:sz w:val="24"/>
        </w:rPr>
        <w:t>3</w:t>
      </w:r>
      <w:r w:rsidRPr="00A2693C">
        <w:rPr>
          <w:rFonts w:ascii="Times New Roman" w:hAnsi="Times New Roman"/>
          <w:sz w:val="24"/>
        </w:rPr>
        <w:t>, 55</w:t>
      </w:r>
      <w:r w:rsidR="00D85A1A">
        <w:rPr>
          <w:rFonts w:ascii="Times New Roman" w:hAnsi="Times New Roman"/>
          <w:sz w:val="24"/>
        </w:rPr>
        <w:t>-65</w:t>
      </w:r>
      <w:r w:rsidRPr="00A2693C">
        <w:rPr>
          <w:rFonts w:ascii="Times New Roman" w:hAnsi="Times New Roman"/>
          <w:sz w:val="24"/>
        </w:rPr>
        <w:t>, 2013.</w:t>
      </w:r>
    </w:p>
    <w:p w14:paraId="078C8F86" w14:textId="33B022CD" w:rsidR="00A2693C" w:rsidRPr="00A2693C" w:rsidRDefault="00A2693C" w:rsidP="00A2693C">
      <w:pPr>
        <w:pStyle w:val="PlainText"/>
        <w:numPr>
          <w:ilvl w:val="0"/>
          <w:numId w:val="39"/>
        </w:numPr>
        <w:tabs>
          <w:tab w:val="clear" w:pos="2520"/>
          <w:tab w:val="num" w:pos="540"/>
        </w:tabs>
        <w:ind w:left="540" w:right="36" w:hanging="540"/>
        <w:jc w:val="both"/>
        <w:rPr>
          <w:rFonts w:ascii="Times New Roman" w:hAnsi="Times New Roman"/>
          <w:sz w:val="24"/>
        </w:rPr>
      </w:pPr>
      <w:r w:rsidRPr="00A2693C">
        <w:rPr>
          <w:rFonts w:ascii="Times New Roman" w:hAnsi="Times New Roman"/>
          <w:sz w:val="24"/>
        </w:rPr>
        <w:t>Orman, M.A., Ierapetritou, M.G., Androulakis, I.P.</w:t>
      </w:r>
      <w:proofErr w:type="gramStart"/>
      <w:r w:rsidRPr="00A2693C">
        <w:rPr>
          <w:rFonts w:ascii="Times New Roman" w:hAnsi="Times New Roman"/>
          <w:sz w:val="24"/>
        </w:rPr>
        <w:t>,Berthiaume</w:t>
      </w:r>
      <w:proofErr w:type="gramEnd"/>
      <w:r w:rsidRPr="00A2693C">
        <w:rPr>
          <w:rFonts w:ascii="Times New Roman" w:hAnsi="Times New Roman"/>
          <w:sz w:val="24"/>
        </w:rPr>
        <w:t xml:space="preserve">, F. Effect of Fasting on the Metabolic Response of Liver to Experimental Burn Injury. PLoS ONE. </w:t>
      </w:r>
      <w:r w:rsidR="00D85A1A" w:rsidRPr="00D85A1A">
        <w:rPr>
          <w:rFonts w:ascii="Times New Roman" w:hAnsi="Times New Roman"/>
          <w:b/>
          <w:sz w:val="24"/>
        </w:rPr>
        <w:t>8</w:t>
      </w:r>
      <w:r w:rsidR="00D85A1A">
        <w:rPr>
          <w:rFonts w:ascii="Times New Roman" w:hAnsi="Times New Roman"/>
          <w:sz w:val="24"/>
        </w:rPr>
        <w:t>(2)</w:t>
      </w:r>
      <w:r w:rsidRPr="00A2693C">
        <w:rPr>
          <w:rFonts w:ascii="Times New Roman" w:hAnsi="Times New Roman"/>
          <w:sz w:val="24"/>
        </w:rPr>
        <w:t>,</w:t>
      </w:r>
      <w:r w:rsidR="00D85A1A">
        <w:rPr>
          <w:rFonts w:ascii="Times New Roman" w:hAnsi="Times New Roman"/>
          <w:sz w:val="24"/>
        </w:rPr>
        <w:t xml:space="preserve"> e54825</w:t>
      </w:r>
      <w:r w:rsidRPr="00A2693C">
        <w:rPr>
          <w:rFonts w:ascii="Times New Roman" w:hAnsi="Times New Roman"/>
          <w:sz w:val="24"/>
        </w:rPr>
        <w:t xml:space="preserve"> 2013.</w:t>
      </w:r>
    </w:p>
    <w:p w14:paraId="366AC426" w14:textId="7CAF94C2" w:rsidR="00A2693C" w:rsidRPr="00A2693C" w:rsidRDefault="00A2693C" w:rsidP="00A2693C">
      <w:pPr>
        <w:pStyle w:val="PlainText"/>
        <w:numPr>
          <w:ilvl w:val="0"/>
          <w:numId w:val="39"/>
        </w:numPr>
        <w:tabs>
          <w:tab w:val="clear" w:pos="2520"/>
          <w:tab w:val="num" w:pos="540"/>
        </w:tabs>
        <w:ind w:left="540" w:right="36" w:hanging="540"/>
        <w:jc w:val="both"/>
        <w:rPr>
          <w:rFonts w:ascii="Times New Roman" w:hAnsi="Times New Roman"/>
          <w:sz w:val="24"/>
        </w:rPr>
      </w:pPr>
      <w:r w:rsidRPr="00A2693C">
        <w:rPr>
          <w:rFonts w:ascii="Times New Roman" w:hAnsi="Times New Roman"/>
          <w:sz w:val="24"/>
        </w:rPr>
        <w:t>Gao, Y., Ierapetritou, M.G., and Muzzio, F.J. Determination of the Confidence Interval of the Relative Standard Deviation Using Convolution. Journal of Pharmaceutical Innovation</w:t>
      </w:r>
      <w:r>
        <w:rPr>
          <w:rFonts w:ascii="Times New Roman" w:hAnsi="Times New Roman"/>
          <w:sz w:val="24"/>
        </w:rPr>
        <w:t>.</w:t>
      </w:r>
      <w:r w:rsidR="00D85A1A">
        <w:rPr>
          <w:rFonts w:ascii="Times New Roman" w:hAnsi="Times New Roman"/>
          <w:sz w:val="24"/>
        </w:rPr>
        <w:t xml:space="preserve"> </w:t>
      </w:r>
      <w:r w:rsidR="00D85A1A" w:rsidRPr="00D85A1A">
        <w:rPr>
          <w:rFonts w:ascii="Times New Roman" w:hAnsi="Times New Roman"/>
          <w:b/>
          <w:sz w:val="24"/>
        </w:rPr>
        <w:t>8</w:t>
      </w:r>
      <w:r w:rsidR="00D85A1A">
        <w:rPr>
          <w:rFonts w:ascii="Times New Roman" w:hAnsi="Times New Roman"/>
          <w:sz w:val="24"/>
        </w:rPr>
        <w:t>(2)</w:t>
      </w:r>
      <w:r w:rsidRPr="00A2693C">
        <w:rPr>
          <w:rFonts w:ascii="Times New Roman" w:hAnsi="Times New Roman"/>
          <w:sz w:val="24"/>
        </w:rPr>
        <w:t>,</w:t>
      </w:r>
      <w:r w:rsidR="00D85A1A">
        <w:rPr>
          <w:rFonts w:ascii="Times New Roman" w:hAnsi="Times New Roman"/>
          <w:sz w:val="24"/>
        </w:rPr>
        <w:t xml:space="preserve"> 72-82</w:t>
      </w:r>
      <w:r w:rsidRPr="00A2693C">
        <w:rPr>
          <w:rFonts w:ascii="Times New Roman" w:hAnsi="Times New Roman"/>
          <w:sz w:val="24"/>
        </w:rPr>
        <w:t xml:space="preserve"> 2013.</w:t>
      </w:r>
    </w:p>
    <w:p w14:paraId="77A7AA28" w14:textId="13474E96" w:rsidR="00A2693C" w:rsidRPr="00B22E13" w:rsidRDefault="00A2693C" w:rsidP="00A2693C">
      <w:pPr>
        <w:pStyle w:val="PlainText"/>
        <w:numPr>
          <w:ilvl w:val="0"/>
          <w:numId w:val="39"/>
        </w:numPr>
        <w:tabs>
          <w:tab w:val="clear" w:pos="2520"/>
          <w:tab w:val="num" w:pos="540"/>
        </w:tabs>
        <w:ind w:left="540" w:right="36" w:hanging="540"/>
        <w:jc w:val="both"/>
        <w:rPr>
          <w:rFonts w:ascii="Times New Roman" w:hAnsi="Times New Roman"/>
          <w:sz w:val="24"/>
          <w:szCs w:val="24"/>
        </w:rPr>
      </w:pPr>
      <w:r w:rsidRPr="00A2693C">
        <w:rPr>
          <w:rFonts w:ascii="Times New Roman" w:hAnsi="Times New Roman"/>
          <w:sz w:val="24"/>
        </w:rPr>
        <w:t>Gao, Y., Muzzio, F.J., and Ierapetritou, M.G. Scale-up strategy for continuous powder blending pro</w:t>
      </w:r>
      <w:r>
        <w:rPr>
          <w:rFonts w:ascii="Times New Roman" w:hAnsi="Times New Roman"/>
          <w:sz w:val="24"/>
        </w:rPr>
        <w:t xml:space="preserve">cess. Powder Technology. </w:t>
      </w:r>
      <w:r w:rsidRPr="00D85A1A">
        <w:rPr>
          <w:rFonts w:ascii="Times New Roman" w:hAnsi="Times New Roman"/>
          <w:b/>
          <w:sz w:val="24"/>
        </w:rPr>
        <w:t>235</w:t>
      </w:r>
      <w:r>
        <w:rPr>
          <w:rFonts w:ascii="Times New Roman" w:hAnsi="Times New Roman"/>
          <w:sz w:val="24"/>
        </w:rPr>
        <w:t>(0)</w:t>
      </w:r>
      <w:r w:rsidRPr="00A2693C">
        <w:rPr>
          <w:rFonts w:ascii="Times New Roman" w:hAnsi="Times New Roman"/>
          <w:sz w:val="24"/>
        </w:rPr>
        <w:t>, 55</w:t>
      </w:r>
      <w:r w:rsidR="00D85A1A">
        <w:rPr>
          <w:rFonts w:ascii="Times New Roman" w:hAnsi="Times New Roman"/>
          <w:sz w:val="24"/>
        </w:rPr>
        <w:t>-69</w:t>
      </w:r>
      <w:r w:rsidRPr="00A2693C">
        <w:rPr>
          <w:rFonts w:ascii="Times New Roman" w:hAnsi="Times New Roman"/>
          <w:sz w:val="24"/>
        </w:rPr>
        <w:t>, 2013.</w:t>
      </w:r>
    </w:p>
    <w:p w14:paraId="09A56C42" w14:textId="0ECCD719" w:rsidR="00B22E13" w:rsidRPr="00B22E13" w:rsidRDefault="00B22E13" w:rsidP="00B22E13">
      <w:pPr>
        <w:pStyle w:val="PlainText"/>
        <w:numPr>
          <w:ilvl w:val="0"/>
          <w:numId w:val="39"/>
        </w:numPr>
        <w:tabs>
          <w:tab w:val="clear" w:pos="2520"/>
          <w:tab w:val="num" w:pos="540"/>
        </w:tabs>
        <w:ind w:left="540" w:right="36" w:hanging="540"/>
        <w:jc w:val="both"/>
        <w:rPr>
          <w:rFonts w:ascii="Times New Roman" w:hAnsi="Times New Roman"/>
          <w:sz w:val="24"/>
        </w:rPr>
      </w:pPr>
      <w:r w:rsidRPr="00DE32D3">
        <w:rPr>
          <w:rFonts w:ascii="Times New Roman" w:hAnsi="Times New Roman"/>
          <w:sz w:val="24"/>
        </w:rPr>
        <w:t>Ovacik, M.A.,</w:t>
      </w:r>
      <w:r>
        <w:rPr>
          <w:rFonts w:ascii="Times New Roman" w:hAnsi="Times New Roman"/>
          <w:sz w:val="24"/>
        </w:rPr>
        <w:t xml:space="preserve"> </w:t>
      </w:r>
      <w:r w:rsidRPr="00DE32D3">
        <w:rPr>
          <w:rFonts w:ascii="Times New Roman" w:hAnsi="Times New Roman"/>
          <w:sz w:val="24"/>
        </w:rPr>
        <w:t>Sen, B., Euling S.Y., Gaido, K.W., Ierapetritou, M.G., Androulakis I.P.</w:t>
      </w:r>
      <w:r>
        <w:rPr>
          <w:rFonts w:ascii="Times New Roman" w:hAnsi="Times New Roman"/>
          <w:sz w:val="24"/>
        </w:rPr>
        <w:t xml:space="preserve"> </w:t>
      </w:r>
      <w:r w:rsidRPr="00DE32D3">
        <w:rPr>
          <w:rFonts w:ascii="Times New Roman" w:hAnsi="Times New Roman"/>
          <w:sz w:val="24"/>
        </w:rPr>
        <w:t>Pathway modeling of microarray data: A case study of pathway activity changes in the testis following in utero exposure to dibutyl phthalate (DBP). Toxicology and Appli</w:t>
      </w:r>
      <w:r>
        <w:rPr>
          <w:rFonts w:ascii="Times New Roman" w:hAnsi="Times New Roman"/>
          <w:sz w:val="24"/>
        </w:rPr>
        <w:t xml:space="preserve">ed Pharmacology, </w:t>
      </w:r>
      <w:r w:rsidRPr="008434F1">
        <w:rPr>
          <w:rFonts w:ascii="Times New Roman" w:hAnsi="Times New Roman"/>
          <w:b/>
          <w:sz w:val="24"/>
        </w:rPr>
        <w:t>271</w:t>
      </w:r>
      <w:r>
        <w:rPr>
          <w:rFonts w:ascii="Times New Roman" w:hAnsi="Times New Roman"/>
          <w:sz w:val="24"/>
        </w:rPr>
        <w:t>(3), 386-394, 2013.</w:t>
      </w:r>
    </w:p>
    <w:p w14:paraId="1583B664" w14:textId="23E23543" w:rsidR="00D45F27" w:rsidRPr="00523B6B" w:rsidRDefault="00D45F27" w:rsidP="00A2693C">
      <w:pPr>
        <w:pStyle w:val="PlainText"/>
        <w:numPr>
          <w:ilvl w:val="0"/>
          <w:numId w:val="39"/>
        </w:numPr>
        <w:tabs>
          <w:tab w:val="clear" w:pos="2520"/>
          <w:tab w:val="num" w:pos="540"/>
        </w:tabs>
        <w:ind w:left="540" w:right="36" w:hanging="540"/>
        <w:jc w:val="both"/>
        <w:rPr>
          <w:rFonts w:ascii="Times New Roman" w:hAnsi="Times New Roman"/>
          <w:sz w:val="24"/>
          <w:szCs w:val="24"/>
        </w:rPr>
      </w:pPr>
      <w:r w:rsidRPr="00D45F27">
        <w:rPr>
          <w:rFonts w:ascii="Times New Roman" w:hAnsi="Times New Roman"/>
          <w:sz w:val="24"/>
        </w:rPr>
        <w:t>Dubey, A.,</w:t>
      </w:r>
      <w:r w:rsidR="00980461">
        <w:rPr>
          <w:rFonts w:ascii="Times New Roman" w:hAnsi="Times New Roman"/>
          <w:sz w:val="24"/>
        </w:rPr>
        <w:t xml:space="preserve"> </w:t>
      </w:r>
      <w:r w:rsidRPr="00D45F27">
        <w:rPr>
          <w:rFonts w:ascii="Times New Roman" w:hAnsi="Times New Roman"/>
          <w:sz w:val="24"/>
        </w:rPr>
        <w:t>Boukouvala, F.,</w:t>
      </w:r>
      <w:r w:rsidR="00980461">
        <w:rPr>
          <w:rFonts w:ascii="Times New Roman" w:hAnsi="Times New Roman"/>
          <w:sz w:val="24"/>
        </w:rPr>
        <w:t xml:space="preserve"> </w:t>
      </w:r>
      <w:r w:rsidRPr="00D45F27">
        <w:rPr>
          <w:rFonts w:ascii="Times New Roman" w:hAnsi="Times New Roman"/>
          <w:sz w:val="24"/>
        </w:rPr>
        <w:t>Keyvan, G.,</w:t>
      </w:r>
      <w:r w:rsidR="00980461">
        <w:rPr>
          <w:rFonts w:ascii="Times New Roman" w:hAnsi="Times New Roman"/>
          <w:sz w:val="24"/>
        </w:rPr>
        <w:t xml:space="preserve"> </w:t>
      </w:r>
      <w:r w:rsidRPr="00D45F27">
        <w:rPr>
          <w:rFonts w:ascii="Times New Roman" w:hAnsi="Times New Roman"/>
          <w:sz w:val="24"/>
        </w:rPr>
        <w:t>Hsia, R.,</w:t>
      </w:r>
      <w:r w:rsidR="00980461">
        <w:rPr>
          <w:rFonts w:ascii="Times New Roman" w:hAnsi="Times New Roman"/>
          <w:sz w:val="24"/>
        </w:rPr>
        <w:t xml:space="preserve"> </w:t>
      </w:r>
      <w:r w:rsidRPr="00D45F27">
        <w:rPr>
          <w:rFonts w:ascii="Times New Roman" w:hAnsi="Times New Roman"/>
          <w:sz w:val="24"/>
        </w:rPr>
        <w:t>Saranteas, K.</w:t>
      </w:r>
      <w:proofErr w:type="gramStart"/>
      <w:r w:rsidRPr="00D45F27">
        <w:rPr>
          <w:rFonts w:ascii="Times New Roman" w:hAnsi="Times New Roman"/>
          <w:sz w:val="24"/>
        </w:rPr>
        <w:t>,Brone</w:t>
      </w:r>
      <w:proofErr w:type="gramEnd"/>
      <w:r w:rsidRPr="00D45F27">
        <w:rPr>
          <w:rFonts w:ascii="Times New Roman" w:hAnsi="Times New Roman"/>
          <w:sz w:val="24"/>
        </w:rPr>
        <w:t>, D.,</w:t>
      </w:r>
      <w:r w:rsidR="00980461">
        <w:rPr>
          <w:rFonts w:ascii="Times New Roman" w:hAnsi="Times New Roman"/>
          <w:sz w:val="24"/>
        </w:rPr>
        <w:t xml:space="preserve"> </w:t>
      </w:r>
      <w:r w:rsidRPr="00D45F27">
        <w:rPr>
          <w:rFonts w:ascii="Times New Roman" w:hAnsi="Times New Roman"/>
          <w:sz w:val="24"/>
        </w:rPr>
        <w:t>Misra, T.,</w:t>
      </w:r>
      <w:r>
        <w:rPr>
          <w:rFonts w:ascii="Times New Roman" w:hAnsi="Times New Roman"/>
          <w:sz w:val="24"/>
        </w:rPr>
        <w:t xml:space="preserve"> </w:t>
      </w:r>
      <w:r w:rsidRPr="00D45F27">
        <w:rPr>
          <w:rFonts w:ascii="Times New Roman" w:hAnsi="Times New Roman"/>
          <w:sz w:val="24"/>
        </w:rPr>
        <w:t>Ierapetritou, M.,</w:t>
      </w:r>
      <w:r>
        <w:rPr>
          <w:rFonts w:ascii="Times New Roman" w:hAnsi="Times New Roman"/>
          <w:sz w:val="24"/>
        </w:rPr>
        <w:t xml:space="preserve"> </w:t>
      </w:r>
      <w:r w:rsidRPr="00D45F27">
        <w:rPr>
          <w:rFonts w:ascii="Times New Roman" w:hAnsi="Times New Roman"/>
          <w:sz w:val="24"/>
        </w:rPr>
        <w:t xml:space="preserve">Muzzio, F. Improvement of </w:t>
      </w:r>
      <w:r w:rsidRPr="00523B6B">
        <w:rPr>
          <w:rFonts w:ascii="Times New Roman" w:hAnsi="Times New Roman"/>
          <w:sz w:val="24"/>
          <w:szCs w:val="24"/>
        </w:rPr>
        <w:t xml:space="preserve">Tablet Coating Uniformity Using a Quality by Design Approach. AAPS PharmSciTech, </w:t>
      </w:r>
      <w:r w:rsidR="00523B6B" w:rsidRPr="00523B6B">
        <w:rPr>
          <w:rFonts w:ascii="Times New Roman" w:hAnsi="Times New Roman"/>
          <w:sz w:val="24"/>
          <w:szCs w:val="24"/>
        </w:rPr>
        <w:t xml:space="preserve">AAPS PharmSciTech, </w:t>
      </w:r>
      <w:r w:rsidR="00523B6B" w:rsidRPr="00D85A1A">
        <w:rPr>
          <w:rFonts w:ascii="Times New Roman" w:hAnsi="Times New Roman"/>
          <w:b/>
          <w:sz w:val="24"/>
          <w:szCs w:val="24"/>
        </w:rPr>
        <w:t>13</w:t>
      </w:r>
      <w:r w:rsidR="00B22E13">
        <w:rPr>
          <w:rFonts w:ascii="Times New Roman" w:hAnsi="Times New Roman"/>
          <w:sz w:val="24"/>
          <w:szCs w:val="24"/>
        </w:rPr>
        <w:t xml:space="preserve">(1), </w:t>
      </w:r>
      <w:r w:rsidR="00523B6B" w:rsidRPr="00523B6B">
        <w:rPr>
          <w:rFonts w:ascii="Times New Roman" w:hAnsi="Times New Roman"/>
          <w:sz w:val="24"/>
          <w:szCs w:val="24"/>
        </w:rPr>
        <w:t>231-</w:t>
      </w:r>
      <w:r w:rsidR="004D724E">
        <w:rPr>
          <w:rFonts w:ascii="Times New Roman" w:hAnsi="Times New Roman"/>
          <w:sz w:val="24"/>
          <w:szCs w:val="24"/>
        </w:rPr>
        <w:t>2</w:t>
      </w:r>
      <w:r w:rsidR="00523B6B" w:rsidRPr="00523B6B">
        <w:rPr>
          <w:rFonts w:ascii="Times New Roman" w:hAnsi="Times New Roman"/>
          <w:sz w:val="24"/>
          <w:szCs w:val="24"/>
        </w:rPr>
        <w:t>46</w:t>
      </w:r>
      <w:r w:rsidR="00523B6B">
        <w:rPr>
          <w:rFonts w:ascii="Times New Roman" w:hAnsi="Times New Roman"/>
          <w:sz w:val="24"/>
          <w:szCs w:val="24"/>
        </w:rPr>
        <w:t>, 2012</w:t>
      </w:r>
      <w:r w:rsidRPr="00523B6B">
        <w:rPr>
          <w:rFonts w:ascii="Times New Roman" w:hAnsi="Times New Roman"/>
          <w:sz w:val="24"/>
          <w:szCs w:val="24"/>
        </w:rPr>
        <w:t>.</w:t>
      </w:r>
    </w:p>
    <w:p w14:paraId="6D51F5F1" w14:textId="55E67A28" w:rsidR="00D45F27" w:rsidRPr="00523B6B" w:rsidRDefault="00D45F27" w:rsidP="00D45F27">
      <w:pPr>
        <w:pStyle w:val="PlainText"/>
        <w:numPr>
          <w:ilvl w:val="0"/>
          <w:numId w:val="39"/>
        </w:numPr>
        <w:tabs>
          <w:tab w:val="clear" w:pos="2520"/>
          <w:tab w:val="num" w:pos="540"/>
        </w:tabs>
        <w:ind w:left="540" w:right="36" w:hanging="540"/>
        <w:jc w:val="both"/>
        <w:rPr>
          <w:rFonts w:ascii="Times New Roman" w:hAnsi="Times New Roman"/>
          <w:sz w:val="24"/>
          <w:szCs w:val="24"/>
        </w:rPr>
      </w:pPr>
      <w:r w:rsidRPr="00523B6B">
        <w:rPr>
          <w:rFonts w:ascii="Times New Roman" w:hAnsi="Times New Roman"/>
          <w:sz w:val="24"/>
          <w:szCs w:val="24"/>
        </w:rPr>
        <w:t xml:space="preserve">Nikolopoulou, A. Ierapetritou, M. Hybrid simulation based optimization approach for supply chain management. Computers and Chemical Engineering. </w:t>
      </w:r>
      <w:r w:rsidRPr="00D85A1A">
        <w:rPr>
          <w:rFonts w:ascii="Times New Roman" w:hAnsi="Times New Roman"/>
          <w:b/>
          <w:sz w:val="24"/>
          <w:szCs w:val="24"/>
        </w:rPr>
        <w:t>47</w:t>
      </w:r>
      <w:r w:rsidRPr="00523B6B">
        <w:rPr>
          <w:rFonts w:ascii="Times New Roman" w:hAnsi="Times New Roman"/>
          <w:sz w:val="24"/>
          <w:szCs w:val="24"/>
        </w:rPr>
        <w:t>, 183</w:t>
      </w:r>
      <w:r w:rsidR="00D85A1A">
        <w:rPr>
          <w:rFonts w:ascii="Times New Roman" w:hAnsi="Times New Roman"/>
          <w:sz w:val="24"/>
          <w:szCs w:val="24"/>
        </w:rPr>
        <w:t>-193</w:t>
      </w:r>
      <w:r w:rsidRPr="00523B6B">
        <w:rPr>
          <w:rFonts w:ascii="Times New Roman" w:hAnsi="Times New Roman"/>
          <w:sz w:val="24"/>
          <w:szCs w:val="24"/>
        </w:rPr>
        <w:t>, 2012.</w:t>
      </w:r>
    </w:p>
    <w:p w14:paraId="7C550739" w14:textId="3CD47462" w:rsidR="00D45F27" w:rsidRPr="00D45F27" w:rsidRDefault="00D45F27" w:rsidP="00D45F27">
      <w:pPr>
        <w:pStyle w:val="PlainText"/>
        <w:numPr>
          <w:ilvl w:val="0"/>
          <w:numId w:val="39"/>
        </w:numPr>
        <w:tabs>
          <w:tab w:val="clear" w:pos="2520"/>
          <w:tab w:val="num" w:pos="540"/>
        </w:tabs>
        <w:ind w:left="540" w:right="36" w:hanging="540"/>
        <w:jc w:val="both"/>
        <w:rPr>
          <w:rFonts w:ascii="Times New Roman" w:hAnsi="Times New Roman"/>
          <w:sz w:val="24"/>
        </w:rPr>
      </w:pPr>
      <w:r w:rsidRPr="00523B6B">
        <w:rPr>
          <w:rFonts w:ascii="Times New Roman" w:hAnsi="Times New Roman"/>
          <w:sz w:val="24"/>
          <w:szCs w:val="24"/>
        </w:rPr>
        <w:t>Zhuge, J. Ierapetritou, M.</w:t>
      </w:r>
      <w:r w:rsidR="00400B32" w:rsidRPr="00523B6B">
        <w:rPr>
          <w:rFonts w:ascii="Times New Roman" w:hAnsi="Times New Roman"/>
          <w:sz w:val="24"/>
          <w:szCs w:val="24"/>
        </w:rPr>
        <w:t xml:space="preserve"> </w:t>
      </w:r>
      <w:r w:rsidRPr="00523B6B">
        <w:rPr>
          <w:rFonts w:ascii="Times New Roman" w:hAnsi="Times New Roman"/>
          <w:sz w:val="24"/>
          <w:szCs w:val="24"/>
        </w:rPr>
        <w:t>Integration of Scheduling</w:t>
      </w:r>
      <w:r w:rsidRPr="00D45F27">
        <w:rPr>
          <w:rFonts w:ascii="Times New Roman" w:hAnsi="Times New Roman"/>
          <w:sz w:val="24"/>
        </w:rPr>
        <w:t xml:space="preserve"> and Control with Closed Loop Implementation. Industrial &amp; Engineering Chemistry Research. </w:t>
      </w:r>
      <w:r w:rsidRPr="00D85A1A">
        <w:rPr>
          <w:rFonts w:ascii="Times New Roman" w:hAnsi="Times New Roman"/>
          <w:b/>
          <w:sz w:val="24"/>
        </w:rPr>
        <w:t>51</w:t>
      </w:r>
      <w:r w:rsidRPr="00D45F27">
        <w:rPr>
          <w:rFonts w:ascii="Times New Roman" w:hAnsi="Times New Roman"/>
          <w:sz w:val="24"/>
        </w:rPr>
        <w:t>, 8550</w:t>
      </w:r>
      <w:r w:rsidR="00D85A1A">
        <w:rPr>
          <w:rFonts w:ascii="Times New Roman" w:hAnsi="Times New Roman"/>
          <w:sz w:val="24"/>
        </w:rPr>
        <w:t>-8565</w:t>
      </w:r>
      <w:r w:rsidRPr="00D45F27">
        <w:rPr>
          <w:rFonts w:ascii="Times New Roman" w:hAnsi="Times New Roman"/>
          <w:sz w:val="24"/>
        </w:rPr>
        <w:t>, 2012.</w:t>
      </w:r>
    </w:p>
    <w:p w14:paraId="65030C77" w14:textId="72D8E0D2" w:rsidR="00D45F27" w:rsidRPr="00D45F27" w:rsidRDefault="00D45F27" w:rsidP="00D45F27">
      <w:pPr>
        <w:pStyle w:val="PlainText"/>
        <w:numPr>
          <w:ilvl w:val="0"/>
          <w:numId w:val="39"/>
        </w:numPr>
        <w:tabs>
          <w:tab w:val="clear" w:pos="2520"/>
          <w:tab w:val="num" w:pos="540"/>
        </w:tabs>
        <w:ind w:left="540" w:right="36" w:hanging="540"/>
        <w:jc w:val="both"/>
        <w:rPr>
          <w:rFonts w:ascii="Times New Roman" w:hAnsi="Times New Roman"/>
          <w:sz w:val="24"/>
        </w:rPr>
      </w:pPr>
      <w:r w:rsidRPr="00D45F27">
        <w:rPr>
          <w:rFonts w:ascii="Times New Roman" w:hAnsi="Times New Roman"/>
          <w:sz w:val="24"/>
        </w:rPr>
        <w:t>Yang, Q., Orman, M., Ierapetritou, M., Berthiaume, F., Androulakis, I.P.</w:t>
      </w:r>
      <w:r w:rsidR="00D85A1A">
        <w:rPr>
          <w:rFonts w:ascii="Times New Roman" w:hAnsi="Times New Roman"/>
          <w:sz w:val="24"/>
        </w:rPr>
        <w:t xml:space="preserve"> </w:t>
      </w:r>
      <w:r w:rsidRPr="00D45F27">
        <w:rPr>
          <w:rFonts w:ascii="Times New Roman" w:hAnsi="Times New Roman"/>
          <w:sz w:val="24"/>
        </w:rPr>
        <w:t xml:space="preserve">Dynamics of short-term gene expression profiling in liver following thermal injury. Journal of Surgical Research. </w:t>
      </w:r>
      <w:r w:rsidRPr="00D85A1A">
        <w:rPr>
          <w:rFonts w:ascii="Times New Roman" w:hAnsi="Times New Roman"/>
          <w:b/>
          <w:sz w:val="24"/>
        </w:rPr>
        <w:t>176</w:t>
      </w:r>
      <w:r w:rsidR="00D85A1A" w:rsidRPr="00D85A1A">
        <w:rPr>
          <w:rFonts w:ascii="Times New Roman" w:hAnsi="Times New Roman"/>
          <w:sz w:val="24"/>
        </w:rPr>
        <w:t>(2)</w:t>
      </w:r>
      <w:r w:rsidRPr="00D85A1A">
        <w:rPr>
          <w:rFonts w:ascii="Times New Roman" w:hAnsi="Times New Roman"/>
          <w:sz w:val="24"/>
        </w:rPr>
        <w:t>,</w:t>
      </w:r>
      <w:r w:rsidRPr="00D45F27">
        <w:rPr>
          <w:rFonts w:ascii="Times New Roman" w:hAnsi="Times New Roman"/>
          <w:sz w:val="24"/>
        </w:rPr>
        <w:t xml:space="preserve"> 549</w:t>
      </w:r>
      <w:r w:rsidR="00D85A1A">
        <w:rPr>
          <w:rFonts w:ascii="Times New Roman" w:hAnsi="Times New Roman"/>
          <w:sz w:val="24"/>
        </w:rPr>
        <w:t>-558</w:t>
      </w:r>
      <w:r w:rsidRPr="00D45F27">
        <w:rPr>
          <w:rFonts w:ascii="Times New Roman" w:hAnsi="Times New Roman"/>
          <w:sz w:val="24"/>
        </w:rPr>
        <w:t>, 2012.</w:t>
      </w:r>
    </w:p>
    <w:p w14:paraId="654BB7D7" w14:textId="6009B827" w:rsidR="00D85A1A" w:rsidRPr="004F6943" w:rsidRDefault="00D45F27" w:rsidP="00D85A1A">
      <w:pPr>
        <w:pStyle w:val="PlainText"/>
        <w:numPr>
          <w:ilvl w:val="0"/>
          <w:numId w:val="39"/>
        </w:numPr>
        <w:tabs>
          <w:tab w:val="clear" w:pos="2520"/>
          <w:tab w:val="num" w:pos="540"/>
        </w:tabs>
        <w:ind w:left="540" w:right="36" w:hanging="540"/>
        <w:jc w:val="both"/>
        <w:rPr>
          <w:rFonts w:ascii="Times New Roman" w:hAnsi="Times New Roman"/>
          <w:sz w:val="24"/>
        </w:rPr>
      </w:pPr>
      <w:r w:rsidRPr="00D45F27">
        <w:rPr>
          <w:rFonts w:ascii="Times New Roman" w:hAnsi="Times New Roman"/>
          <w:sz w:val="24"/>
        </w:rPr>
        <w:t>Yang, Q., Mattick, J.S., Orman, M., Nguyen, N., Ierapetritou, M., Berthiaume, F., Androulakis, I.P.</w:t>
      </w:r>
      <w:r w:rsidR="00D85A1A">
        <w:rPr>
          <w:rFonts w:ascii="Times New Roman" w:hAnsi="Times New Roman"/>
          <w:sz w:val="24"/>
        </w:rPr>
        <w:t xml:space="preserve"> </w:t>
      </w:r>
      <w:r w:rsidRPr="00D45F27">
        <w:rPr>
          <w:rFonts w:ascii="Times New Roman" w:hAnsi="Times New Roman"/>
          <w:sz w:val="24"/>
        </w:rPr>
        <w:t xml:space="preserve">Dynamics of hepatic gene expression profile in a rat cecal ligation and puncture model. Journal of Surgical Research. </w:t>
      </w:r>
      <w:r w:rsidRPr="00D85A1A">
        <w:rPr>
          <w:rFonts w:ascii="Times New Roman" w:hAnsi="Times New Roman"/>
          <w:b/>
          <w:sz w:val="24"/>
        </w:rPr>
        <w:t>176</w:t>
      </w:r>
      <w:r w:rsidR="00D85A1A" w:rsidRPr="00D85A1A">
        <w:rPr>
          <w:rFonts w:ascii="Times New Roman" w:hAnsi="Times New Roman"/>
          <w:sz w:val="24"/>
        </w:rPr>
        <w:t>(2)</w:t>
      </w:r>
      <w:r w:rsidRPr="00D85A1A">
        <w:rPr>
          <w:rFonts w:ascii="Times New Roman" w:hAnsi="Times New Roman"/>
          <w:sz w:val="24"/>
        </w:rPr>
        <w:t>,</w:t>
      </w:r>
      <w:r w:rsidRPr="00D45F27">
        <w:rPr>
          <w:rFonts w:ascii="Times New Roman" w:hAnsi="Times New Roman"/>
          <w:sz w:val="24"/>
        </w:rPr>
        <w:t xml:space="preserve"> 583</w:t>
      </w:r>
      <w:r w:rsidR="00D85A1A">
        <w:rPr>
          <w:rFonts w:ascii="Times New Roman" w:hAnsi="Times New Roman"/>
          <w:sz w:val="24"/>
        </w:rPr>
        <w:t>-600</w:t>
      </w:r>
      <w:r w:rsidRPr="00D45F27">
        <w:rPr>
          <w:rFonts w:ascii="Times New Roman" w:hAnsi="Times New Roman"/>
          <w:sz w:val="24"/>
        </w:rPr>
        <w:t>, 2012.</w:t>
      </w:r>
    </w:p>
    <w:p w14:paraId="0B9F8777" w14:textId="1465DDD9" w:rsidR="00D45F27" w:rsidRPr="00D45F27" w:rsidRDefault="00D45F27" w:rsidP="00D45F27">
      <w:pPr>
        <w:pStyle w:val="PlainText"/>
        <w:numPr>
          <w:ilvl w:val="0"/>
          <w:numId w:val="39"/>
        </w:numPr>
        <w:tabs>
          <w:tab w:val="clear" w:pos="2520"/>
          <w:tab w:val="num" w:pos="540"/>
        </w:tabs>
        <w:ind w:left="540" w:right="36" w:hanging="540"/>
        <w:jc w:val="both"/>
        <w:rPr>
          <w:rFonts w:ascii="Times New Roman" w:hAnsi="Times New Roman"/>
          <w:sz w:val="24"/>
        </w:rPr>
      </w:pPr>
      <w:r w:rsidRPr="00D45F27">
        <w:rPr>
          <w:rFonts w:ascii="Times New Roman" w:hAnsi="Times New Roman"/>
          <w:sz w:val="24"/>
        </w:rPr>
        <w:t>Orman, M.</w:t>
      </w:r>
      <w:proofErr w:type="gramStart"/>
      <w:r w:rsidRPr="00D45F27">
        <w:rPr>
          <w:rFonts w:ascii="Times New Roman" w:hAnsi="Times New Roman"/>
          <w:sz w:val="24"/>
        </w:rPr>
        <w:t>,Ierapetritou</w:t>
      </w:r>
      <w:proofErr w:type="gramEnd"/>
      <w:r w:rsidRPr="00D45F27">
        <w:rPr>
          <w:rFonts w:ascii="Times New Roman" w:hAnsi="Times New Roman"/>
          <w:sz w:val="24"/>
        </w:rPr>
        <w:t>, M., Berthiaume, F., Androulakis, I.P.</w:t>
      </w:r>
      <w:r>
        <w:rPr>
          <w:rFonts w:ascii="Times New Roman" w:hAnsi="Times New Roman"/>
          <w:sz w:val="24"/>
        </w:rPr>
        <w:t xml:space="preserve"> </w:t>
      </w:r>
      <w:r w:rsidRPr="00D45F27">
        <w:rPr>
          <w:rFonts w:ascii="Times New Roman" w:hAnsi="Times New Roman"/>
          <w:sz w:val="24"/>
        </w:rPr>
        <w:t xml:space="preserve">Long-term dynamic profiling of inflammatory mediators in double-hit burn and sepsis animal models. Cytokine. </w:t>
      </w:r>
      <w:r w:rsidRPr="004F6943">
        <w:rPr>
          <w:rFonts w:ascii="Times New Roman" w:hAnsi="Times New Roman"/>
          <w:b/>
          <w:sz w:val="24"/>
        </w:rPr>
        <w:t>58</w:t>
      </w:r>
      <w:r w:rsidRPr="00D45F27">
        <w:rPr>
          <w:rFonts w:ascii="Times New Roman" w:hAnsi="Times New Roman"/>
          <w:sz w:val="24"/>
        </w:rPr>
        <w:t>, 307</w:t>
      </w:r>
      <w:r w:rsidR="004F6943">
        <w:rPr>
          <w:rFonts w:ascii="Times New Roman" w:hAnsi="Times New Roman"/>
          <w:sz w:val="24"/>
        </w:rPr>
        <w:t>-315</w:t>
      </w:r>
      <w:r w:rsidRPr="00D45F27">
        <w:rPr>
          <w:rFonts w:ascii="Times New Roman" w:hAnsi="Times New Roman"/>
          <w:sz w:val="24"/>
        </w:rPr>
        <w:t>, 2012.</w:t>
      </w:r>
    </w:p>
    <w:p w14:paraId="252C6454" w14:textId="7CFC2391" w:rsidR="00245132" w:rsidRPr="00E535D5" w:rsidRDefault="00D45F27" w:rsidP="00245132">
      <w:pPr>
        <w:pStyle w:val="PlainText"/>
        <w:numPr>
          <w:ilvl w:val="0"/>
          <w:numId w:val="39"/>
        </w:numPr>
        <w:tabs>
          <w:tab w:val="clear" w:pos="2520"/>
          <w:tab w:val="num" w:pos="540"/>
        </w:tabs>
        <w:ind w:left="540" w:right="36" w:hanging="540"/>
        <w:jc w:val="both"/>
        <w:rPr>
          <w:rFonts w:ascii="Times New Roman" w:hAnsi="Times New Roman"/>
          <w:sz w:val="24"/>
        </w:rPr>
      </w:pPr>
      <w:r w:rsidRPr="00D45F27">
        <w:rPr>
          <w:rFonts w:ascii="Times New Roman" w:hAnsi="Times New Roman"/>
          <w:sz w:val="24"/>
        </w:rPr>
        <w:t>Singh R.,</w:t>
      </w:r>
      <w:r>
        <w:rPr>
          <w:rFonts w:ascii="Times New Roman" w:hAnsi="Times New Roman"/>
          <w:sz w:val="24"/>
        </w:rPr>
        <w:t xml:space="preserve"> </w:t>
      </w:r>
      <w:r w:rsidRPr="00D45F27">
        <w:rPr>
          <w:rFonts w:ascii="Times New Roman" w:hAnsi="Times New Roman"/>
          <w:sz w:val="24"/>
        </w:rPr>
        <w:t>Ierapetritou,</w:t>
      </w:r>
      <w:r>
        <w:rPr>
          <w:rFonts w:ascii="Times New Roman" w:hAnsi="Times New Roman"/>
          <w:sz w:val="24"/>
        </w:rPr>
        <w:t xml:space="preserve"> </w:t>
      </w:r>
      <w:r w:rsidRPr="00D45F27">
        <w:rPr>
          <w:rFonts w:ascii="Times New Roman" w:hAnsi="Times New Roman"/>
          <w:sz w:val="24"/>
        </w:rPr>
        <w:t>M.,</w:t>
      </w:r>
      <w:r>
        <w:rPr>
          <w:rFonts w:ascii="Times New Roman" w:hAnsi="Times New Roman"/>
          <w:sz w:val="24"/>
        </w:rPr>
        <w:t xml:space="preserve"> </w:t>
      </w:r>
      <w:r w:rsidRPr="00D45F27">
        <w:rPr>
          <w:rFonts w:ascii="Times New Roman" w:hAnsi="Times New Roman"/>
          <w:sz w:val="24"/>
        </w:rPr>
        <w:t>Ramachandran R. An engineering study on the enhanced control and operation of continuous manufacturing of pharmaceutical tablets via roller compaction International Jou</w:t>
      </w:r>
      <w:r w:rsidR="00DA78EB">
        <w:rPr>
          <w:rFonts w:ascii="Times New Roman" w:hAnsi="Times New Roman"/>
          <w:sz w:val="24"/>
        </w:rPr>
        <w:t xml:space="preserve">rnal of Pharmaceutics. </w:t>
      </w:r>
      <w:r w:rsidR="00DA78EB" w:rsidRPr="009553F9">
        <w:rPr>
          <w:rFonts w:ascii="Times New Roman" w:hAnsi="Times New Roman"/>
          <w:b/>
          <w:sz w:val="24"/>
        </w:rPr>
        <w:t>438</w:t>
      </w:r>
      <w:r w:rsidR="00DA78EB">
        <w:rPr>
          <w:rFonts w:ascii="Times New Roman" w:hAnsi="Times New Roman"/>
          <w:sz w:val="24"/>
        </w:rPr>
        <w:t xml:space="preserve">,1-2, 307, </w:t>
      </w:r>
      <w:r w:rsidRPr="00D45F27">
        <w:rPr>
          <w:rFonts w:ascii="Times New Roman" w:hAnsi="Times New Roman"/>
          <w:sz w:val="24"/>
        </w:rPr>
        <w:t>2012.</w:t>
      </w:r>
    </w:p>
    <w:p w14:paraId="702A5B65" w14:textId="5EC981FB" w:rsidR="00C6072C" w:rsidRPr="00C6072C" w:rsidRDefault="00C6072C" w:rsidP="00C6072C">
      <w:pPr>
        <w:pStyle w:val="PlainText"/>
        <w:numPr>
          <w:ilvl w:val="0"/>
          <w:numId w:val="39"/>
        </w:numPr>
        <w:tabs>
          <w:tab w:val="clear" w:pos="2520"/>
          <w:tab w:val="num" w:pos="540"/>
        </w:tabs>
        <w:ind w:left="540" w:right="36" w:hanging="540"/>
        <w:jc w:val="both"/>
        <w:rPr>
          <w:rFonts w:ascii="Times New Roman" w:hAnsi="Times New Roman"/>
          <w:sz w:val="24"/>
        </w:rPr>
      </w:pPr>
      <w:r w:rsidRPr="00C6072C">
        <w:rPr>
          <w:rFonts w:ascii="Times New Roman" w:hAnsi="Times New Roman"/>
          <w:sz w:val="24"/>
        </w:rPr>
        <w:t>Singh R., Boukouvala F.</w:t>
      </w:r>
      <w:proofErr w:type="gramStart"/>
      <w:r w:rsidRPr="00C6072C">
        <w:rPr>
          <w:rFonts w:ascii="Times New Roman" w:hAnsi="Times New Roman"/>
          <w:sz w:val="24"/>
        </w:rPr>
        <w:t>,Jayjock</w:t>
      </w:r>
      <w:proofErr w:type="gramEnd"/>
      <w:r w:rsidRPr="00C6072C">
        <w:rPr>
          <w:rFonts w:ascii="Times New Roman" w:hAnsi="Times New Roman"/>
          <w:sz w:val="24"/>
        </w:rPr>
        <w:t xml:space="preserve"> E.,Ramachandran R.,Ierapetritou M.,Muzzio F., Flexible Multipurpose Continuous Processing</w:t>
      </w:r>
      <w:r w:rsidR="00E535D5">
        <w:rPr>
          <w:rFonts w:ascii="Times New Roman" w:hAnsi="Times New Roman"/>
          <w:sz w:val="24"/>
        </w:rPr>
        <w:t xml:space="preserve">: </w:t>
      </w:r>
      <w:r w:rsidR="00E535D5" w:rsidRPr="00E535D5">
        <w:rPr>
          <w:rFonts w:ascii="Times New Roman" w:hAnsi="Times New Roman"/>
          <w:sz w:val="24"/>
        </w:rPr>
        <w:t xml:space="preserve">Integration of process flow modeling for </w:t>
      </w:r>
      <w:r w:rsidR="00E535D5" w:rsidRPr="00E535D5">
        <w:rPr>
          <w:rFonts w:ascii="Times New Roman" w:hAnsi="Times New Roman"/>
          <w:sz w:val="24"/>
        </w:rPr>
        <w:lastRenderedPageBreak/>
        <w:t>continuous processing of pharmaceutical solid dosage forms</w:t>
      </w:r>
      <w:r w:rsidR="00E535D5">
        <w:rPr>
          <w:rFonts w:ascii="Times New Roman" w:hAnsi="Times New Roman"/>
          <w:sz w:val="24"/>
        </w:rPr>
        <w:t>.</w:t>
      </w:r>
      <w:r w:rsidRPr="00C6072C">
        <w:rPr>
          <w:rFonts w:ascii="Times New Roman" w:hAnsi="Times New Roman"/>
          <w:sz w:val="24"/>
        </w:rPr>
        <w:t xml:space="preserve"> </w:t>
      </w:r>
      <w:r w:rsidR="004D724E" w:rsidRPr="004D724E">
        <w:rPr>
          <w:rFonts w:ascii="Times New Roman" w:hAnsi="Times New Roman"/>
          <w:sz w:val="24"/>
        </w:rPr>
        <w:t>Ph</w:t>
      </w:r>
      <w:r w:rsidR="00E535D5">
        <w:rPr>
          <w:rFonts w:ascii="Times New Roman" w:hAnsi="Times New Roman"/>
          <w:sz w:val="24"/>
        </w:rPr>
        <w:t xml:space="preserve">armaceutical Processing, </w:t>
      </w:r>
      <w:r w:rsidR="00E535D5" w:rsidRPr="00E535D5">
        <w:rPr>
          <w:rFonts w:ascii="Times New Roman" w:hAnsi="Times New Roman"/>
          <w:b/>
          <w:sz w:val="24"/>
        </w:rPr>
        <w:t>27</w:t>
      </w:r>
      <w:r w:rsidR="00E535D5">
        <w:rPr>
          <w:rFonts w:ascii="Times New Roman" w:hAnsi="Times New Roman"/>
          <w:sz w:val="24"/>
        </w:rPr>
        <w:t>(</w:t>
      </w:r>
      <w:r w:rsidR="004D724E">
        <w:rPr>
          <w:rFonts w:ascii="Times New Roman" w:hAnsi="Times New Roman"/>
          <w:sz w:val="24"/>
        </w:rPr>
        <w:t>6</w:t>
      </w:r>
      <w:r w:rsidR="00E535D5">
        <w:rPr>
          <w:rFonts w:ascii="Times New Roman" w:hAnsi="Times New Roman"/>
          <w:sz w:val="24"/>
        </w:rPr>
        <w:t>)</w:t>
      </w:r>
      <w:r w:rsidR="004D724E">
        <w:rPr>
          <w:rFonts w:ascii="Times New Roman" w:hAnsi="Times New Roman"/>
          <w:sz w:val="24"/>
        </w:rPr>
        <w:t xml:space="preserve">, </w:t>
      </w:r>
      <w:r w:rsidR="00E535D5">
        <w:rPr>
          <w:rFonts w:ascii="Times New Roman" w:hAnsi="Times New Roman"/>
          <w:sz w:val="24"/>
        </w:rPr>
        <w:t>20-25</w:t>
      </w:r>
      <w:r w:rsidR="004D724E">
        <w:rPr>
          <w:rFonts w:ascii="Times New Roman" w:hAnsi="Times New Roman"/>
          <w:sz w:val="24"/>
        </w:rPr>
        <w:t>, 2012.</w:t>
      </w:r>
    </w:p>
    <w:p w14:paraId="24012D07" w14:textId="7D7F0977" w:rsidR="00C6072C" w:rsidRPr="00C6072C" w:rsidRDefault="00C6072C" w:rsidP="00C6072C">
      <w:pPr>
        <w:pStyle w:val="PlainText"/>
        <w:numPr>
          <w:ilvl w:val="0"/>
          <w:numId w:val="39"/>
        </w:numPr>
        <w:tabs>
          <w:tab w:val="clear" w:pos="2520"/>
          <w:tab w:val="num" w:pos="540"/>
        </w:tabs>
        <w:ind w:left="540" w:right="36" w:hanging="540"/>
        <w:jc w:val="both"/>
        <w:rPr>
          <w:rFonts w:ascii="Times New Roman" w:hAnsi="Times New Roman"/>
          <w:sz w:val="24"/>
        </w:rPr>
      </w:pPr>
      <w:r w:rsidRPr="00C6072C">
        <w:rPr>
          <w:rFonts w:ascii="Times New Roman" w:hAnsi="Times New Roman"/>
          <w:sz w:val="24"/>
        </w:rPr>
        <w:t xml:space="preserve">Gao Y., Muzzio F., Ierapetritou M.G. Optimizing continuous powder mixing processes using periodic section modeling Chemical Engineering Science. </w:t>
      </w:r>
      <w:r w:rsidRPr="006557ED">
        <w:rPr>
          <w:rFonts w:ascii="Times New Roman" w:hAnsi="Times New Roman"/>
          <w:b/>
          <w:sz w:val="24"/>
        </w:rPr>
        <w:t>80</w:t>
      </w:r>
      <w:r w:rsidRPr="00C6072C">
        <w:rPr>
          <w:rFonts w:ascii="Times New Roman" w:hAnsi="Times New Roman"/>
          <w:sz w:val="24"/>
        </w:rPr>
        <w:t>, 70</w:t>
      </w:r>
      <w:r w:rsidR="006557ED">
        <w:rPr>
          <w:rFonts w:ascii="Times New Roman" w:hAnsi="Times New Roman"/>
          <w:sz w:val="24"/>
        </w:rPr>
        <w:t>-80</w:t>
      </w:r>
      <w:r w:rsidRPr="00C6072C">
        <w:rPr>
          <w:rFonts w:ascii="Times New Roman" w:hAnsi="Times New Roman"/>
          <w:sz w:val="24"/>
        </w:rPr>
        <w:t>, 2012.</w:t>
      </w:r>
    </w:p>
    <w:p w14:paraId="5C29186B" w14:textId="737A9BA8" w:rsidR="00C6072C" w:rsidRPr="004D724E" w:rsidRDefault="00C6072C" w:rsidP="00C6072C">
      <w:pPr>
        <w:pStyle w:val="PlainText"/>
        <w:numPr>
          <w:ilvl w:val="0"/>
          <w:numId w:val="39"/>
        </w:numPr>
        <w:tabs>
          <w:tab w:val="clear" w:pos="2520"/>
          <w:tab w:val="num" w:pos="540"/>
        </w:tabs>
        <w:ind w:left="540" w:right="36" w:hanging="540"/>
        <w:jc w:val="both"/>
        <w:rPr>
          <w:rFonts w:ascii="Times New Roman" w:hAnsi="Times New Roman"/>
          <w:sz w:val="24"/>
        </w:rPr>
      </w:pPr>
      <w:r w:rsidRPr="00C6072C">
        <w:rPr>
          <w:rFonts w:ascii="Times New Roman" w:hAnsi="Times New Roman"/>
          <w:sz w:val="24"/>
        </w:rPr>
        <w:t xml:space="preserve">Gao Y., Muzzio F., Ierapetritou M.G. A review of the </w:t>
      </w:r>
      <w:r w:rsidRPr="004D724E">
        <w:rPr>
          <w:rFonts w:ascii="Times New Roman" w:hAnsi="Times New Roman"/>
          <w:sz w:val="24"/>
        </w:rPr>
        <w:t>Residence Time Distribution (RTD) applications in solid unit operations Powder Technology.</w:t>
      </w:r>
      <w:r w:rsidR="004D724E" w:rsidRPr="004D724E">
        <w:rPr>
          <w:rFonts w:ascii="Times New Roman" w:hAnsi="Times New Roman"/>
          <w:sz w:val="24"/>
        </w:rPr>
        <w:t xml:space="preserve"> </w:t>
      </w:r>
      <w:r w:rsidR="004D724E">
        <w:rPr>
          <w:rFonts w:ascii="Times New Roman" w:hAnsi="Times New Roman"/>
          <w:sz w:val="24"/>
          <w:szCs w:val="24"/>
        </w:rPr>
        <w:t xml:space="preserve">Powder Technology </w:t>
      </w:r>
      <w:r w:rsidR="004D724E" w:rsidRPr="009A0F91">
        <w:rPr>
          <w:rFonts w:ascii="Times New Roman" w:hAnsi="Times New Roman"/>
          <w:b/>
          <w:sz w:val="24"/>
          <w:szCs w:val="24"/>
        </w:rPr>
        <w:t>228</w:t>
      </w:r>
      <w:r w:rsidR="009A0F91">
        <w:rPr>
          <w:rFonts w:ascii="Times New Roman" w:hAnsi="Times New Roman"/>
          <w:sz w:val="24"/>
          <w:szCs w:val="24"/>
        </w:rPr>
        <w:t xml:space="preserve">, </w:t>
      </w:r>
      <w:r w:rsidR="004D724E">
        <w:rPr>
          <w:rFonts w:ascii="Times New Roman" w:hAnsi="Times New Roman"/>
          <w:sz w:val="24"/>
          <w:szCs w:val="24"/>
        </w:rPr>
        <w:t>416–423</w:t>
      </w:r>
      <w:r w:rsidRPr="004D724E">
        <w:rPr>
          <w:rFonts w:ascii="Times New Roman" w:hAnsi="Times New Roman"/>
          <w:sz w:val="24"/>
        </w:rPr>
        <w:t>, 2012.</w:t>
      </w:r>
    </w:p>
    <w:p w14:paraId="2F9AA786" w14:textId="681D3392" w:rsidR="00C6072C" w:rsidRPr="004D724E" w:rsidRDefault="00C6072C" w:rsidP="00C6072C">
      <w:pPr>
        <w:pStyle w:val="PlainText"/>
        <w:numPr>
          <w:ilvl w:val="0"/>
          <w:numId w:val="39"/>
        </w:numPr>
        <w:tabs>
          <w:tab w:val="clear" w:pos="2520"/>
          <w:tab w:val="num" w:pos="540"/>
        </w:tabs>
        <w:ind w:left="540" w:right="36" w:hanging="540"/>
        <w:jc w:val="both"/>
        <w:rPr>
          <w:rFonts w:ascii="Times New Roman" w:hAnsi="Times New Roman"/>
          <w:sz w:val="24"/>
        </w:rPr>
      </w:pPr>
      <w:r w:rsidRPr="004D724E">
        <w:rPr>
          <w:rFonts w:ascii="Times New Roman" w:hAnsi="Times New Roman"/>
          <w:sz w:val="24"/>
        </w:rPr>
        <w:t>Nikolopoulou, A., Ierapetritou, M.G. Optimal design of sustainable chemical processes and sup</w:t>
      </w:r>
      <w:r w:rsidR="004D724E">
        <w:rPr>
          <w:rFonts w:ascii="Times New Roman" w:hAnsi="Times New Roman"/>
          <w:sz w:val="24"/>
        </w:rPr>
        <w:t>ply chains: A review. Comp.</w:t>
      </w:r>
      <w:r w:rsidRPr="004D724E">
        <w:rPr>
          <w:rFonts w:ascii="Times New Roman" w:hAnsi="Times New Roman"/>
          <w:sz w:val="24"/>
        </w:rPr>
        <w:t xml:space="preserve">Chem. Eng. </w:t>
      </w:r>
      <w:r w:rsidRPr="009A0F91">
        <w:rPr>
          <w:rFonts w:ascii="Times New Roman" w:hAnsi="Times New Roman"/>
          <w:b/>
          <w:sz w:val="24"/>
        </w:rPr>
        <w:t>44</w:t>
      </w:r>
      <w:r w:rsidRPr="004D724E">
        <w:rPr>
          <w:rFonts w:ascii="Times New Roman" w:hAnsi="Times New Roman"/>
          <w:sz w:val="24"/>
        </w:rPr>
        <w:t>, 94</w:t>
      </w:r>
      <w:r w:rsidR="009A0F91">
        <w:rPr>
          <w:rFonts w:ascii="Times New Roman" w:hAnsi="Times New Roman"/>
          <w:sz w:val="24"/>
        </w:rPr>
        <w:t>-103</w:t>
      </w:r>
      <w:r w:rsidRPr="004D724E">
        <w:rPr>
          <w:rFonts w:ascii="Times New Roman" w:hAnsi="Times New Roman"/>
          <w:sz w:val="24"/>
        </w:rPr>
        <w:t>, 2012.</w:t>
      </w:r>
    </w:p>
    <w:p w14:paraId="47308F2A" w14:textId="58A8FD1A" w:rsidR="00C6072C" w:rsidRDefault="00C6072C" w:rsidP="00C6072C">
      <w:pPr>
        <w:pStyle w:val="PlainText"/>
        <w:numPr>
          <w:ilvl w:val="0"/>
          <w:numId w:val="39"/>
        </w:numPr>
        <w:tabs>
          <w:tab w:val="clear" w:pos="2520"/>
          <w:tab w:val="num" w:pos="540"/>
        </w:tabs>
        <w:ind w:left="540" w:right="36" w:hanging="540"/>
        <w:jc w:val="both"/>
        <w:rPr>
          <w:rFonts w:ascii="Times New Roman" w:hAnsi="Times New Roman"/>
          <w:sz w:val="24"/>
        </w:rPr>
      </w:pPr>
      <w:r w:rsidRPr="00C6072C">
        <w:rPr>
          <w:rFonts w:ascii="Times New Roman" w:hAnsi="Times New Roman"/>
          <w:sz w:val="24"/>
        </w:rPr>
        <w:t>Boukouvala, F., Niotis, V., Ramachandran, R.</w:t>
      </w:r>
      <w:proofErr w:type="gramStart"/>
      <w:r w:rsidRPr="00C6072C">
        <w:rPr>
          <w:rFonts w:ascii="Times New Roman" w:hAnsi="Times New Roman"/>
          <w:sz w:val="24"/>
        </w:rPr>
        <w:t>,Muzzio</w:t>
      </w:r>
      <w:proofErr w:type="gramEnd"/>
      <w:r w:rsidRPr="00C6072C">
        <w:rPr>
          <w:rFonts w:ascii="Times New Roman" w:hAnsi="Times New Roman"/>
          <w:sz w:val="24"/>
        </w:rPr>
        <w:t xml:space="preserve"> F.,Ierapetritou, M.G. An integrated approach for dynamic flowsheet modeling and sensitivity analysis of a continuous tablet m</w:t>
      </w:r>
      <w:r w:rsidR="004D724E">
        <w:rPr>
          <w:rFonts w:ascii="Times New Roman" w:hAnsi="Times New Roman"/>
          <w:sz w:val="24"/>
        </w:rPr>
        <w:t xml:space="preserve">anufacturing process. Comp. </w:t>
      </w:r>
      <w:r w:rsidRPr="00C6072C">
        <w:rPr>
          <w:rFonts w:ascii="Times New Roman" w:hAnsi="Times New Roman"/>
          <w:sz w:val="24"/>
        </w:rPr>
        <w:t xml:space="preserve">Chem. Eng. </w:t>
      </w:r>
      <w:r w:rsidRPr="009A0F91">
        <w:rPr>
          <w:rFonts w:ascii="Times New Roman" w:hAnsi="Times New Roman"/>
          <w:b/>
          <w:sz w:val="24"/>
        </w:rPr>
        <w:t>42</w:t>
      </w:r>
      <w:r w:rsidRPr="00C6072C">
        <w:rPr>
          <w:rFonts w:ascii="Times New Roman" w:hAnsi="Times New Roman"/>
          <w:sz w:val="24"/>
        </w:rPr>
        <w:t>, 30</w:t>
      </w:r>
      <w:r w:rsidR="009A0F91">
        <w:rPr>
          <w:rFonts w:ascii="Times New Roman" w:hAnsi="Times New Roman"/>
          <w:sz w:val="24"/>
        </w:rPr>
        <w:t>-47</w:t>
      </w:r>
      <w:r w:rsidRPr="00C6072C">
        <w:rPr>
          <w:rFonts w:ascii="Times New Roman" w:hAnsi="Times New Roman"/>
          <w:sz w:val="24"/>
        </w:rPr>
        <w:t>, 2012.</w:t>
      </w:r>
    </w:p>
    <w:p w14:paraId="68BCFBFD" w14:textId="02442653" w:rsidR="00C458F4" w:rsidRPr="00C458F4" w:rsidRDefault="00C458F4" w:rsidP="00C458F4">
      <w:pPr>
        <w:pStyle w:val="PlainText"/>
        <w:numPr>
          <w:ilvl w:val="0"/>
          <w:numId w:val="39"/>
        </w:numPr>
        <w:tabs>
          <w:tab w:val="clear" w:pos="2520"/>
          <w:tab w:val="num" w:pos="540"/>
        </w:tabs>
        <w:ind w:left="540" w:right="36" w:hanging="540"/>
        <w:jc w:val="both"/>
        <w:rPr>
          <w:rFonts w:ascii="Times New Roman" w:hAnsi="Times New Roman"/>
          <w:sz w:val="24"/>
        </w:rPr>
      </w:pPr>
      <w:r w:rsidRPr="00C458F4">
        <w:rPr>
          <w:rFonts w:ascii="Times New Roman" w:hAnsi="Times New Roman"/>
          <w:sz w:val="24"/>
        </w:rPr>
        <w:t>Mattick, J.</w:t>
      </w:r>
      <w:proofErr w:type="gramStart"/>
      <w:r w:rsidRPr="00C458F4">
        <w:rPr>
          <w:rFonts w:ascii="Times New Roman" w:hAnsi="Times New Roman"/>
          <w:sz w:val="24"/>
        </w:rPr>
        <w:t>,Yang</w:t>
      </w:r>
      <w:proofErr w:type="gramEnd"/>
      <w:r w:rsidRPr="00C458F4">
        <w:rPr>
          <w:rFonts w:ascii="Times New Roman" w:hAnsi="Times New Roman"/>
          <w:sz w:val="24"/>
        </w:rPr>
        <w:t>, Q.,Orman, M., Ierapetritou, M.G., Berthiaume, F., Androulakis, I.P.</w:t>
      </w:r>
      <w:r w:rsidR="009A0F91">
        <w:rPr>
          <w:rFonts w:ascii="Times New Roman" w:hAnsi="Times New Roman"/>
          <w:sz w:val="24"/>
        </w:rPr>
        <w:t xml:space="preserve"> </w:t>
      </w:r>
      <w:r w:rsidRPr="00C458F4">
        <w:rPr>
          <w:rFonts w:ascii="Times New Roman" w:hAnsi="Times New Roman"/>
          <w:sz w:val="24"/>
        </w:rPr>
        <w:t>Long-term gene expression profile dynamics following cecal ligation and puncture in the rat. Journal of Surg</w:t>
      </w:r>
      <w:r w:rsidR="009A0F91">
        <w:rPr>
          <w:rFonts w:ascii="Times New Roman" w:hAnsi="Times New Roman"/>
          <w:sz w:val="24"/>
        </w:rPr>
        <w:t xml:space="preserve">ical Research, </w:t>
      </w:r>
      <w:r w:rsidR="009A0F91" w:rsidRPr="009A0F91">
        <w:rPr>
          <w:rFonts w:ascii="Times New Roman" w:hAnsi="Times New Roman"/>
          <w:b/>
          <w:sz w:val="24"/>
        </w:rPr>
        <w:t>178</w:t>
      </w:r>
      <w:r w:rsidR="009A0F91">
        <w:rPr>
          <w:rFonts w:ascii="Times New Roman" w:hAnsi="Times New Roman"/>
          <w:sz w:val="24"/>
        </w:rPr>
        <w:t>(</w:t>
      </w:r>
      <w:r w:rsidR="00DA78EB">
        <w:rPr>
          <w:rFonts w:ascii="Times New Roman" w:hAnsi="Times New Roman"/>
          <w:sz w:val="24"/>
        </w:rPr>
        <w:t>1</w:t>
      </w:r>
      <w:r w:rsidR="009A0F91">
        <w:rPr>
          <w:rFonts w:ascii="Times New Roman" w:hAnsi="Times New Roman"/>
          <w:sz w:val="24"/>
        </w:rPr>
        <w:t>)</w:t>
      </w:r>
      <w:r w:rsidR="00DA78EB">
        <w:rPr>
          <w:rFonts w:ascii="Times New Roman" w:hAnsi="Times New Roman"/>
          <w:sz w:val="24"/>
        </w:rPr>
        <w:t>, 431</w:t>
      </w:r>
      <w:r w:rsidR="009A0F91">
        <w:rPr>
          <w:rFonts w:ascii="Times New Roman" w:hAnsi="Times New Roman"/>
          <w:sz w:val="24"/>
        </w:rPr>
        <w:t>-442</w:t>
      </w:r>
      <w:r w:rsidR="00DA78EB">
        <w:rPr>
          <w:rFonts w:ascii="Times New Roman" w:hAnsi="Times New Roman"/>
          <w:sz w:val="24"/>
        </w:rPr>
        <w:t>, 2012</w:t>
      </w:r>
      <w:r w:rsidRPr="00C458F4">
        <w:rPr>
          <w:rFonts w:ascii="Times New Roman" w:hAnsi="Times New Roman"/>
          <w:sz w:val="24"/>
        </w:rPr>
        <w:t>.</w:t>
      </w:r>
    </w:p>
    <w:p w14:paraId="351C0542" w14:textId="73B2FBD4" w:rsidR="00C458F4" w:rsidRPr="00C458F4" w:rsidRDefault="00C458F4" w:rsidP="00C458F4">
      <w:pPr>
        <w:pStyle w:val="PlainText"/>
        <w:numPr>
          <w:ilvl w:val="0"/>
          <w:numId w:val="39"/>
        </w:numPr>
        <w:tabs>
          <w:tab w:val="clear" w:pos="2520"/>
          <w:tab w:val="num" w:pos="540"/>
        </w:tabs>
        <w:ind w:left="540" w:right="36" w:hanging="540"/>
        <w:jc w:val="both"/>
        <w:rPr>
          <w:rFonts w:ascii="Times New Roman" w:hAnsi="Times New Roman"/>
          <w:sz w:val="24"/>
        </w:rPr>
      </w:pPr>
      <w:r w:rsidRPr="00C458F4">
        <w:rPr>
          <w:rFonts w:ascii="Times New Roman" w:hAnsi="Times New Roman"/>
          <w:sz w:val="24"/>
        </w:rPr>
        <w:t xml:space="preserve">Shah, N.K., Ierapetritou, M.G. Integrated production planning and scheduling optimization of multisite, multiproduct process industry. Computers and Chemical Engineering. </w:t>
      </w:r>
      <w:r w:rsidRPr="009A0F91">
        <w:rPr>
          <w:rFonts w:ascii="Times New Roman" w:hAnsi="Times New Roman"/>
          <w:b/>
          <w:sz w:val="24"/>
        </w:rPr>
        <w:t>37</w:t>
      </w:r>
      <w:r w:rsidRPr="00C458F4">
        <w:rPr>
          <w:rFonts w:ascii="Times New Roman" w:hAnsi="Times New Roman"/>
          <w:sz w:val="24"/>
        </w:rPr>
        <w:t>, 214</w:t>
      </w:r>
      <w:r w:rsidR="009A0F91">
        <w:rPr>
          <w:rFonts w:ascii="Times New Roman" w:hAnsi="Times New Roman"/>
          <w:sz w:val="24"/>
        </w:rPr>
        <w:t>-226</w:t>
      </w:r>
      <w:r w:rsidRPr="00C458F4">
        <w:rPr>
          <w:rFonts w:ascii="Times New Roman" w:hAnsi="Times New Roman"/>
          <w:sz w:val="24"/>
        </w:rPr>
        <w:t>, 2012.</w:t>
      </w:r>
    </w:p>
    <w:p w14:paraId="0F02817B" w14:textId="44FCE807" w:rsidR="00C458F4" w:rsidRPr="00C458F4" w:rsidRDefault="00C458F4" w:rsidP="00C458F4">
      <w:pPr>
        <w:pStyle w:val="PlainText"/>
        <w:numPr>
          <w:ilvl w:val="0"/>
          <w:numId w:val="39"/>
        </w:numPr>
        <w:tabs>
          <w:tab w:val="clear" w:pos="2520"/>
          <w:tab w:val="num" w:pos="540"/>
        </w:tabs>
        <w:ind w:left="540" w:right="36" w:hanging="540"/>
        <w:jc w:val="both"/>
        <w:rPr>
          <w:rFonts w:ascii="Times New Roman" w:hAnsi="Times New Roman"/>
          <w:sz w:val="24"/>
        </w:rPr>
      </w:pPr>
      <w:r w:rsidRPr="00C458F4">
        <w:rPr>
          <w:rFonts w:ascii="Times New Roman" w:hAnsi="Times New Roman"/>
          <w:sz w:val="24"/>
        </w:rPr>
        <w:t xml:space="preserve">He, K., Ierapetritou, M.G., Androulakis, I.P. Exploring Flux Representations of Complex Kinetics Networks. AICHE Journal. </w:t>
      </w:r>
      <w:r w:rsidRPr="009A0F91">
        <w:rPr>
          <w:rFonts w:ascii="Times New Roman" w:hAnsi="Times New Roman"/>
          <w:b/>
          <w:sz w:val="24"/>
        </w:rPr>
        <w:t>58</w:t>
      </w:r>
      <w:r w:rsidRPr="00C458F4">
        <w:rPr>
          <w:rFonts w:ascii="Times New Roman" w:hAnsi="Times New Roman"/>
          <w:sz w:val="24"/>
        </w:rPr>
        <w:t>(2), 553</w:t>
      </w:r>
      <w:r w:rsidR="009A0F91">
        <w:rPr>
          <w:rFonts w:ascii="Times New Roman" w:hAnsi="Times New Roman"/>
          <w:sz w:val="24"/>
        </w:rPr>
        <w:t>-567</w:t>
      </w:r>
      <w:r w:rsidRPr="00C458F4">
        <w:rPr>
          <w:rFonts w:ascii="Times New Roman" w:hAnsi="Times New Roman"/>
          <w:sz w:val="24"/>
        </w:rPr>
        <w:t>, 2012.</w:t>
      </w:r>
    </w:p>
    <w:p w14:paraId="6E2E109D" w14:textId="66743023" w:rsidR="00C458F4" w:rsidRPr="00C458F4" w:rsidRDefault="00C458F4" w:rsidP="00C458F4">
      <w:pPr>
        <w:pStyle w:val="PlainText"/>
        <w:numPr>
          <w:ilvl w:val="0"/>
          <w:numId w:val="39"/>
        </w:numPr>
        <w:tabs>
          <w:tab w:val="clear" w:pos="2520"/>
          <w:tab w:val="num" w:pos="540"/>
        </w:tabs>
        <w:ind w:left="540" w:right="36" w:hanging="540"/>
        <w:jc w:val="both"/>
        <w:rPr>
          <w:rFonts w:ascii="Times New Roman" w:hAnsi="Times New Roman"/>
          <w:sz w:val="24"/>
        </w:rPr>
      </w:pPr>
      <w:r w:rsidRPr="00C458F4">
        <w:rPr>
          <w:rFonts w:ascii="Times New Roman" w:hAnsi="Times New Roman"/>
          <w:sz w:val="24"/>
        </w:rPr>
        <w:t>Zhang, S., Broadbelt, L., Androulakis, I.P., Ierapetritou, M.G. Comparison of Biodiesel Performance Based on HCCI Engine Simulation Using Detailed Mechanism with On-the-fly</w:t>
      </w:r>
      <w:r w:rsidR="009A0F91">
        <w:rPr>
          <w:rFonts w:ascii="Times New Roman" w:hAnsi="Times New Roman"/>
          <w:sz w:val="24"/>
        </w:rPr>
        <w:t xml:space="preserve"> Reduction. Energy and Fuels. </w:t>
      </w:r>
      <w:r w:rsidR="009A0F91" w:rsidRPr="009A0F91">
        <w:rPr>
          <w:rFonts w:ascii="Times New Roman" w:hAnsi="Times New Roman"/>
          <w:b/>
          <w:sz w:val="24"/>
        </w:rPr>
        <w:t>26</w:t>
      </w:r>
      <w:r w:rsidRPr="00C458F4">
        <w:rPr>
          <w:rFonts w:ascii="Times New Roman" w:hAnsi="Times New Roman"/>
          <w:sz w:val="24"/>
        </w:rPr>
        <w:t>(2), 976</w:t>
      </w:r>
      <w:r w:rsidR="009A0F91">
        <w:rPr>
          <w:rFonts w:ascii="Times New Roman" w:hAnsi="Times New Roman"/>
          <w:sz w:val="24"/>
        </w:rPr>
        <w:t>-983</w:t>
      </w:r>
      <w:r w:rsidRPr="00C458F4">
        <w:rPr>
          <w:rFonts w:ascii="Times New Roman" w:hAnsi="Times New Roman"/>
          <w:sz w:val="24"/>
        </w:rPr>
        <w:t>, 2012.</w:t>
      </w:r>
    </w:p>
    <w:p w14:paraId="78405B6E" w14:textId="58E8B2CA" w:rsidR="00C458F4" w:rsidRPr="00C458F4" w:rsidRDefault="00C458F4" w:rsidP="00C458F4">
      <w:pPr>
        <w:pStyle w:val="PlainText"/>
        <w:numPr>
          <w:ilvl w:val="0"/>
          <w:numId w:val="39"/>
        </w:numPr>
        <w:tabs>
          <w:tab w:val="clear" w:pos="2520"/>
          <w:tab w:val="num" w:pos="540"/>
        </w:tabs>
        <w:ind w:left="540" w:right="36" w:hanging="540"/>
        <w:jc w:val="both"/>
        <w:rPr>
          <w:rFonts w:ascii="Times New Roman" w:hAnsi="Times New Roman"/>
          <w:sz w:val="24"/>
        </w:rPr>
      </w:pPr>
      <w:r w:rsidRPr="00C458F4">
        <w:rPr>
          <w:rFonts w:ascii="Times New Roman" w:hAnsi="Times New Roman"/>
          <w:sz w:val="24"/>
        </w:rPr>
        <w:t>Orman, M.A., Mattick, J., Androulakis, I.P., Berthiaume</w:t>
      </w:r>
      <w:proofErr w:type="gramStart"/>
      <w:r w:rsidRPr="00C458F4">
        <w:rPr>
          <w:rFonts w:ascii="Times New Roman" w:hAnsi="Times New Roman"/>
          <w:sz w:val="24"/>
        </w:rPr>
        <w:t>,F</w:t>
      </w:r>
      <w:proofErr w:type="gramEnd"/>
      <w:r w:rsidRPr="00C458F4">
        <w:rPr>
          <w:rFonts w:ascii="Times New Roman" w:hAnsi="Times New Roman"/>
          <w:sz w:val="24"/>
        </w:rPr>
        <w:t xml:space="preserve">., Ierapetritou, M.G. Stoichiometry based steady-state hepatic flux analysis: Computational and experimental aspects. Metabolites. </w:t>
      </w:r>
      <w:r w:rsidRPr="009A0F91">
        <w:rPr>
          <w:rFonts w:ascii="Times New Roman" w:hAnsi="Times New Roman"/>
          <w:b/>
          <w:sz w:val="24"/>
        </w:rPr>
        <w:t>2</w:t>
      </w:r>
      <w:r w:rsidRPr="00C458F4">
        <w:rPr>
          <w:rFonts w:ascii="Times New Roman" w:hAnsi="Times New Roman"/>
          <w:sz w:val="24"/>
        </w:rPr>
        <w:t>(1), 268</w:t>
      </w:r>
      <w:r w:rsidR="009A0F91">
        <w:rPr>
          <w:rFonts w:ascii="Times New Roman" w:hAnsi="Times New Roman"/>
          <w:sz w:val="24"/>
        </w:rPr>
        <w:t>-291</w:t>
      </w:r>
      <w:r w:rsidRPr="00C458F4">
        <w:rPr>
          <w:rFonts w:ascii="Times New Roman" w:hAnsi="Times New Roman"/>
          <w:sz w:val="24"/>
        </w:rPr>
        <w:t>, 2012.</w:t>
      </w:r>
    </w:p>
    <w:p w14:paraId="580089AA" w14:textId="253E79EA" w:rsidR="00C458F4" w:rsidRPr="00C458F4" w:rsidRDefault="00C458F4" w:rsidP="00C458F4">
      <w:pPr>
        <w:pStyle w:val="PlainText"/>
        <w:numPr>
          <w:ilvl w:val="0"/>
          <w:numId w:val="39"/>
        </w:numPr>
        <w:tabs>
          <w:tab w:val="clear" w:pos="2520"/>
          <w:tab w:val="num" w:pos="540"/>
        </w:tabs>
        <w:ind w:left="540" w:right="36" w:hanging="540"/>
        <w:jc w:val="both"/>
        <w:rPr>
          <w:rFonts w:ascii="Times New Roman" w:hAnsi="Times New Roman"/>
          <w:sz w:val="24"/>
        </w:rPr>
      </w:pPr>
      <w:r w:rsidRPr="00C458F4">
        <w:rPr>
          <w:rFonts w:ascii="Times New Roman" w:hAnsi="Times New Roman"/>
          <w:sz w:val="24"/>
        </w:rPr>
        <w:t>Boukouvala, F., Dubey, A.,</w:t>
      </w:r>
      <w:r w:rsidR="009A0F91">
        <w:rPr>
          <w:rFonts w:ascii="Times New Roman" w:hAnsi="Times New Roman"/>
          <w:sz w:val="24"/>
        </w:rPr>
        <w:t xml:space="preserve"> </w:t>
      </w:r>
      <w:r w:rsidRPr="00C458F4">
        <w:rPr>
          <w:rFonts w:ascii="Times New Roman" w:hAnsi="Times New Roman"/>
          <w:sz w:val="24"/>
        </w:rPr>
        <w:t>Vanarase, A.</w:t>
      </w:r>
      <w:proofErr w:type="gramStart"/>
      <w:r w:rsidRPr="00C458F4">
        <w:rPr>
          <w:rFonts w:ascii="Times New Roman" w:hAnsi="Times New Roman"/>
          <w:sz w:val="24"/>
        </w:rPr>
        <w:t>,Muzzio</w:t>
      </w:r>
      <w:proofErr w:type="gramEnd"/>
      <w:r w:rsidRPr="00C458F4">
        <w:rPr>
          <w:rFonts w:ascii="Times New Roman" w:hAnsi="Times New Roman"/>
          <w:sz w:val="24"/>
        </w:rPr>
        <w:t xml:space="preserve"> F.,Ierapetritou, M.G. Computational approaches for studying the granular dynamics of continuous blending processes,2- Population balance and data-based methods. Macromolecular Materials and Eng. </w:t>
      </w:r>
      <w:r w:rsidRPr="009A0F91">
        <w:rPr>
          <w:rFonts w:ascii="Times New Roman" w:hAnsi="Times New Roman"/>
          <w:b/>
          <w:sz w:val="24"/>
        </w:rPr>
        <w:t>297</w:t>
      </w:r>
      <w:r w:rsidRPr="00C458F4">
        <w:rPr>
          <w:rFonts w:ascii="Times New Roman" w:hAnsi="Times New Roman"/>
          <w:sz w:val="24"/>
        </w:rPr>
        <w:t>(1), 9</w:t>
      </w:r>
      <w:r w:rsidR="009A0F91">
        <w:rPr>
          <w:rFonts w:ascii="Times New Roman" w:hAnsi="Times New Roman"/>
          <w:sz w:val="24"/>
        </w:rPr>
        <w:t>-19</w:t>
      </w:r>
      <w:r w:rsidRPr="00C458F4">
        <w:rPr>
          <w:rFonts w:ascii="Times New Roman" w:hAnsi="Times New Roman"/>
          <w:sz w:val="24"/>
        </w:rPr>
        <w:t>, 2012.</w:t>
      </w:r>
    </w:p>
    <w:p w14:paraId="27AE1E98" w14:textId="5C14AD5D" w:rsidR="00C458F4" w:rsidRDefault="00C458F4" w:rsidP="00C458F4">
      <w:pPr>
        <w:pStyle w:val="PlainText"/>
        <w:numPr>
          <w:ilvl w:val="0"/>
          <w:numId w:val="39"/>
        </w:numPr>
        <w:tabs>
          <w:tab w:val="clear" w:pos="2520"/>
          <w:tab w:val="num" w:pos="540"/>
        </w:tabs>
        <w:ind w:left="540" w:right="36" w:hanging="540"/>
        <w:jc w:val="both"/>
        <w:rPr>
          <w:rFonts w:ascii="Times New Roman" w:hAnsi="Times New Roman"/>
          <w:sz w:val="24"/>
        </w:rPr>
      </w:pPr>
      <w:r w:rsidRPr="00C458F4">
        <w:rPr>
          <w:rFonts w:ascii="Times New Roman" w:hAnsi="Times New Roman"/>
          <w:sz w:val="24"/>
        </w:rPr>
        <w:t>Li, Z., and M.G. Ierapetritou Capacity expansion planning through augmented Lagrangian optimization and scenario d</w:t>
      </w:r>
      <w:r w:rsidR="00DA78EB">
        <w:rPr>
          <w:rFonts w:ascii="Times New Roman" w:hAnsi="Times New Roman"/>
          <w:sz w:val="24"/>
        </w:rPr>
        <w:t xml:space="preserve">ecomposition. AIChE Journal, </w:t>
      </w:r>
      <w:r w:rsidR="00DA78EB" w:rsidRPr="009A0F91">
        <w:rPr>
          <w:rFonts w:ascii="Times New Roman" w:hAnsi="Times New Roman"/>
          <w:b/>
          <w:sz w:val="24"/>
        </w:rPr>
        <w:t>58</w:t>
      </w:r>
      <w:r w:rsidR="009A0F91">
        <w:rPr>
          <w:rFonts w:ascii="Times New Roman" w:hAnsi="Times New Roman"/>
          <w:sz w:val="24"/>
        </w:rPr>
        <w:t>(3)</w:t>
      </w:r>
      <w:r w:rsidRPr="00C458F4">
        <w:rPr>
          <w:rFonts w:ascii="Times New Roman" w:hAnsi="Times New Roman"/>
          <w:sz w:val="24"/>
        </w:rPr>
        <w:t>, 87</w:t>
      </w:r>
      <w:r w:rsidR="009A0F91">
        <w:rPr>
          <w:rFonts w:ascii="Times New Roman" w:hAnsi="Times New Roman"/>
          <w:sz w:val="24"/>
        </w:rPr>
        <w:t>-883</w:t>
      </w:r>
      <w:r w:rsidRPr="00C458F4">
        <w:rPr>
          <w:rFonts w:ascii="Times New Roman" w:hAnsi="Times New Roman"/>
          <w:sz w:val="24"/>
        </w:rPr>
        <w:t>1, 2012.</w:t>
      </w:r>
    </w:p>
    <w:p w14:paraId="5DD86CE8" w14:textId="0B54F045" w:rsidR="00DE32D3" w:rsidRPr="00DE32D3" w:rsidRDefault="00DE32D3" w:rsidP="00DE32D3">
      <w:pPr>
        <w:pStyle w:val="PlainText"/>
        <w:numPr>
          <w:ilvl w:val="0"/>
          <w:numId w:val="39"/>
        </w:numPr>
        <w:tabs>
          <w:tab w:val="clear" w:pos="2520"/>
          <w:tab w:val="num" w:pos="540"/>
        </w:tabs>
        <w:ind w:left="540" w:right="36" w:hanging="540"/>
        <w:jc w:val="both"/>
        <w:rPr>
          <w:rFonts w:ascii="Times New Roman" w:hAnsi="Times New Roman"/>
          <w:sz w:val="24"/>
        </w:rPr>
      </w:pPr>
      <w:r w:rsidRPr="00DE32D3">
        <w:rPr>
          <w:rFonts w:ascii="Times New Roman" w:hAnsi="Times New Roman"/>
          <w:sz w:val="24"/>
        </w:rPr>
        <w:t>Orman, M.A.</w:t>
      </w:r>
      <w:proofErr w:type="gramStart"/>
      <w:r w:rsidRPr="00DE32D3">
        <w:rPr>
          <w:rFonts w:ascii="Times New Roman" w:hAnsi="Times New Roman"/>
          <w:sz w:val="24"/>
        </w:rPr>
        <w:t>,Androulakis</w:t>
      </w:r>
      <w:proofErr w:type="gramEnd"/>
      <w:r w:rsidRPr="00DE32D3">
        <w:rPr>
          <w:rFonts w:ascii="Times New Roman" w:hAnsi="Times New Roman"/>
          <w:sz w:val="24"/>
        </w:rPr>
        <w:t xml:space="preserve">, I.P., Berthiaume,F., Ierapetritou, M.G. Metabolic network analysis of perfused livers under fed and fasted states: Incorporating thermodynamic and futile-cycle-associated regulatory constraints. Journal of Theoretical Biology. </w:t>
      </w:r>
      <w:r w:rsidRPr="009A0F91">
        <w:rPr>
          <w:rFonts w:ascii="Times New Roman" w:hAnsi="Times New Roman"/>
          <w:b/>
          <w:sz w:val="24"/>
        </w:rPr>
        <w:t>293</w:t>
      </w:r>
      <w:r w:rsidRPr="00DE32D3">
        <w:rPr>
          <w:rFonts w:ascii="Times New Roman" w:hAnsi="Times New Roman"/>
          <w:sz w:val="24"/>
        </w:rPr>
        <w:t>, 101</w:t>
      </w:r>
      <w:r w:rsidR="009A0F91">
        <w:rPr>
          <w:rFonts w:ascii="Times New Roman" w:hAnsi="Times New Roman"/>
          <w:sz w:val="24"/>
        </w:rPr>
        <w:t>-110</w:t>
      </w:r>
      <w:r w:rsidRPr="00DE32D3">
        <w:rPr>
          <w:rFonts w:ascii="Times New Roman" w:hAnsi="Times New Roman"/>
          <w:sz w:val="24"/>
        </w:rPr>
        <w:t>, 2012.</w:t>
      </w:r>
    </w:p>
    <w:p w14:paraId="52D6E941" w14:textId="7DD16525" w:rsidR="00DE32D3" w:rsidRDefault="00DE32D3" w:rsidP="00DE32D3">
      <w:pPr>
        <w:pStyle w:val="PlainText"/>
        <w:numPr>
          <w:ilvl w:val="0"/>
          <w:numId w:val="39"/>
        </w:numPr>
        <w:tabs>
          <w:tab w:val="clear" w:pos="2520"/>
          <w:tab w:val="num" w:pos="540"/>
        </w:tabs>
        <w:ind w:left="540" w:right="36" w:hanging="540"/>
        <w:jc w:val="both"/>
        <w:rPr>
          <w:rFonts w:ascii="Times New Roman" w:hAnsi="Times New Roman"/>
          <w:sz w:val="24"/>
        </w:rPr>
      </w:pPr>
      <w:r w:rsidRPr="00DE32D3">
        <w:rPr>
          <w:rFonts w:ascii="Times New Roman" w:hAnsi="Times New Roman"/>
          <w:sz w:val="24"/>
        </w:rPr>
        <w:t xml:space="preserve">Boukouvala, F., Ierapetritou, M.G. Feasibility analysis of black-box processes using an adaptive sampling kriging-based method. Computers and Chemical Engineering. </w:t>
      </w:r>
      <w:r w:rsidRPr="009A0F91">
        <w:rPr>
          <w:rFonts w:ascii="Times New Roman" w:hAnsi="Times New Roman"/>
          <w:b/>
          <w:sz w:val="24"/>
        </w:rPr>
        <w:t>36</w:t>
      </w:r>
      <w:r w:rsidRPr="00DE32D3">
        <w:rPr>
          <w:rFonts w:ascii="Times New Roman" w:hAnsi="Times New Roman"/>
          <w:sz w:val="24"/>
        </w:rPr>
        <w:t>,</w:t>
      </w:r>
      <w:r w:rsidR="009A0F91">
        <w:rPr>
          <w:rFonts w:ascii="Times New Roman" w:hAnsi="Times New Roman"/>
          <w:sz w:val="24"/>
        </w:rPr>
        <w:t xml:space="preserve"> </w:t>
      </w:r>
      <w:r w:rsidRPr="00DE32D3">
        <w:rPr>
          <w:rFonts w:ascii="Times New Roman" w:hAnsi="Times New Roman"/>
          <w:sz w:val="24"/>
        </w:rPr>
        <w:t>358</w:t>
      </w:r>
      <w:r w:rsidR="009A0F91">
        <w:rPr>
          <w:rFonts w:ascii="Times New Roman" w:hAnsi="Times New Roman"/>
          <w:sz w:val="24"/>
        </w:rPr>
        <w:t>-368</w:t>
      </w:r>
      <w:r w:rsidRPr="00DE32D3">
        <w:rPr>
          <w:rFonts w:ascii="Times New Roman" w:hAnsi="Times New Roman"/>
          <w:sz w:val="24"/>
        </w:rPr>
        <w:t>,</w:t>
      </w:r>
      <w:r w:rsidR="009A0F91">
        <w:rPr>
          <w:rFonts w:ascii="Times New Roman" w:hAnsi="Times New Roman"/>
          <w:sz w:val="24"/>
        </w:rPr>
        <w:t xml:space="preserve"> </w:t>
      </w:r>
      <w:r w:rsidRPr="00DE32D3">
        <w:rPr>
          <w:rFonts w:ascii="Times New Roman" w:hAnsi="Times New Roman"/>
          <w:sz w:val="24"/>
        </w:rPr>
        <w:t>2012.</w:t>
      </w:r>
    </w:p>
    <w:p w14:paraId="329FDF27" w14:textId="5F478863" w:rsidR="00446E0E" w:rsidRPr="00446E0E" w:rsidRDefault="00446E0E" w:rsidP="00446E0E">
      <w:pPr>
        <w:pStyle w:val="PlainText"/>
        <w:numPr>
          <w:ilvl w:val="0"/>
          <w:numId w:val="39"/>
        </w:numPr>
        <w:tabs>
          <w:tab w:val="clear" w:pos="2520"/>
          <w:tab w:val="num" w:pos="540"/>
        </w:tabs>
        <w:ind w:left="540" w:right="36" w:hanging="540"/>
        <w:jc w:val="both"/>
        <w:rPr>
          <w:rFonts w:ascii="Times New Roman" w:hAnsi="Times New Roman"/>
          <w:sz w:val="24"/>
        </w:rPr>
      </w:pPr>
      <w:r w:rsidRPr="00DE32D3">
        <w:rPr>
          <w:rFonts w:ascii="Times New Roman" w:hAnsi="Times New Roman"/>
          <w:sz w:val="24"/>
        </w:rPr>
        <w:t>Yang, Q.</w:t>
      </w:r>
      <w:proofErr w:type="gramStart"/>
      <w:r w:rsidRPr="00DE32D3">
        <w:rPr>
          <w:rFonts w:ascii="Times New Roman" w:hAnsi="Times New Roman"/>
          <w:sz w:val="24"/>
        </w:rPr>
        <w:t>,Orman</w:t>
      </w:r>
      <w:proofErr w:type="gramEnd"/>
      <w:r w:rsidRPr="00DE32D3">
        <w:rPr>
          <w:rFonts w:ascii="Times New Roman" w:hAnsi="Times New Roman"/>
          <w:sz w:val="24"/>
        </w:rPr>
        <w:t>, M.A., Ierapetritou, M.G., Berthiaume,F., Androulakis I.P. Dynamics of short-term gene expression profiling in liver following thermal injury.</w:t>
      </w:r>
      <w:r w:rsidR="009A0F91">
        <w:rPr>
          <w:rFonts w:ascii="Times New Roman" w:hAnsi="Times New Roman"/>
          <w:sz w:val="24"/>
        </w:rPr>
        <w:t xml:space="preserve"> J. Surg. Res., </w:t>
      </w:r>
      <w:r w:rsidR="009A0F91" w:rsidRPr="009A0F91">
        <w:rPr>
          <w:rFonts w:ascii="Times New Roman" w:hAnsi="Times New Roman"/>
          <w:b/>
          <w:sz w:val="24"/>
        </w:rPr>
        <w:t>176</w:t>
      </w:r>
      <w:r w:rsidR="009A0F91">
        <w:rPr>
          <w:rFonts w:ascii="Times New Roman" w:hAnsi="Times New Roman"/>
          <w:sz w:val="24"/>
        </w:rPr>
        <w:t>(</w:t>
      </w:r>
      <w:r>
        <w:rPr>
          <w:rFonts w:ascii="Times New Roman" w:hAnsi="Times New Roman"/>
          <w:sz w:val="24"/>
        </w:rPr>
        <w:t>2</w:t>
      </w:r>
      <w:r w:rsidR="009A0F91">
        <w:rPr>
          <w:rFonts w:ascii="Times New Roman" w:hAnsi="Times New Roman"/>
          <w:sz w:val="24"/>
        </w:rPr>
        <w:t>)</w:t>
      </w:r>
      <w:r>
        <w:rPr>
          <w:rFonts w:ascii="Times New Roman" w:hAnsi="Times New Roman"/>
          <w:sz w:val="24"/>
        </w:rPr>
        <w:t>,</w:t>
      </w:r>
      <w:r w:rsidR="009A0F91">
        <w:rPr>
          <w:rFonts w:ascii="Times New Roman" w:hAnsi="Times New Roman"/>
          <w:sz w:val="24"/>
        </w:rPr>
        <w:t xml:space="preserve"> </w:t>
      </w:r>
      <w:r>
        <w:rPr>
          <w:rFonts w:ascii="Times New Roman" w:hAnsi="Times New Roman"/>
          <w:sz w:val="24"/>
        </w:rPr>
        <w:t>549</w:t>
      </w:r>
      <w:r w:rsidR="009A0F91">
        <w:rPr>
          <w:rFonts w:ascii="Times New Roman" w:hAnsi="Times New Roman"/>
          <w:sz w:val="24"/>
        </w:rPr>
        <w:t>-558</w:t>
      </w:r>
      <w:r>
        <w:rPr>
          <w:rFonts w:ascii="Times New Roman" w:hAnsi="Times New Roman"/>
          <w:sz w:val="24"/>
        </w:rPr>
        <w:t>, 2012.</w:t>
      </w:r>
    </w:p>
    <w:p w14:paraId="19BF4ED0" w14:textId="175464B0" w:rsidR="00DE32D3" w:rsidRPr="00DE32D3" w:rsidRDefault="00DE32D3" w:rsidP="00DE32D3">
      <w:pPr>
        <w:pStyle w:val="PlainText"/>
        <w:numPr>
          <w:ilvl w:val="0"/>
          <w:numId w:val="39"/>
        </w:numPr>
        <w:tabs>
          <w:tab w:val="clear" w:pos="2520"/>
          <w:tab w:val="num" w:pos="540"/>
        </w:tabs>
        <w:ind w:left="540" w:right="36" w:hanging="540"/>
        <w:jc w:val="both"/>
        <w:rPr>
          <w:rFonts w:ascii="Times New Roman" w:hAnsi="Times New Roman"/>
          <w:sz w:val="24"/>
        </w:rPr>
      </w:pPr>
      <w:r w:rsidRPr="00DE32D3">
        <w:rPr>
          <w:rFonts w:ascii="Times New Roman" w:hAnsi="Times New Roman"/>
          <w:sz w:val="24"/>
        </w:rPr>
        <w:t>Orman, M.A., Berthiaume</w:t>
      </w:r>
      <w:proofErr w:type="gramStart"/>
      <w:r w:rsidRPr="00DE32D3">
        <w:rPr>
          <w:rFonts w:ascii="Times New Roman" w:hAnsi="Times New Roman"/>
          <w:sz w:val="24"/>
        </w:rPr>
        <w:t>,F</w:t>
      </w:r>
      <w:proofErr w:type="gramEnd"/>
      <w:r w:rsidRPr="00DE32D3">
        <w:rPr>
          <w:rFonts w:ascii="Times New Roman" w:hAnsi="Times New Roman"/>
          <w:sz w:val="24"/>
        </w:rPr>
        <w:t xml:space="preserve">.,Androulakis, I.P., Ierapetritou, M.G. Advanced Stoichiometric Analysis of Metabolic Networks of Mammalian Systems. Critical Reviews in Biomedical Engineering. </w:t>
      </w:r>
      <w:r w:rsidRPr="009A0F91">
        <w:rPr>
          <w:rFonts w:ascii="Times New Roman" w:hAnsi="Times New Roman"/>
          <w:b/>
          <w:sz w:val="24"/>
        </w:rPr>
        <w:t>39</w:t>
      </w:r>
      <w:r w:rsidRPr="00DE32D3">
        <w:rPr>
          <w:rFonts w:ascii="Times New Roman" w:hAnsi="Times New Roman"/>
          <w:sz w:val="24"/>
        </w:rPr>
        <w:t>(6), 511</w:t>
      </w:r>
      <w:r w:rsidR="0047275E">
        <w:rPr>
          <w:rFonts w:ascii="Times New Roman" w:hAnsi="Times New Roman"/>
          <w:sz w:val="24"/>
        </w:rPr>
        <w:t>-534</w:t>
      </w:r>
      <w:r w:rsidRPr="00DE32D3">
        <w:rPr>
          <w:rFonts w:ascii="Times New Roman" w:hAnsi="Times New Roman"/>
          <w:sz w:val="24"/>
        </w:rPr>
        <w:t>, 2011.</w:t>
      </w:r>
    </w:p>
    <w:p w14:paraId="5B3F4020" w14:textId="1ED7C617" w:rsidR="00DE32D3" w:rsidRPr="00DE32D3" w:rsidRDefault="00DE32D3" w:rsidP="00DE32D3">
      <w:pPr>
        <w:pStyle w:val="PlainText"/>
        <w:numPr>
          <w:ilvl w:val="0"/>
          <w:numId w:val="39"/>
        </w:numPr>
        <w:tabs>
          <w:tab w:val="clear" w:pos="2520"/>
          <w:tab w:val="num" w:pos="540"/>
        </w:tabs>
        <w:ind w:left="540" w:right="36" w:hanging="540"/>
        <w:jc w:val="both"/>
        <w:rPr>
          <w:rFonts w:ascii="Times New Roman" w:hAnsi="Times New Roman"/>
          <w:sz w:val="24"/>
        </w:rPr>
      </w:pPr>
      <w:r w:rsidRPr="00DE32D3">
        <w:rPr>
          <w:rFonts w:ascii="Times New Roman" w:hAnsi="Times New Roman"/>
          <w:sz w:val="24"/>
        </w:rPr>
        <w:lastRenderedPageBreak/>
        <w:t>Ramachandran</w:t>
      </w:r>
      <w:proofErr w:type="gramStart"/>
      <w:r w:rsidRPr="00DE32D3">
        <w:rPr>
          <w:rFonts w:ascii="Times New Roman" w:hAnsi="Times New Roman"/>
          <w:sz w:val="24"/>
        </w:rPr>
        <w:t>,R</w:t>
      </w:r>
      <w:proofErr w:type="gramEnd"/>
      <w:r w:rsidRPr="00DE32D3">
        <w:rPr>
          <w:rFonts w:ascii="Times New Roman" w:hAnsi="Times New Roman"/>
          <w:sz w:val="24"/>
        </w:rPr>
        <w:t>., Arjunan, J., Chaudhury, A., Ierapetritou, M.G. Model-Based control loop performance assessment of a continuous direct compaction pharmaceutical process. J. Ph</w:t>
      </w:r>
      <w:r w:rsidR="0047275E">
        <w:rPr>
          <w:rFonts w:ascii="Times New Roman" w:hAnsi="Times New Roman"/>
          <w:sz w:val="24"/>
        </w:rPr>
        <w:t xml:space="preserve">arm. Innov. </w:t>
      </w:r>
      <w:r w:rsidR="0047275E" w:rsidRPr="00FD121F">
        <w:rPr>
          <w:rFonts w:ascii="Times New Roman" w:hAnsi="Times New Roman"/>
          <w:b/>
          <w:sz w:val="24"/>
        </w:rPr>
        <w:t>6</w:t>
      </w:r>
      <w:r w:rsidR="00FD121F">
        <w:rPr>
          <w:rFonts w:ascii="Times New Roman" w:hAnsi="Times New Roman"/>
          <w:sz w:val="24"/>
        </w:rPr>
        <w:t>(4)</w:t>
      </w:r>
      <w:r w:rsidRPr="00DE32D3">
        <w:rPr>
          <w:rFonts w:ascii="Times New Roman" w:hAnsi="Times New Roman"/>
          <w:sz w:val="24"/>
        </w:rPr>
        <w:t>, 249</w:t>
      </w:r>
      <w:r w:rsidR="00FD121F">
        <w:rPr>
          <w:rFonts w:ascii="Times New Roman" w:hAnsi="Times New Roman"/>
          <w:sz w:val="24"/>
        </w:rPr>
        <w:t>-263</w:t>
      </w:r>
      <w:r w:rsidRPr="00DE32D3">
        <w:rPr>
          <w:rFonts w:ascii="Times New Roman" w:hAnsi="Times New Roman"/>
          <w:sz w:val="24"/>
        </w:rPr>
        <w:t>, 2011.</w:t>
      </w:r>
    </w:p>
    <w:p w14:paraId="248BFF2B" w14:textId="23B1B1F5" w:rsidR="00DE32D3" w:rsidRPr="00DE32D3" w:rsidRDefault="00DE32D3" w:rsidP="00DE32D3">
      <w:pPr>
        <w:pStyle w:val="PlainText"/>
        <w:numPr>
          <w:ilvl w:val="0"/>
          <w:numId w:val="39"/>
        </w:numPr>
        <w:tabs>
          <w:tab w:val="clear" w:pos="2520"/>
          <w:tab w:val="num" w:pos="540"/>
        </w:tabs>
        <w:ind w:left="540" w:right="36" w:hanging="540"/>
        <w:jc w:val="both"/>
        <w:rPr>
          <w:rFonts w:ascii="Times New Roman" w:hAnsi="Times New Roman"/>
          <w:sz w:val="24"/>
        </w:rPr>
      </w:pPr>
      <w:r w:rsidRPr="00DE32D3">
        <w:rPr>
          <w:rFonts w:ascii="Times New Roman" w:hAnsi="Times New Roman"/>
          <w:sz w:val="24"/>
        </w:rPr>
        <w:t xml:space="preserve">Nikolopoulou, A., Ierapetritou, M.G. Integration of operation planning and scheduling in supply chain systems: a review. Chapter 1, </w:t>
      </w:r>
      <w:proofErr w:type="gramStart"/>
      <w:r w:rsidRPr="00DE32D3">
        <w:rPr>
          <w:rFonts w:ascii="Times New Roman" w:hAnsi="Times New Roman"/>
          <w:sz w:val="24"/>
        </w:rPr>
        <w:t>In</w:t>
      </w:r>
      <w:proofErr w:type="gramEnd"/>
      <w:r w:rsidRPr="00DE32D3">
        <w:rPr>
          <w:rFonts w:ascii="Times New Roman" w:hAnsi="Times New Roman"/>
          <w:sz w:val="24"/>
        </w:rPr>
        <w:t xml:space="preserve">: Scheduling problems and solutions, Nova Science Publishers, </w:t>
      </w:r>
      <w:r w:rsidR="00FD121F">
        <w:rPr>
          <w:rFonts w:ascii="Times New Roman" w:hAnsi="Times New Roman"/>
          <w:sz w:val="24"/>
        </w:rPr>
        <w:t xml:space="preserve">1-20, </w:t>
      </w:r>
      <w:r w:rsidRPr="00DE32D3">
        <w:rPr>
          <w:rFonts w:ascii="Times New Roman" w:hAnsi="Times New Roman"/>
          <w:sz w:val="24"/>
        </w:rPr>
        <w:t>2011.</w:t>
      </w:r>
    </w:p>
    <w:p w14:paraId="173572CF" w14:textId="30466B8C" w:rsidR="00DE32D3" w:rsidRPr="00DE32D3" w:rsidRDefault="00DE32D3" w:rsidP="00DE32D3">
      <w:pPr>
        <w:pStyle w:val="PlainText"/>
        <w:numPr>
          <w:ilvl w:val="0"/>
          <w:numId w:val="39"/>
        </w:numPr>
        <w:tabs>
          <w:tab w:val="clear" w:pos="2520"/>
          <w:tab w:val="num" w:pos="540"/>
        </w:tabs>
        <w:ind w:left="540" w:right="36" w:hanging="540"/>
        <w:jc w:val="both"/>
        <w:rPr>
          <w:rFonts w:ascii="Times New Roman" w:hAnsi="Times New Roman"/>
          <w:sz w:val="24"/>
        </w:rPr>
      </w:pPr>
      <w:r w:rsidRPr="00DE32D3">
        <w:rPr>
          <w:rFonts w:ascii="Times New Roman" w:hAnsi="Times New Roman"/>
          <w:sz w:val="24"/>
        </w:rPr>
        <w:t>Orman, M.A.</w:t>
      </w:r>
      <w:proofErr w:type="gramStart"/>
      <w:r w:rsidRPr="00DE32D3">
        <w:rPr>
          <w:rFonts w:ascii="Times New Roman" w:hAnsi="Times New Roman"/>
          <w:sz w:val="24"/>
        </w:rPr>
        <w:t>,Ierapetritou</w:t>
      </w:r>
      <w:proofErr w:type="gramEnd"/>
      <w:r w:rsidRPr="00DE32D3">
        <w:rPr>
          <w:rFonts w:ascii="Times New Roman" w:hAnsi="Times New Roman"/>
          <w:sz w:val="24"/>
        </w:rPr>
        <w:t>, M.G., Berthiaume,F., Androulakis I.P. The dynamics of the early inflammatory response in double-hit burn and sepsis</w:t>
      </w:r>
      <w:r w:rsidR="00D353D4">
        <w:rPr>
          <w:rFonts w:ascii="Times New Roman" w:hAnsi="Times New Roman"/>
          <w:sz w:val="24"/>
        </w:rPr>
        <w:t xml:space="preserve"> animal models. Cytokine. </w:t>
      </w:r>
      <w:r w:rsidR="00D353D4" w:rsidRPr="00FD121F">
        <w:rPr>
          <w:rFonts w:ascii="Times New Roman" w:hAnsi="Times New Roman"/>
          <w:b/>
          <w:sz w:val="24"/>
        </w:rPr>
        <w:t>56</w:t>
      </w:r>
      <w:r w:rsidR="00D353D4">
        <w:rPr>
          <w:rFonts w:ascii="Times New Roman" w:hAnsi="Times New Roman"/>
          <w:sz w:val="24"/>
        </w:rPr>
        <w:t>(2)</w:t>
      </w:r>
      <w:r w:rsidRPr="00DE32D3">
        <w:rPr>
          <w:rFonts w:ascii="Times New Roman" w:hAnsi="Times New Roman"/>
          <w:sz w:val="24"/>
        </w:rPr>
        <w:t>, 494</w:t>
      </w:r>
      <w:r w:rsidR="00FD121F">
        <w:rPr>
          <w:rFonts w:ascii="Times New Roman" w:hAnsi="Times New Roman"/>
          <w:sz w:val="24"/>
        </w:rPr>
        <w:t>-502</w:t>
      </w:r>
      <w:r w:rsidRPr="00DE32D3">
        <w:rPr>
          <w:rFonts w:ascii="Times New Roman" w:hAnsi="Times New Roman"/>
          <w:sz w:val="24"/>
        </w:rPr>
        <w:t>, 2011.</w:t>
      </w:r>
    </w:p>
    <w:p w14:paraId="78822478" w14:textId="665AB3F9" w:rsidR="00DE32D3" w:rsidRPr="00DE32D3" w:rsidRDefault="00DE32D3" w:rsidP="00DE32D3">
      <w:pPr>
        <w:pStyle w:val="PlainText"/>
        <w:numPr>
          <w:ilvl w:val="0"/>
          <w:numId w:val="39"/>
        </w:numPr>
        <w:tabs>
          <w:tab w:val="clear" w:pos="2520"/>
          <w:tab w:val="num" w:pos="540"/>
        </w:tabs>
        <w:ind w:left="540" w:right="36" w:hanging="540"/>
        <w:jc w:val="both"/>
        <w:rPr>
          <w:rFonts w:ascii="Times New Roman" w:hAnsi="Times New Roman"/>
          <w:sz w:val="24"/>
        </w:rPr>
      </w:pPr>
      <w:r w:rsidRPr="00DE32D3">
        <w:rPr>
          <w:rFonts w:ascii="Times New Roman" w:hAnsi="Times New Roman"/>
          <w:sz w:val="24"/>
        </w:rPr>
        <w:t>Orman, M.A., Nguyen, T.T., Ierapetritou, M.G., Berthiaume</w:t>
      </w:r>
      <w:proofErr w:type="gramStart"/>
      <w:r w:rsidRPr="00DE32D3">
        <w:rPr>
          <w:rFonts w:ascii="Times New Roman" w:hAnsi="Times New Roman"/>
          <w:sz w:val="24"/>
        </w:rPr>
        <w:t>,F</w:t>
      </w:r>
      <w:proofErr w:type="gramEnd"/>
      <w:r w:rsidRPr="00DE32D3">
        <w:rPr>
          <w:rFonts w:ascii="Times New Roman" w:hAnsi="Times New Roman"/>
          <w:sz w:val="24"/>
        </w:rPr>
        <w:t xml:space="preserve">., Androulakis I.P. Comparison of the cytokine and chemokine dynamics of the early inflammatory response in models of burn injury and infection. Cytokine. </w:t>
      </w:r>
      <w:r w:rsidRPr="00FD121F">
        <w:rPr>
          <w:rFonts w:ascii="Times New Roman" w:hAnsi="Times New Roman"/>
          <w:b/>
          <w:sz w:val="24"/>
        </w:rPr>
        <w:t>55</w:t>
      </w:r>
      <w:r w:rsidR="00FD121F">
        <w:rPr>
          <w:rFonts w:ascii="Times New Roman" w:hAnsi="Times New Roman"/>
          <w:sz w:val="24"/>
        </w:rPr>
        <w:t>(3)</w:t>
      </w:r>
      <w:r w:rsidRPr="00DE32D3">
        <w:rPr>
          <w:rFonts w:ascii="Times New Roman" w:hAnsi="Times New Roman"/>
          <w:sz w:val="24"/>
        </w:rPr>
        <w:t>, 362</w:t>
      </w:r>
      <w:r w:rsidR="00FD121F">
        <w:rPr>
          <w:rFonts w:ascii="Times New Roman" w:hAnsi="Times New Roman"/>
          <w:sz w:val="24"/>
        </w:rPr>
        <w:t>-371</w:t>
      </w:r>
      <w:r w:rsidRPr="00DE32D3">
        <w:rPr>
          <w:rFonts w:ascii="Times New Roman" w:hAnsi="Times New Roman"/>
          <w:sz w:val="24"/>
        </w:rPr>
        <w:t>, 2011.</w:t>
      </w:r>
    </w:p>
    <w:p w14:paraId="33BE156B" w14:textId="6FDF6181" w:rsidR="00DE32D3" w:rsidRPr="00DE32D3" w:rsidRDefault="00DE32D3" w:rsidP="00DE32D3">
      <w:pPr>
        <w:pStyle w:val="PlainText"/>
        <w:numPr>
          <w:ilvl w:val="0"/>
          <w:numId w:val="39"/>
        </w:numPr>
        <w:tabs>
          <w:tab w:val="clear" w:pos="2520"/>
          <w:tab w:val="num" w:pos="540"/>
        </w:tabs>
        <w:ind w:left="540" w:right="36" w:hanging="540"/>
        <w:jc w:val="both"/>
        <w:rPr>
          <w:rFonts w:ascii="Times New Roman" w:hAnsi="Times New Roman"/>
          <w:sz w:val="24"/>
        </w:rPr>
      </w:pPr>
      <w:r w:rsidRPr="00DE32D3">
        <w:rPr>
          <w:rFonts w:ascii="Times New Roman" w:hAnsi="Times New Roman"/>
          <w:sz w:val="24"/>
        </w:rPr>
        <w:t>Orman, M.A.</w:t>
      </w:r>
      <w:proofErr w:type="gramStart"/>
      <w:r w:rsidRPr="00DE32D3">
        <w:rPr>
          <w:rFonts w:ascii="Times New Roman" w:hAnsi="Times New Roman"/>
          <w:sz w:val="24"/>
        </w:rPr>
        <w:t>,Ierapetritou</w:t>
      </w:r>
      <w:proofErr w:type="gramEnd"/>
      <w:r w:rsidRPr="00DE32D3">
        <w:rPr>
          <w:rFonts w:ascii="Times New Roman" w:hAnsi="Times New Roman"/>
          <w:sz w:val="24"/>
        </w:rPr>
        <w:t xml:space="preserve">, M.G.,Androulakis I.P., Berthiaume,F. Metabolic response of perfused livers to various oxygenation conditions. Biotechnology and Bioengineering. </w:t>
      </w:r>
      <w:r w:rsidRPr="0041294D">
        <w:rPr>
          <w:rFonts w:ascii="Times New Roman" w:hAnsi="Times New Roman"/>
          <w:b/>
          <w:sz w:val="24"/>
        </w:rPr>
        <w:t>108</w:t>
      </w:r>
      <w:r w:rsidRPr="00DE32D3">
        <w:rPr>
          <w:rFonts w:ascii="Times New Roman" w:hAnsi="Times New Roman"/>
          <w:sz w:val="24"/>
        </w:rPr>
        <w:t>(12),</w:t>
      </w:r>
      <w:r w:rsidR="008B60E1">
        <w:rPr>
          <w:rFonts w:ascii="Times New Roman" w:hAnsi="Times New Roman"/>
          <w:sz w:val="24"/>
        </w:rPr>
        <w:t xml:space="preserve"> </w:t>
      </w:r>
      <w:r w:rsidRPr="00DE32D3">
        <w:rPr>
          <w:rFonts w:ascii="Times New Roman" w:hAnsi="Times New Roman"/>
          <w:sz w:val="24"/>
        </w:rPr>
        <w:t>2947</w:t>
      </w:r>
      <w:r w:rsidR="0041294D">
        <w:rPr>
          <w:rFonts w:ascii="Times New Roman" w:hAnsi="Times New Roman"/>
          <w:sz w:val="24"/>
        </w:rPr>
        <w:t>-2957</w:t>
      </w:r>
      <w:r w:rsidRPr="00DE32D3">
        <w:rPr>
          <w:rFonts w:ascii="Times New Roman" w:hAnsi="Times New Roman"/>
          <w:sz w:val="24"/>
        </w:rPr>
        <w:t>,</w:t>
      </w:r>
      <w:r w:rsidR="00D353D4">
        <w:rPr>
          <w:rFonts w:ascii="Times New Roman" w:hAnsi="Times New Roman"/>
          <w:sz w:val="24"/>
        </w:rPr>
        <w:t xml:space="preserve"> </w:t>
      </w:r>
      <w:r w:rsidRPr="00DE32D3">
        <w:rPr>
          <w:rFonts w:ascii="Times New Roman" w:hAnsi="Times New Roman"/>
          <w:sz w:val="24"/>
        </w:rPr>
        <w:t>2011.</w:t>
      </w:r>
    </w:p>
    <w:p w14:paraId="1E486D3C" w14:textId="7ECA257C" w:rsidR="00DE32D3" w:rsidRPr="00DE32D3" w:rsidRDefault="00DE32D3" w:rsidP="00DE32D3">
      <w:pPr>
        <w:pStyle w:val="PlainText"/>
        <w:numPr>
          <w:ilvl w:val="0"/>
          <w:numId w:val="39"/>
        </w:numPr>
        <w:tabs>
          <w:tab w:val="clear" w:pos="2520"/>
          <w:tab w:val="num" w:pos="540"/>
        </w:tabs>
        <w:ind w:left="540" w:right="36" w:hanging="540"/>
        <w:jc w:val="both"/>
        <w:rPr>
          <w:rFonts w:ascii="Times New Roman" w:hAnsi="Times New Roman"/>
          <w:sz w:val="24"/>
        </w:rPr>
      </w:pPr>
      <w:r w:rsidRPr="00DE32D3">
        <w:rPr>
          <w:rFonts w:ascii="Times New Roman" w:hAnsi="Times New Roman"/>
          <w:sz w:val="24"/>
        </w:rPr>
        <w:t>Smith</w:t>
      </w:r>
      <w:proofErr w:type="gramStart"/>
      <w:r w:rsidRPr="00DE32D3">
        <w:rPr>
          <w:rFonts w:ascii="Times New Roman" w:hAnsi="Times New Roman"/>
          <w:sz w:val="24"/>
        </w:rPr>
        <w:t>,B</w:t>
      </w:r>
      <w:proofErr w:type="gramEnd"/>
      <w:r w:rsidRPr="00DE32D3">
        <w:rPr>
          <w:rFonts w:ascii="Times New Roman" w:hAnsi="Times New Roman"/>
          <w:sz w:val="24"/>
        </w:rPr>
        <w:t>., Ierapetritou, M.G. Modeling and optimiza</w:t>
      </w:r>
      <w:r w:rsidR="0041294D">
        <w:rPr>
          <w:rFonts w:ascii="Times New Roman" w:hAnsi="Times New Roman"/>
          <w:sz w:val="24"/>
        </w:rPr>
        <w:t>tion of product design and port</w:t>
      </w:r>
      <w:r w:rsidRPr="00DE32D3">
        <w:rPr>
          <w:rFonts w:ascii="Times New Roman" w:hAnsi="Times New Roman"/>
          <w:sz w:val="24"/>
        </w:rPr>
        <w:t>folio management interface. Compute</w:t>
      </w:r>
      <w:r w:rsidR="00D353D4">
        <w:rPr>
          <w:rFonts w:ascii="Times New Roman" w:hAnsi="Times New Roman"/>
          <w:sz w:val="24"/>
        </w:rPr>
        <w:t xml:space="preserve">rs and Chemical Engineering. </w:t>
      </w:r>
      <w:r w:rsidR="00D353D4" w:rsidRPr="0041294D">
        <w:rPr>
          <w:rFonts w:ascii="Times New Roman" w:hAnsi="Times New Roman"/>
          <w:b/>
          <w:sz w:val="24"/>
        </w:rPr>
        <w:t>35</w:t>
      </w:r>
      <w:r w:rsidR="0041294D">
        <w:rPr>
          <w:rFonts w:ascii="Times New Roman" w:hAnsi="Times New Roman"/>
          <w:sz w:val="24"/>
        </w:rPr>
        <w:t>(11)</w:t>
      </w:r>
      <w:r w:rsidRPr="00DE32D3">
        <w:rPr>
          <w:rFonts w:ascii="Times New Roman" w:hAnsi="Times New Roman"/>
          <w:sz w:val="24"/>
        </w:rPr>
        <w:t>, 2579</w:t>
      </w:r>
      <w:r w:rsidR="0041294D">
        <w:rPr>
          <w:rFonts w:ascii="Times New Roman" w:hAnsi="Times New Roman"/>
          <w:sz w:val="24"/>
        </w:rPr>
        <w:t>-2589</w:t>
      </w:r>
      <w:r w:rsidRPr="00DE32D3">
        <w:rPr>
          <w:rFonts w:ascii="Times New Roman" w:hAnsi="Times New Roman"/>
          <w:sz w:val="24"/>
        </w:rPr>
        <w:t>, 2011.</w:t>
      </w:r>
    </w:p>
    <w:p w14:paraId="5B935596" w14:textId="4C49DDE2" w:rsidR="00DE32D3" w:rsidRPr="00DE32D3" w:rsidRDefault="00DE32D3" w:rsidP="00DE32D3">
      <w:pPr>
        <w:pStyle w:val="PlainText"/>
        <w:numPr>
          <w:ilvl w:val="0"/>
          <w:numId w:val="39"/>
        </w:numPr>
        <w:tabs>
          <w:tab w:val="clear" w:pos="2520"/>
          <w:tab w:val="num" w:pos="540"/>
        </w:tabs>
        <w:ind w:left="540" w:right="36" w:hanging="540"/>
        <w:jc w:val="both"/>
        <w:rPr>
          <w:rFonts w:ascii="Times New Roman" w:hAnsi="Times New Roman"/>
          <w:sz w:val="24"/>
        </w:rPr>
      </w:pPr>
      <w:r w:rsidRPr="00DE32D3">
        <w:rPr>
          <w:rFonts w:ascii="Times New Roman" w:hAnsi="Times New Roman"/>
          <w:sz w:val="24"/>
        </w:rPr>
        <w:t>He, K., I.P. Androulakis, M.G. Ierapetritou. Numerical Investigation of Homogeneous Charge Compression Ignition (HCCI) Combustion with Detailed Chemical Kinetics Using On-the-Fly Reduction. Energy and Fuels.</w:t>
      </w:r>
      <w:r w:rsidRPr="0041294D">
        <w:rPr>
          <w:rFonts w:ascii="Times New Roman" w:hAnsi="Times New Roman"/>
          <w:b/>
          <w:sz w:val="24"/>
        </w:rPr>
        <w:t xml:space="preserve"> 25</w:t>
      </w:r>
      <w:r w:rsidRPr="00DE32D3">
        <w:rPr>
          <w:rFonts w:ascii="Times New Roman" w:hAnsi="Times New Roman"/>
          <w:sz w:val="24"/>
        </w:rPr>
        <w:t>(8),</w:t>
      </w:r>
      <w:r w:rsidR="00D353D4">
        <w:rPr>
          <w:rFonts w:ascii="Times New Roman" w:hAnsi="Times New Roman"/>
          <w:sz w:val="24"/>
        </w:rPr>
        <w:t xml:space="preserve"> </w:t>
      </w:r>
      <w:r w:rsidRPr="00DE32D3">
        <w:rPr>
          <w:rFonts w:ascii="Times New Roman" w:hAnsi="Times New Roman"/>
          <w:sz w:val="24"/>
        </w:rPr>
        <w:t>3369</w:t>
      </w:r>
      <w:r w:rsidR="0041294D">
        <w:rPr>
          <w:rFonts w:ascii="Times New Roman" w:hAnsi="Times New Roman"/>
          <w:sz w:val="24"/>
        </w:rPr>
        <w:t>-3376</w:t>
      </w:r>
      <w:r w:rsidRPr="00DE32D3">
        <w:rPr>
          <w:rFonts w:ascii="Times New Roman" w:hAnsi="Times New Roman"/>
          <w:sz w:val="24"/>
        </w:rPr>
        <w:t>,</w:t>
      </w:r>
      <w:r w:rsidR="00D353D4">
        <w:rPr>
          <w:rFonts w:ascii="Times New Roman" w:hAnsi="Times New Roman"/>
          <w:sz w:val="24"/>
        </w:rPr>
        <w:t xml:space="preserve"> </w:t>
      </w:r>
      <w:r w:rsidRPr="00DE32D3">
        <w:rPr>
          <w:rFonts w:ascii="Times New Roman" w:hAnsi="Times New Roman"/>
          <w:sz w:val="24"/>
        </w:rPr>
        <w:t>2011.</w:t>
      </w:r>
    </w:p>
    <w:p w14:paraId="3E473D93" w14:textId="32C483F8" w:rsidR="00DE32D3" w:rsidRPr="00DE32D3" w:rsidRDefault="00DE32D3" w:rsidP="00DE32D3">
      <w:pPr>
        <w:pStyle w:val="PlainText"/>
        <w:numPr>
          <w:ilvl w:val="0"/>
          <w:numId w:val="39"/>
        </w:numPr>
        <w:tabs>
          <w:tab w:val="clear" w:pos="2520"/>
          <w:tab w:val="num" w:pos="540"/>
        </w:tabs>
        <w:ind w:left="540" w:right="36" w:hanging="540"/>
        <w:jc w:val="both"/>
        <w:rPr>
          <w:rFonts w:ascii="Times New Roman" w:hAnsi="Times New Roman"/>
          <w:sz w:val="24"/>
        </w:rPr>
      </w:pPr>
      <w:r w:rsidRPr="00DE32D3">
        <w:rPr>
          <w:rFonts w:ascii="Times New Roman" w:hAnsi="Times New Roman"/>
          <w:sz w:val="24"/>
        </w:rPr>
        <w:t>Smith</w:t>
      </w:r>
      <w:proofErr w:type="gramStart"/>
      <w:r w:rsidRPr="00DE32D3">
        <w:rPr>
          <w:rFonts w:ascii="Times New Roman" w:hAnsi="Times New Roman"/>
          <w:sz w:val="24"/>
        </w:rPr>
        <w:t>,B</w:t>
      </w:r>
      <w:proofErr w:type="gramEnd"/>
      <w:r w:rsidRPr="00DE32D3">
        <w:rPr>
          <w:rFonts w:ascii="Times New Roman" w:hAnsi="Times New Roman"/>
          <w:sz w:val="24"/>
        </w:rPr>
        <w:t>., Ierapetritou, M.G.</w:t>
      </w:r>
      <w:r w:rsidR="0041294D">
        <w:rPr>
          <w:rFonts w:ascii="Times New Roman" w:hAnsi="Times New Roman"/>
          <w:sz w:val="24"/>
        </w:rPr>
        <w:t xml:space="preserve"> Sensitivity-Based product port</w:t>
      </w:r>
      <w:r w:rsidRPr="00DE32D3">
        <w:rPr>
          <w:rFonts w:ascii="Times New Roman" w:hAnsi="Times New Roman"/>
          <w:sz w:val="24"/>
        </w:rPr>
        <w:t xml:space="preserve">folio and design integration. Industrial Eng. &amp; Chem. Research </w:t>
      </w:r>
      <w:r w:rsidRPr="0041294D">
        <w:rPr>
          <w:rFonts w:ascii="Times New Roman" w:hAnsi="Times New Roman"/>
          <w:b/>
          <w:sz w:val="24"/>
        </w:rPr>
        <w:t>50</w:t>
      </w:r>
      <w:r w:rsidR="0041294D">
        <w:rPr>
          <w:rFonts w:ascii="Times New Roman" w:hAnsi="Times New Roman"/>
          <w:sz w:val="24"/>
        </w:rPr>
        <w:t>(7)</w:t>
      </w:r>
      <w:r w:rsidRPr="00DE32D3">
        <w:rPr>
          <w:rFonts w:ascii="Times New Roman" w:hAnsi="Times New Roman"/>
          <w:sz w:val="24"/>
        </w:rPr>
        <w:t>, 3919</w:t>
      </w:r>
      <w:r w:rsidR="0041294D">
        <w:rPr>
          <w:rFonts w:ascii="Times New Roman" w:hAnsi="Times New Roman"/>
          <w:sz w:val="24"/>
        </w:rPr>
        <w:t>-3927</w:t>
      </w:r>
      <w:r w:rsidRPr="00DE32D3">
        <w:rPr>
          <w:rFonts w:ascii="Times New Roman" w:hAnsi="Times New Roman"/>
          <w:sz w:val="24"/>
        </w:rPr>
        <w:t>, 2011.</w:t>
      </w:r>
    </w:p>
    <w:p w14:paraId="4E120153" w14:textId="6E2DF9C1" w:rsidR="00DE32D3" w:rsidRPr="00DE32D3" w:rsidRDefault="00DE32D3" w:rsidP="00DE32D3">
      <w:pPr>
        <w:pStyle w:val="PlainText"/>
        <w:numPr>
          <w:ilvl w:val="0"/>
          <w:numId w:val="39"/>
        </w:numPr>
        <w:tabs>
          <w:tab w:val="clear" w:pos="2520"/>
          <w:tab w:val="num" w:pos="540"/>
        </w:tabs>
        <w:ind w:left="540" w:right="36" w:hanging="540"/>
        <w:jc w:val="both"/>
        <w:rPr>
          <w:rFonts w:ascii="Times New Roman" w:hAnsi="Times New Roman"/>
          <w:sz w:val="24"/>
        </w:rPr>
      </w:pPr>
      <w:r w:rsidRPr="00DE32D3">
        <w:rPr>
          <w:rFonts w:ascii="Times New Roman" w:hAnsi="Times New Roman"/>
          <w:sz w:val="24"/>
        </w:rPr>
        <w:t>Dubey, A.</w:t>
      </w:r>
      <w:proofErr w:type="gramStart"/>
      <w:r w:rsidRPr="00DE32D3">
        <w:rPr>
          <w:rFonts w:ascii="Times New Roman" w:hAnsi="Times New Roman"/>
          <w:sz w:val="24"/>
        </w:rPr>
        <w:t>,Sarkar</w:t>
      </w:r>
      <w:proofErr w:type="gramEnd"/>
      <w:r w:rsidRPr="00DE32D3">
        <w:rPr>
          <w:rFonts w:ascii="Times New Roman" w:hAnsi="Times New Roman"/>
          <w:sz w:val="24"/>
        </w:rPr>
        <w:t>, A., Ierapetritou, M.G.,</w:t>
      </w:r>
      <w:r w:rsidR="0041294D">
        <w:rPr>
          <w:rFonts w:ascii="Times New Roman" w:hAnsi="Times New Roman"/>
          <w:sz w:val="24"/>
        </w:rPr>
        <w:t xml:space="preserve"> </w:t>
      </w:r>
      <w:r w:rsidR="0041294D" w:rsidRPr="0041294D">
        <w:rPr>
          <w:rFonts w:ascii="Times New Roman" w:hAnsi="Times New Roman"/>
          <w:sz w:val="24"/>
        </w:rPr>
        <w:t>Wassgren</w:t>
      </w:r>
      <w:r w:rsidR="0041294D">
        <w:rPr>
          <w:rFonts w:ascii="Times New Roman" w:hAnsi="Times New Roman"/>
          <w:sz w:val="24"/>
        </w:rPr>
        <w:t>, C.R., Muzzio, F.</w:t>
      </w:r>
      <w:r w:rsidRPr="00DE32D3">
        <w:rPr>
          <w:rFonts w:ascii="Times New Roman" w:hAnsi="Times New Roman"/>
          <w:sz w:val="24"/>
        </w:rPr>
        <w:t xml:space="preserve"> Computational approaches for studying the granular dynamics of conti</w:t>
      </w:r>
      <w:r w:rsidR="0041294D">
        <w:rPr>
          <w:rFonts w:ascii="Times New Roman" w:hAnsi="Times New Roman"/>
          <w:sz w:val="24"/>
        </w:rPr>
        <w:t xml:space="preserve">nuous blending processes,1- DEM </w:t>
      </w:r>
      <w:r w:rsidRPr="00DE32D3">
        <w:rPr>
          <w:rFonts w:ascii="Times New Roman" w:hAnsi="Times New Roman"/>
          <w:sz w:val="24"/>
        </w:rPr>
        <w:t xml:space="preserve">based methods. Macromolecular Materials and Eng. </w:t>
      </w:r>
      <w:r w:rsidRPr="0041294D">
        <w:rPr>
          <w:rFonts w:ascii="Times New Roman" w:hAnsi="Times New Roman"/>
          <w:b/>
          <w:sz w:val="24"/>
        </w:rPr>
        <w:t>296</w:t>
      </w:r>
      <w:r w:rsidR="0041294D">
        <w:rPr>
          <w:rFonts w:ascii="Times New Roman" w:hAnsi="Times New Roman"/>
          <w:sz w:val="24"/>
        </w:rPr>
        <w:t>(3-4)</w:t>
      </w:r>
      <w:r w:rsidRPr="00DE32D3">
        <w:rPr>
          <w:rFonts w:ascii="Times New Roman" w:hAnsi="Times New Roman"/>
          <w:sz w:val="24"/>
        </w:rPr>
        <w:t>, 290</w:t>
      </w:r>
      <w:r w:rsidR="0041294D">
        <w:rPr>
          <w:rFonts w:ascii="Times New Roman" w:hAnsi="Times New Roman"/>
          <w:sz w:val="24"/>
        </w:rPr>
        <w:t>-307</w:t>
      </w:r>
      <w:r w:rsidRPr="00DE32D3">
        <w:rPr>
          <w:rFonts w:ascii="Times New Roman" w:hAnsi="Times New Roman"/>
          <w:sz w:val="24"/>
        </w:rPr>
        <w:t>, 2011.</w:t>
      </w:r>
    </w:p>
    <w:p w14:paraId="23C9AD96" w14:textId="2D645F67" w:rsidR="00DE32D3" w:rsidRPr="00DE32D3" w:rsidRDefault="00DE32D3" w:rsidP="00DE32D3">
      <w:pPr>
        <w:pStyle w:val="PlainText"/>
        <w:numPr>
          <w:ilvl w:val="0"/>
          <w:numId w:val="39"/>
        </w:numPr>
        <w:tabs>
          <w:tab w:val="clear" w:pos="2520"/>
          <w:tab w:val="num" w:pos="540"/>
        </w:tabs>
        <w:ind w:left="540" w:right="36" w:hanging="540"/>
        <w:jc w:val="both"/>
        <w:rPr>
          <w:rFonts w:ascii="Times New Roman" w:hAnsi="Times New Roman"/>
          <w:sz w:val="24"/>
        </w:rPr>
      </w:pPr>
      <w:r w:rsidRPr="00DE32D3">
        <w:rPr>
          <w:rFonts w:ascii="Times New Roman" w:hAnsi="Times New Roman"/>
          <w:sz w:val="24"/>
        </w:rPr>
        <w:t>Yang, H., Ierapetritou, M.G., Roth C.M. Analysis of Amino Acid Supplementation Effects on Hepatocyte Cultures Using Flux Balance Analysis. OMICS: A Jou</w:t>
      </w:r>
      <w:r w:rsidR="00D353D4">
        <w:rPr>
          <w:rFonts w:ascii="Times New Roman" w:hAnsi="Times New Roman"/>
          <w:sz w:val="24"/>
        </w:rPr>
        <w:t>rnal of Integrative Biology.</w:t>
      </w:r>
      <w:r w:rsidR="00D353D4" w:rsidRPr="0041294D">
        <w:rPr>
          <w:rFonts w:ascii="Times New Roman" w:hAnsi="Times New Roman"/>
          <w:b/>
          <w:sz w:val="24"/>
        </w:rPr>
        <w:t xml:space="preserve"> 15</w:t>
      </w:r>
      <w:r w:rsidR="0041294D">
        <w:rPr>
          <w:rFonts w:ascii="Times New Roman" w:hAnsi="Times New Roman"/>
          <w:sz w:val="24"/>
        </w:rPr>
        <w:t>(7-8)</w:t>
      </w:r>
      <w:r w:rsidRPr="00DE32D3">
        <w:rPr>
          <w:rFonts w:ascii="Times New Roman" w:hAnsi="Times New Roman"/>
          <w:sz w:val="24"/>
        </w:rPr>
        <w:t>, 449</w:t>
      </w:r>
      <w:r w:rsidR="0041294D">
        <w:rPr>
          <w:rFonts w:ascii="Times New Roman" w:hAnsi="Times New Roman"/>
          <w:sz w:val="24"/>
        </w:rPr>
        <w:t>-460</w:t>
      </w:r>
      <w:r w:rsidRPr="00DE32D3">
        <w:rPr>
          <w:rFonts w:ascii="Times New Roman" w:hAnsi="Times New Roman"/>
          <w:sz w:val="24"/>
        </w:rPr>
        <w:t>, 2011.</w:t>
      </w:r>
    </w:p>
    <w:p w14:paraId="452896AF" w14:textId="4780CC2F" w:rsidR="00DE32D3" w:rsidRPr="00DE32D3" w:rsidRDefault="00DE32D3" w:rsidP="00DE32D3">
      <w:pPr>
        <w:pStyle w:val="PlainText"/>
        <w:numPr>
          <w:ilvl w:val="0"/>
          <w:numId w:val="39"/>
        </w:numPr>
        <w:tabs>
          <w:tab w:val="clear" w:pos="2520"/>
          <w:tab w:val="num" w:pos="540"/>
        </w:tabs>
        <w:ind w:left="540" w:right="36" w:hanging="540"/>
        <w:jc w:val="both"/>
        <w:rPr>
          <w:rFonts w:ascii="Times New Roman" w:hAnsi="Times New Roman"/>
          <w:sz w:val="24"/>
        </w:rPr>
      </w:pPr>
      <w:r w:rsidRPr="00DE32D3">
        <w:rPr>
          <w:rFonts w:ascii="Times New Roman" w:hAnsi="Times New Roman"/>
          <w:sz w:val="24"/>
        </w:rPr>
        <w:t>Orman, M.A., Berthiaume,</w:t>
      </w:r>
      <w:r w:rsidR="0041294D">
        <w:rPr>
          <w:rFonts w:ascii="Times New Roman" w:hAnsi="Times New Roman"/>
          <w:sz w:val="24"/>
        </w:rPr>
        <w:t xml:space="preserve"> </w:t>
      </w:r>
      <w:r w:rsidRPr="00DE32D3">
        <w:rPr>
          <w:rFonts w:ascii="Times New Roman" w:hAnsi="Times New Roman"/>
          <w:sz w:val="24"/>
        </w:rPr>
        <w:t>F.,</w:t>
      </w:r>
      <w:r w:rsidR="0041294D">
        <w:rPr>
          <w:rFonts w:ascii="Times New Roman" w:hAnsi="Times New Roman"/>
          <w:sz w:val="24"/>
        </w:rPr>
        <w:t xml:space="preserve"> </w:t>
      </w:r>
      <w:r w:rsidRPr="00DE32D3">
        <w:rPr>
          <w:rFonts w:ascii="Times New Roman" w:hAnsi="Times New Roman"/>
          <w:sz w:val="24"/>
        </w:rPr>
        <w:t>Androulakis I.P., Ierapetritou, M.G. Pathway analysis of liver metabolism under stressed condition. Jou</w:t>
      </w:r>
      <w:r w:rsidR="008B60E1">
        <w:rPr>
          <w:rFonts w:ascii="Times New Roman" w:hAnsi="Times New Roman"/>
          <w:sz w:val="24"/>
        </w:rPr>
        <w:t xml:space="preserve">rnal of Theoretical Biology </w:t>
      </w:r>
      <w:r w:rsidR="008B60E1" w:rsidRPr="0041294D">
        <w:rPr>
          <w:rFonts w:ascii="Times New Roman" w:hAnsi="Times New Roman"/>
          <w:b/>
          <w:sz w:val="24"/>
        </w:rPr>
        <w:t>272</w:t>
      </w:r>
      <w:r w:rsidR="0041294D">
        <w:rPr>
          <w:rFonts w:ascii="Times New Roman" w:hAnsi="Times New Roman"/>
          <w:sz w:val="24"/>
        </w:rPr>
        <w:t>(1)</w:t>
      </w:r>
      <w:r w:rsidRPr="00DE32D3">
        <w:rPr>
          <w:rFonts w:ascii="Times New Roman" w:hAnsi="Times New Roman"/>
          <w:sz w:val="24"/>
        </w:rPr>
        <w:t>, 131</w:t>
      </w:r>
      <w:r w:rsidR="0041294D">
        <w:rPr>
          <w:rFonts w:ascii="Times New Roman" w:hAnsi="Times New Roman"/>
          <w:sz w:val="24"/>
        </w:rPr>
        <w:t>-140</w:t>
      </w:r>
      <w:r w:rsidRPr="00DE32D3">
        <w:rPr>
          <w:rFonts w:ascii="Times New Roman" w:hAnsi="Times New Roman"/>
          <w:sz w:val="24"/>
        </w:rPr>
        <w:t>, 2011.</w:t>
      </w:r>
    </w:p>
    <w:p w14:paraId="41298068" w14:textId="3286ED56" w:rsidR="00DE32D3" w:rsidRPr="00DE32D3" w:rsidRDefault="00DE32D3" w:rsidP="00DE32D3">
      <w:pPr>
        <w:pStyle w:val="PlainText"/>
        <w:numPr>
          <w:ilvl w:val="0"/>
          <w:numId w:val="39"/>
        </w:numPr>
        <w:tabs>
          <w:tab w:val="clear" w:pos="2520"/>
          <w:tab w:val="num" w:pos="540"/>
        </w:tabs>
        <w:ind w:left="540" w:right="36" w:hanging="540"/>
        <w:jc w:val="both"/>
        <w:rPr>
          <w:rFonts w:ascii="Times New Roman" w:hAnsi="Times New Roman"/>
          <w:sz w:val="24"/>
        </w:rPr>
      </w:pPr>
      <w:r w:rsidRPr="00DE32D3">
        <w:rPr>
          <w:rFonts w:ascii="Times New Roman" w:hAnsi="Times New Roman"/>
          <w:sz w:val="24"/>
        </w:rPr>
        <w:t>Shah, N., Li, Z., and M.G. Ierapetritou Petroleum refining operations: key issues, advances and opportu</w:t>
      </w:r>
      <w:r w:rsidR="00D353D4">
        <w:rPr>
          <w:rFonts w:ascii="Times New Roman" w:hAnsi="Times New Roman"/>
          <w:sz w:val="24"/>
        </w:rPr>
        <w:t>nities. Ind. Eng. Chem. Res.</w:t>
      </w:r>
      <w:r w:rsidR="00D353D4" w:rsidRPr="003734B8">
        <w:rPr>
          <w:rFonts w:ascii="Times New Roman" w:hAnsi="Times New Roman"/>
          <w:b/>
          <w:sz w:val="24"/>
        </w:rPr>
        <w:t xml:space="preserve"> 50</w:t>
      </w:r>
      <w:r w:rsidR="003734B8">
        <w:rPr>
          <w:rFonts w:ascii="Times New Roman" w:hAnsi="Times New Roman"/>
          <w:sz w:val="24"/>
        </w:rPr>
        <w:t>(3)</w:t>
      </w:r>
      <w:r w:rsidRPr="00DE32D3">
        <w:rPr>
          <w:rFonts w:ascii="Times New Roman" w:hAnsi="Times New Roman"/>
          <w:sz w:val="24"/>
        </w:rPr>
        <w:t>, 1161</w:t>
      </w:r>
      <w:r w:rsidR="003734B8">
        <w:rPr>
          <w:rFonts w:ascii="Times New Roman" w:hAnsi="Times New Roman"/>
          <w:sz w:val="24"/>
        </w:rPr>
        <w:t>-1170</w:t>
      </w:r>
      <w:r w:rsidRPr="00DE32D3">
        <w:rPr>
          <w:rFonts w:ascii="Times New Roman" w:hAnsi="Times New Roman"/>
          <w:sz w:val="24"/>
        </w:rPr>
        <w:t>, 2011.</w:t>
      </w:r>
    </w:p>
    <w:p w14:paraId="702FDE89" w14:textId="1932A859" w:rsidR="00DE32D3" w:rsidRPr="00DE32D3" w:rsidRDefault="00DE32D3" w:rsidP="00DE32D3">
      <w:pPr>
        <w:pStyle w:val="PlainText"/>
        <w:numPr>
          <w:ilvl w:val="0"/>
          <w:numId w:val="39"/>
        </w:numPr>
        <w:tabs>
          <w:tab w:val="clear" w:pos="2520"/>
          <w:tab w:val="num" w:pos="540"/>
        </w:tabs>
        <w:ind w:left="540" w:right="36" w:hanging="540"/>
        <w:jc w:val="both"/>
        <w:rPr>
          <w:rFonts w:ascii="Times New Roman" w:hAnsi="Times New Roman"/>
          <w:sz w:val="24"/>
        </w:rPr>
      </w:pPr>
      <w:r w:rsidRPr="00DE32D3">
        <w:rPr>
          <w:rFonts w:ascii="Times New Roman" w:hAnsi="Times New Roman"/>
          <w:sz w:val="24"/>
        </w:rPr>
        <w:t>Gao Y.</w:t>
      </w:r>
      <w:proofErr w:type="gramStart"/>
      <w:r w:rsidRPr="00DE32D3">
        <w:rPr>
          <w:rFonts w:ascii="Times New Roman" w:hAnsi="Times New Roman"/>
          <w:sz w:val="24"/>
        </w:rPr>
        <w:t>,Vanarase</w:t>
      </w:r>
      <w:proofErr w:type="gramEnd"/>
      <w:r w:rsidRPr="00DE32D3">
        <w:rPr>
          <w:rFonts w:ascii="Times New Roman" w:hAnsi="Times New Roman"/>
          <w:sz w:val="24"/>
        </w:rPr>
        <w:t xml:space="preserve"> A.U., Muzzio F., Ierapetritou M.G. Characterizing continuous powder mixing using residence time distribution. C</w:t>
      </w:r>
      <w:r w:rsidR="008B60E1">
        <w:rPr>
          <w:rFonts w:ascii="Times New Roman" w:hAnsi="Times New Roman"/>
          <w:sz w:val="24"/>
        </w:rPr>
        <w:t xml:space="preserve">hemical Engineering Science. </w:t>
      </w:r>
      <w:r w:rsidR="008B60E1" w:rsidRPr="00071EF6">
        <w:rPr>
          <w:rFonts w:ascii="Times New Roman" w:hAnsi="Times New Roman"/>
          <w:b/>
          <w:sz w:val="24"/>
        </w:rPr>
        <w:t>66</w:t>
      </w:r>
      <w:r w:rsidR="00071EF6">
        <w:rPr>
          <w:rFonts w:ascii="Times New Roman" w:hAnsi="Times New Roman"/>
          <w:sz w:val="24"/>
        </w:rPr>
        <w:t>(3)</w:t>
      </w:r>
      <w:r w:rsidRPr="00DE32D3">
        <w:rPr>
          <w:rFonts w:ascii="Times New Roman" w:hAnsi="Times New Roman"/>
          <w:sz w:val="24"/>
        </w:rPr>
        <w:t>, 417</w:t>
      </w:r>
      <w:r w:rsidR="00071EF6">
        <w:rPr>
          <w:rFonts w:ascii="Times New Roman" w:hAnsi="Times New Roman"/>
          <w:sz w:val="24"/>
        </w:rPr>
        <w:t>-435</w:t>
      </w:r>
      <w:r w:rsidRPr="00DE32D3">
        <w:rPr>
          <w:rFonts w:ascii="Times New Roman" w:hAnsi="Times New Roman"/>
          <w:sz w:val="24"/>
        </w:rPr>
        <w:t>, 2011.</w:t>
      </w:r>
    </w:p>
    <w:p w14:paraId="777915EB" w14:textId="5D93A63C" w:rsidR="00DE32D3" w:rsidRPr="00DE32D3" w:rsidRDefault="00DE32D3" w:rsidP="00DE32D3">
      <w:pPr>
        <w:pStyle w:val="PlainText"/>
        <w:numPr>
          <w:ilvl w:val="0"/>
          <w:numId w:val="39"/>
        </w:numPr>
        <w:tabs>
          <w:tab w:val="clear" w:pos="2520"/>
          <w:tab w:val="num" w:pos="540"/>
        </w:tabs>
        <w:ind w:left="540" w:right="36" w:hanging="540"/>
        <w:jc w:val="both"/>
        <w:rPr>
          <w:rFonts w:ascii="Times New Roman" w:hAnsi="Times New Roman"/>
          <w:sz w:val="24"/>
        </w:rPr>
      </w:pPr>
      <w:r w:rsidRPr="00DE32D3">
        <w:rPr>
          <w:rFonts w:ascii="Times New Roman" w:hAnsi="Times New Roman"/>
          <w:sz w:val="24"/>
        </w:rPr>
        <w:t>Saharidis, G., Androula</w:t>
      </w:r>
      <w:r w:rsidR="00071EF6">
        <w:rPr>
          <w:rFonts w:ascii="Times New Roman" w:hAnsi="Times New Roman"/>
          <w:sz w:val="24"/>
        </w:rPr>
        <w:t>kis, I., and Ierapetritou, M.G. M</w:t>
      </w:r>
      <w:r w:rsidRPr="00DE32D3">
        <w:rPr>
          <w:rFonts w:ascii="Times New Roman" w:hAnsi="Times New Roman"/>
          <w:sz w:val="24"/>
        </w:rPr>
        <w:t>odel Building Using Bi-level Optimization. Jou</w:t>
      </w:r>
      <w:r w:rsidR="00D353D4">
        <w:rPr>
          <w:rFonts w:ascii="Times New Roman" w:hAnsi="Times New Roman"/>
          <w:sz w:val="24"/>
        </w:rPr>
        <w:t xml:space="preserve">rnal of Global Optimization. </w:t>
      </w:r>
      <w:r w:rsidR="00D353D4" w:rsidRPr="008434F1">
        <w:rPr>
          <w:rFonts w:ascii="Times New Roman" w:hAnsi="Times New Roman"/>
          <w:b/>
          <w:sz w:val="24"/>
        </w:rPr>
        <w:t>49</w:t>
      </w:r>
      <w:r w:rsidR="008434F1">
        <w:rPr>
          <w:rFonts w:ascii="Times New Roman" w:hAnsi="Times New Roman"/>
          <w:sz w:val="24"/>
        </w:rPr>
        <w:t>(1)</w:t>
      </w:r>
      <w:r w:rsidRPr="00DE32D3">
        <w:rPr>
          <w:rFonts w:ascii="Times New Roman" w:hAnsi="Times New Roman"/>
          <w:sz w:val="24"/>
        </w:rPr>
        <w:t>, 49</w:t>
      </w:r>
      <w:r w:rsidR="008434F1">
        <w:rPr>
          <w:rFonts w:ascii="Times New Roman" w:hAnsi="Times New Roman"/>
          <w:sz w:val="24"/>
        </w:rPr>
        <w:t>-67</w:t>
      </w:r>
      <w:r w:rsidRPr="00DE32D3">
        <w:rPr>
          <w:rFonts w:ascii="Times New Roman" w:hAnsi="Times New Roman"/>
          <w:sz w:val="24"/>
        </w:rPr>
        <w:t>, 2011.</w:t>
      </w:r>
    </w:p>
    <w:p w14:paraId="7B4AC4CA" w14:textId="4C7F8994" w:rsidR="00DE32D3" w:rsidRPr="00DE32D3" w:rsidRDefault="00DE32D3" w:rsidP="00DE32D3">
      <w:pPr>
        <w:pStyle w:val="PlainText"/>
        <w:numPr>
          <w:ilvl w:val="0"/>
          <w:numId w:val="39"/>
        </w:numPr>
        <w:tabs>
          <w:tab w:val="clear" w:pos="2520"/>
          <w:tab w:val="num" w:pos="540"/>
        </w:tabs>
        <w:ind w:left="540" w:right="36" w:hanging="540"/>
        <w:jc w:val="both"/>
        <w:rPr>
          <w:rFonts w:ascii="Times New Roman" w:hAnsi="Times New Roman"/>
          <w:sz w:val="24"/>
        </w:rPr>
      </w:pPr>
      <w:r w:rsidRPr="00DE32D3">
        <w:rPr>
          <w:rFonts w:ascii="Times New Roman" w:hAnsi="Times New Roman"/>
          <w:sz w:val="24"/>
        </w:rPr>
        <w:t>Shah</w:t>
      </w:r>
      <w:proofErr w:type="gramStart"/>
      <w:r w:rsidRPr="00DE32D3">
        <w:rPr>
          <w:rFonts w:ascii="Times New Roman" w:hAnsi="Times New Roman"/>
          <w:sz w:val="24"/>
        </w:rPr>
        <w:t>,N</w:t>
      </w:r>
      <w:proofErr w:type="gramEnd"/>
      <w:r w:rsidRPr="00DE32D3">
        <w:rPr>
          <w:rFonts w:ascii="Times New Roman" w:hAnsi="Times New Roman"/>
          <w:sz w:val="24"/>
        </w:rPr>
        <w:t>.</w:t>
      </w:r>
      <w:r w:rsidR="008434F1">
        <w:rPr>
          <w:rFonts w:ascii="Times New Roman" w:hAnsi="Times New Roman"/>
          <w:sz w:val="24"/>
        </w:rPr>
        <w:t xml:space="preserve">, </w:t>
      </w:r>
      <w:r w:rsidRPr="00DE32D3">
        <w:rPr>
          <w:rFonts w:ascii="Times New Roman" w:hAnsi="Times New Roman"/>
          <w:sz w:val="24"/>
        </w:rPr>
        <w:t>and M.G. Ierapetritou Short-term scheduling of a large-scale refinery operations: incorporating l</w:t>
      </w:r>
      <w:r w:rsidR="00D353D4">
        <w:rPr>
          <w:rFonts w:ascii="Times New Roman" w:hAnsi="Times New Roman"/>
          <w:sz w:val="24"/>
        </w:rPr>
        <w:t xml:space="preserve">ogistics. AIChE Journal, </w:t>
      </w:r>
      <w:r w:rsidR="00D353D4" w:rsidRPr="008434F1">
        <w:rPr>
          <w:rFonts w:ascii="Times New Roman" w:hAnsi="Times New Roman"/>
          <w:b/>
          <w:sz w:val="24"/>
        </w:rPr>
        <w:t>57</w:t>
      </w:r>
      <w:r w:rsidR="00D353D4">
        <w:rPr>
          <w:rFonts w:ascii="Times New Roman" w:hAnsi="Times New Roman"/>
          <w:sz w:val="24"/>
        </w:rPr>
        <w:t>(6),</w:t>
      </w:r>
      <w:r w:rsidRPr="00DE32D3">
        <w:rPr>
          <w:rFonts w:ascii="Times New Roman" w:hAnsi="Times New Roman"/>
          <w:sz w:val="24"/>
        </w:rPr>
        <w:t xml:space="preserve"> 1570</w:t>
      </w:r>
      <w:r w:rsidR="008434F1">
        <w:rPr>
          <w:rFonts w:ascii="Times New Roman" w:hAnsi="Times New Roman"/>
          <w:sz w:val="24"/>
        </w:rPr>
        <w:t>-1584</w:t>
      </w:r>
      <w:r w:rsidRPr="00DE32D3">
        <w:rPr>
          <w:rFonts w:ascii="Times New Roman" w:hAnsi="Times New Roman"/>
          <w:sz w:val="24"/>
        </w:rPr>
        <w:t>, 2011.</w:t>
      </w:r>
    </w:p>
    <w:p w14:paraId="7E6C734A" w14:textId="42A72E51" w:rsidR="00DE32D3" w:rsidRDefault="00DE32D3" w:rsidP="00DE32D3">
      <w:pPr>
        <w:pStyle w:val="PlainText"/>
        <w:numPr>
          <w:ilvl w:val="0"/>
          <w:numId w:val="39"/>
        </w:numPr>
        <w:tabs>
          <w:tab w:val="clear" w:pos="2520"/>
          <w:tab w:val="num" w:pos="540"/>
        </w:tabs>
        <w:ind w:left="540" w:right="36" w:hanging="540"/>
        <w:jc w:val="both"/>
        <w:rPr>
          <w:rFonts w:ascii="Times New Roman" w:hAnsi="Times New Roman"/>
          <w:sz w:val="24"/>
        </w:rPr>
      </w:pPr>
      <w:r w:rsidRPr="00DE32D3">
        <w:rPr>
          <w:rFonts w:ascii="Times New Roman" w:hAnsi="Times New Roman"/>
          <w:sz w:val="24"/>
        </w:rPr>
        <w:t>Gao Y., Muzzio F., Ierapetritou M.G. Characterization of feeder effects on continuous solid mixing using Fourier series</w:t>
      </w:r>
      <w:r w:rsidR="00D353D4">
        <w:rPr>
          <w:rFonts w:ascii="Times New Roman" w:hAnsi="Times New Roman"/>
          <w:sz w:val="24"/>
        </w:rPr>
        <w:t xml:space="preserve"> analysis. AIChE Journal, </w:t>
      </w:r>
      <w:r w:rsidR="00D353D4" w:rsidRPr="008434F1">
        <w:rPr>
          <w:rFonts w:ascii="Times New Roman" w:hAnsi="Times New Roman"/>
          <w:b/>
          <w:sz w:val="24"/>
        </w:rPr>
        <w:t>57</w:t>
      </w:r>
      <w:r w:rsidR="00D353D4">
        <w:rPr>
          <w:rFonts w:ascii="Times New Roman" w:hAnsi="Times New Roman"/>
          <w:sz w:val="24"/>
        </w:rPr>
        <w:t>(5)</w:t>
      </w:r>
      <w:r w:rsidRPr="00DE32D3">
        <w:rPr>
          <w:rFonts w:ascii="Times New Roman" w:hAnsi="Times New Roman"/>
          <w:sz w:val="24"/>
        </w:rPr>
        <w:t>, 1144</w:t>
      </w:r>
      <w:r w:rsidR="008434F1">
        <w:rPr>
          <w:rFonts w:ascii="Times New Roman" w:hAnsi="Times New Roman"/>
          <w:sz w:val="24"/>
        </w:rPr>
        <w:t>-1153</w:t>
      </w:r>
      <w:r w:rsidRPr="00DE32D3">
        <w:rPr>
          <w:rFonts w:ascii="Times New Roman" w:hAnsi="Times New Roman"/>
          <w:sz w:val="24"/>
        </w:rPr>
        <w:t>, 2011.</w:t>
      </w:r>
      <w:bookmarkStart w:id="3" w:name="OLE_LINK4"/>
      <w:bookmarkStart w:id="4" w:name="OLE_LINK5"/>
    </w:p>
    <w:p w14:paraId="218FCC1B" w14:textId="63C52973" w:rsidR="00DE32D3" w:rsidRPr="00DB1BD9" w:rsidRDefault="00596857" w:rsidP="00DE32D3">
      <w:pPr>
        <w:pStyle w:val="PlainText"/>
        <w:numPr>
          <w:ilvl w:val="0"/>
          <w:numId w:val="39"/>
        </w:numPr>
        <w:tabs>
          <w:tab w:val="clear" w:pos="2520"/>
          <w:tab w:val="num" w:pos="540"/>
        </w:tabs>
        <w:ind w:left="540" w:right="36" w:hanging="540"/>
        <w:jc w:val="both"/>
        <w:rPr>
          <w:rFonts w:ascii="Times New Roman" w:hAnsi="Times New Roman"/>
          <w:sz w:val="24"/>
        </w:rPr>
      </w:pPr>
      <w:r w:rsidRPr="00DB1BD9">
        <w:rPr>
          <w:rFonts w:ascii="Times New Roman" w:hAnsi="Times New Roman"/>
          <w:sz w:val="24"/>
          <w:szCs w:val="24"/>
        </w:rPr>
        <w:t>Orman, M.A., Arai, K., Yarmush, M.L., Androulakis, I.P., Berthiaume</w:t>
      </w:r>
      <w:proofErr w:type="gramStart"/>
      <w:r w:rsidRPr="00DB1BD9">
        <w:rPr>
          <w:rFonts w:ascii="Times New Roman" w:hAnsi="Times New Roman"/>
          <w:sz w:val="24"/>
          <w:szCs w:val="24"/>
        </w:rPr>
        <w:t>,F</w:t>
      </w:r>
      <w:proofErr w:type="gramEnd"/>
      <w:r w:rsidRPr="00DB1BD9">
        <w:rPr>
          <w:rFonts w:ascii="Times New Roman" w:hAnsi="Times New Roman"/>
          <w:sz w:val="24"/>
          <w:szCs w:val="24"/>
        </w:rPr>
        <w:t>., Ierapetritou, M.G.</w:t>
      </w:r>
      <w:r w:rsidR="008434F1">
        <w:rPr>
          <w:rFonts w:ascii="Times New Roman" w:hAnsi="Times New Roman"/>
          <w:sz w:val="24"/>
          <w:szCs w:val="24"/>
        </w:rPr>
        <w:t xml:space="preserve"> </w:t>
      </w:r>
      <w:r w:rsidRPr="00DB1BD9">
        <w:rPr>
          <w:rFonts w:ascii="Times New Roman" w:hAnsi="Times New Roman"/>
          <w:sz w:val="24"/>
          <w:szCs w:val="24"/>
        </w:rPr>
        <w:t xml:space="preserve">Metabolic flux determination in perfused livers by mass balance analysis: Effect of fasting. </w:t>
      </w:r>
      <w:r w:rsidRPr="008434F1">
        <w:rPr>
          <w:rFonts w:ascii="Times New Roman" w:hAnsi="Times New Roman"/>
          <w:sz w:val="24"/>
          <w:szCs w:val="24"/>
        </w:rPr>
        <w:t>Biotechnology and Bioengineering,</w:t>
      </w:r>
      <w:r w:rsidR="008434F1">
        <w:rPr>
          <w:rFonts w:ascii="Times New Roman" w:hAnsi="Times New Roman"/>
          <w:sz w:val="24"/>
          <w:szCs w:val="24"/>
        </w:rPr>
        <w:t xml:space="preserve"> </w:t>
      </w:r>
      <w:r w:rsidR="008434F1" w:rsidRPr="008434F1">
        <w:rPr>
          <w:rFonts w:ascii="Times New Roman" w:hAnsi="Times New Roman"/>
          <w:b/>
          <w:sz w:val="24"/>
          <w:szCs w:val="24"/>
        </w:rPr>
        <w:t>107</w:t>
      </w:r>
      <w:r w:rsidR="008434F1">
        <w:rPr>
          <w:rFonts w:ascii="Times New Roman" w:hAnsi="Times New Roman"/>
          <w:sz w:val="24"/>
          <w:szCs w:val="24"/>
        </w:rPr>
        <w:t>(5), 825-835</w:t>
      </w:r>
      <w:r w:rsidRPr="00DB1BD9">
        <w:rPr>
          <w:rFonts w:ascii="Times New Roman" w:hAnsi="Times New Roman"/>
          <w:sz w:val="24"/>
          <w:szCs w:val="24"/>
        </w:rPr>
        <w:t>, 2010.</w:t>
      </w:r>
    </w:p>
    <w:p w14:paraId="2495E2C7" w14:textId="326539E9" w:rsidR="00DE32D3" w:rsidRPr="00DB1BD9" w:rsidRDefault="00596857" w:rsidP="00DE32D3">
      <w:pPr>
        <w:pStyle w:val="PlainText"/>
        <w:numPr>
          <w:ilvl w:val="0"/>
          <w:numId w:val="39"/>
        </w:numPr>
        <w:tabs>
          <w:tab w:val="clear" w:pos="2520"/>
          <w:tab w:val="num" w:pos="540"/>
        </w:tabs>
        <w:ind w:left="540" w:right="36" w:hanging="540"/>
        <w:jc w:val="both"/>
        <w:rPr>
          <w:rFonts w:ascii="Times New Roman" w:hAnsi="Times New Roman"/>
          <w:sz w:val="24"/>
        </w:rPr>
      </w:pPr>
      <w:r w:rsidRPr="00DB1BD9">
        <w:rPr>
          <w:rFonts w:ascii="Times New Roman" w:hAnsi="Times New Roman"/>
          <w:sz w:val="24"/>
          <w:szCs w:val="24"/>
        </w:rPr>
        <w:t>He, K., I.P. Androulakis, M.G. Ierapetritou. Incorporation of Detailed Chemical Mechanisms in Reactive Flow Simulations Using Element-Flux Analysis</w:t>
      </w:r>
      <w:r w:rsidRPr="008434F1">
        <w:rPr>
          <w:rFonts w:ascii="Times New Roman" w:hAnsi="Times New Roman"/>
          <w:sz w:val="24"/>
          <w:szCs w:val="24"/>
        </w:rPr>
        <w:t xml:space="preserve">. Ind. Eng. Chem. Res. </w:t>
      </w:r>
      <w:r w:rsidRPr="008434F1">
        <w:rPr>
          <w:rFonts w:ascii="Times New Roman" w:hAnsi="Times New Roman"/>
          <w:b/>
          <w:sz w:val="24"/>
          <w:szCs w:val="24"/>
        </w:rPr>
        <w:t>49</w:t>
      </w:r>
      <w:r w:rsidR="008434F1">
        <w:rPr>
          <w:rFonts w:ascii="Times New Roman" w:hAnsi="Times New Roman"/>
          <w:sz w:val="24"/>
          <w:szCs w:val="24"/>
        </w:rPr>
        <w:t>(21),</w:t>
      </w:r>
      <w:r w:rsidRPr="00DB1BD9">
        <w:rPr>
          <w:rFonts w:ascii="Times New Roman" w:hAnsi="Times New Roman"/>
          <w:sz w:val="24"/>
          <w:szCs w:val="24"/>
        </w:rPr>
        <w:t xml:space="preserve"> 10471</w:t>
      </w:r>
      <w:r w:rsidR="008434F1">
        <w:rPr>
          <w:rFonts w:ascii="Times New Roman" w:hAnsi="Times New Roman"/>
          <w:sz w:val="24"/>
          <w:szCs w:val="24"/>
        </w:rPr>
        <w:t>-10478</w:t>
      </w:r>
      <w:r w:rsidRPr="00DB1BD9">
        <w:rPr>
          <w:rFonts w:ascii="Times New Roman" w:hAnsi="Times New Roman"/>
          <w:sz w:val="24"/>
          <w:szCs w:val="24"/>
        </w:rPr>
        <w:t>, 2010.</w:t>
      </w:r>
    </w:p>
    <w:p w14:paraId="2529C443" w14:textId="480B36EF" w:rsidR="00DE32D3" w:rsidRPr="00DB1BD9" w:rsidRDefault="00596857" w:rsidP="00DE32D3">
      <w:pPr>
        <w:pStyle w:val="PlainText"/>
        <w:numPr>
          <w:ilvl w:val="0"/>
          <w:numId w:val="39"/>
        </w:numPr>
        <w:tabs>
          <w:tab w:val="clear" w:pos="2520"/>
          <w:tab w:val="num" w:pos="540"/>
        </w:tabs>
        <w:ind w:left="540" w:right="36" w:hanging="540"/>
        <w:jc w:val="both"/>
        <w:rPr>
          <w:rFonts w:ascii="Times New Roman" w:hAnsi="Times New Roman"/>
          <w:sz w:val="24"/>
        </w:rPr>
      </w:pPr>
      <w:r w:rsidRPr="00DB1BD9">
        <w:rPr>
          <w:rFonts w:ascii="Times New Roman" w:hAnsi="Times New Roman"/>
          <w:sz w:val="24"/>
          <w:szCs w:val="24"/>
        </w:rPr>
        <w:t xml:space="preserve">Portillo, P.M., Vanarase A.U., Ingram A., Seville J.K., Ierapetritou, M.G., Muzzio, F.J. Investigation of the effect of impeller rotation rate, powder flow rate, and cohesion on powder flow behavior in a continuous blender using PEPT. </w:t>
      </w:r>
      <w:r w:rsidRPr="00FE1B46">
        <w:rPr>
          <w:rFonts w:ascii="Times New Roman" w:hAnsi="Times New Roman"/>
          <w:sz w:val="24"/>
          <w:szCs w:val="24"/>
        </w:rPr>
        <w:t>Chemical Engineering Science</w:t>
      </w:r>
      <w:r w:rsidR="00FE1B46">
        <w:rPr>
          <w:rFonts w:ascii="Times New Roman" w:hAnsi="Times New Roman"/>
          <w:sz w:val="24"/>
          <w:szCs w:val="24"/>
        </w:rPr>
        <w:t xml:space="preserve">, </w:t>
      </w:r>
      <w:r w:rsidR="00FE1B46" w:rsidRPr="00FE1B46">
        <w:rPr>
          <w:rFonts w:ascii="Times New Roman" w:hAnsi="Times New Roman"/>
          <w:b/>
          <w:sz w:val="24"/>
          <w:szCs w:val="24"/>
        </w:rPr>
        <w:t>65</w:t>
      </w:r>
      <w:r w:rsidR="00FE1B46">
        <w:rPr>
          <w:rFonts w:ascii="Times New Roman" w:hAnsi="Times New Roman"/>
          <w:sz w:val="24"/>
          <w:szCs w:val="24"/>
        </w:rPr>
        <w:t>(21)</w:t>
      </w:r>
      <w:r w:rsidRPr="00DB1BD9">
        <w:rPr>
          <w:rFonts w:ascii="Times New Roman" w:hAnsi="Times New Roman"/>
          <w:sz w:val="24"/>
          <w:szCs w:val="24"/>
        </w:rPr>
        <w:t>, 5658</w:t>
      </w:r>
      <w:r w:rsidR="00FE1B46">
        <w:rPr>
          <w:rFonts w:ascii="Times New Roman" w:hAnsi="Times New Roman"/>
          <w:sz w:val="24"/>
          <w:szCs w:val="24"/>
        </w:rPr>
        <w:t>-5668</w:t>
      </w:r>
      <w:r w:rsidRPr="00DB1BD9">
        <w:rPr>
          <w:rFonts w:ascii="Times New Roman" w:hAnsi="Times New Roman"/>
          <w:sz w:val="24"/>
          <w:szCs w:val="24"/>
        </w:rPr>
        <w:t>, 2010.</w:t>
      </w:r>
    </w:p>
    <w:p w14:paraId="4E5AFB42" w14:textId="0B9E6E48" w:rsidR="00DE32D3" w:rsidRPr="00DB1BD9" w:rsidRDefault="00596857" w:rsidP="00DE32D3">
      <w:pPr>
        <w:pStyle w:val="PlainText"/>
        <w:numPr>
          <w:ilvl w:val="0"/>
          <w:numId w:val="39"/>
        </w:numPr>
        <w:tabs>
          <w:tab w:val="clear" w:pos="2520"/>
          <w:tab w:val="num" w:pos="540"/>
        </w:tabs>
        <w:ind w:left="540" w:right="36" w:hanging="540"/>
        <w:jc w:val="both"/>
        <w:rPr>
          <w:rFonts w:ascii="Times New Roman" w:hAnsi="Times New Roman"/>
          <w:sz w:val="24"/>
        </w:rPr>
      </w:pPr>
      <w:r w:rsidRPr="00DB1BD9">
        <w:rPr>
          <w:rFonts w:ascii="Times New Roman" w:hAnsi="Times New Roman"/>
          <w:sz w:val="24"/>
          <w:szCs w:val="24"/>
        </w:rPr>
        <w:t>Iyer, V.V., Ovacik, M.A., Androulakis, I.P., Roth, C.M., Ierapetritou, M.G.</w:t>
      </w:r>
      <w:r w:rsidR="00FE1B46">
        <w:rPr>
          <w:rFonts w:ascii="Times New Roman" w:hAnsi="Times New Roman"/>
          <w:sz w:val="24"/>
          <w:szCs w:val="24"/>
        </w:rPr>
        <w:t xml:space="preserve"> </w:t>
      </w:r>
      <w:r w:rsidRPr="00DB1BD9">
        <w:rPr>
          <w:rFonts w:ascii="Times New Roman" w:hAnsi="Times New Roman"/>
          <w:sz w:val="24"/>
          <w:szCs w:val="24"/>
        </w:rPr>
        <w:t xml:space="preserve">Transcriptional and metabolic flux profiling of triadimefon effects on cultured hepatocytes. </w:t>
      </w:r>
      <w:r w:rsidRPr="00210AD1">
        <w:rPr>
          <w:rFonts w:ascii="Times New Roman" w:hAnsi="Times New Roman"/>
          <w:sz w:val="24"/>
          <w:szCs w:val="24"/>
        </w:rPr>
        <w:t>Toxicology and Applied Pharmacology,</w:t>
      </w:r>
      <w:r w:rsidR="00210AD1">
        <w:rPr>
          <w:rFonts w:ascii="Times New Roman" w:hAnsi="Times New Roman"/>
          <w:sz w:val="24"/>
          <w:szCs w:val="24"/>
        </w:rPr>
        <w:t xml:space="preserve"> </w:t>
      </w:r>
      <w:r w:rsidR="00210AD1" w:rsidRPr="00210AD1">
        <w:rPr>
          <w:rFonts w:ascii="Times New Roman" w:hAnsi="Times New Roman"/>
          <w:b/>
          <w:sz w:val="24"/>
          <w:szCs w:val="24"/>
        </w:rPr>
        <w:t>248</w:t>
      </w:r>
      <w:r w:rsidR="00210AD1">
        <w:rPr>
          <w:rFonts w:ascii="Times New Roman" w:hAnsi="Times New Roman"/>
          <w:sz w:val="24"/>
          <w:szCs w:val="24"/>
        </w:rPr>
        <w:t>(3)</w:t>
      </w:r>
      <w:r w:rsidRPr="00DB1BD9">
        <w:rPr>
          <w:rFonts w:ascii="Times New Roman" w:hAnsi="Times New Roman"/>
          <w:sz w:val="24"/>
          <w:szCs w:val="24"/>
        </w:rPr>
        <w:t>, 165</w:t>
      </w:r>
      <w:r w:rsidR="00210AD1">
        <w:rPr>
          <w:rFonts w:ascii="Times New Roman" w:hAnsi="Times New Roman"/>
          <w:sz w:val="24"/>
          <w:szCs w:val="24"/>
        </w:rPr>
        <w:t>-177</w:t>
      </w:r>
      <w:r w:rsidRPr="00DB1BD9">
        <w:rPr>
          <w:rFonts w:ascii="Times New Roman" w:hAnsi="Times New Roman"/>
          <w:sz w:val="24"/>
          <w:szCs w:val="24"/>
        </w:rPr>
        <w:t>, 2010.</w:t>
      </w:r>
    </w:p>
    <w:p w14:paraId="1365E04E" w14:textId="7D66F551" w:rsidR="00DE32D3" w:rsidRPr="00E221F8" w:rsidRDefault="00596857"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szCs w:val="24"/>
        </w:rPr>
        <w:t>Boukouvala, F., Muzzio, F.J., and Ierapetritou, M.G. Design Space of pharmaceutical processes using data-driven-based methods. Journal of Pharmaceutical Innovation</w:t>
      </w:r>
      <w:r w:rsidR="00E221F8" w:rsidRPr="00E221F8">
        <w:rPr>
          <w:rFonts w:ascii="Times New Roman" w:hAnsi="Times New Roman"/>
          <w:sz w:val="24"/>
          <w:szCs w:val="24"/>
        </w:rPr>
        <w:t xml:space="preserve">, </w:t>
      </w:r>
      <w:r w:rsidR="00E221F8" w:rsidRPr="00E221F8">
        <w:rPr>
          <w:rFonts w:ascii="Times New Roman" w:hAnsi="Times New Roman"/>
          <w:b/>
          <w:sz w:val="24"/>
          <w:szCs w:val="24"/>
        </w:rPr>
        <w:t>5</w:t>
      </w:r>
      <w:r w:rsidRPr="00E221F8">
        <w:rPr>
          <w:rFonts w:ascii="Times New Roman" w:hAnsi="Times New Roman"/>
          <w:sz w:val="24"/>
          <w:szCs w:val="24"/>
        </w:rPr>
        <w:t>, 119</w:t>
      </w:r>
      <w:r w:rsidR="00E221F8" w:rsidRPr="00E221F8">
        <w:rPr>
          <w:rFonts w:ascii="Times New Roman" w:hAnsi="Times New Roman"/>
          <w:sz w:val="24"/>
          <w:szCs w:val="24"/>
        </w:rPr>
        <w:t>-137</w:t>
      </w:r>
      <w:r w:rsidRPr="00E221F8">
        <w:rPr>
          <w:rFonts w:ascii="Times New Roman" w:hAnsi="Times New Roman"/>
          <w:sz w:val="24"/>
          <w:szCs w:val="24"/>
        </w:rPr>
        <w:t>, 2010.</w:t>
      </w:r>
    </w:p>
    <w:p w14:paraId="465AD532" w14:textId="68B999F6" w:rsidR="00DE32D3" w:rsidRPr="00E221F8" w:rsidRDefault="00596857"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szCs w:val="24"/>
        </w:rPr>
        <w:t xml:space="preserve">Yang, H., Ierapetritou, M.G., </w:t>
      </w:r>
      <w:proofErr w:type="gramStart"/>
      <w:r w:rsidRPr="00E221F8">
        <w:rPr>
          <w:rFonts w:ascii="Times New Roman" w:hAnsi="Times New Roman"/>
          <w:sz w:val="24"/>
          <w:szCs w:val="24"/>
        </w:rPr>
        <w:t>Roth</w:t>
      </w:r>
      <w:proofErr w:type="gramEnd"/>
      <w:r w:rsidRPr="00E221F8">
        <w:rPr>
          <w:rFonts w:ascii="Times New Roman" w:hAnsi="Times New Roman"/>
          <w:sz w:val="24"/>
          <w:szCs w:val="24"/>
        </w:rPr>
        <w:t xml:space="preserve"> C.M. Effects of amino acid transport limitations on cultured hepatocytes. Biophysical Chemistry</w:t>
      </w:r>
      <w:r w:rsidR="00E221F8">
        <w:rPr>
          <w:rFonts w:ascii="Times New Roman" w:hAnsi="Times New Roman"/>
          <w:sz w:val="24"/>
          <w:szCs w:val="24"/>
        </w:rPr>
        <w:t xml:space="preserve">, </w:t>
      </w:r>
      <w:r w:rsidR="00E221F8" w:rsidRPr="00E221F8">
        <w:rPr>
          <w:rFonts w:ascii="Times New Roman" w:hAnsi="Times New Roman"/>
          <w:b/>
          <w:sz w:val="24"/>
          <w:szCs w:val="24"/>
        </w:rPr>
        <w:t>152</w:t>
      </w:r>
      <w:r w:rsidR="00E221F8">
        <w:rPr>
          <w:rFonts w:ascii="Times New Roman" w:hAnsi="Times New Roman"/>
          <w:sz w:val="24"/>
          <w:szCs w:val="24"/>
        </w:rPr>
        <w:t>(1-3)</w:t>
      </w:r>
      <w:r w:rsidRPr="00E221F8">
        <w:rPr>
          <w:rFonts w:ascii="Times New Roman" w:hAnsi="Times New Roman"/>
          <w:sz w:val="24"/>
          <w:szCs w:val="24"/>
        </w:rPr>
        <w:t>, 89</w:t>
      </w:r>
      <w:r w:rsidR="00E221F8">
        <w:rPr>
          <w:rFonts w:ascii="Times New Roman" w:hAnsi="Times New Roman"/>
          <w:sz w:val="24"/>
          <w:szCs w:val="24"/>
        </w:rPr>
        <w:t>-98</w:t>
      </w:r>
      <w:r w:rsidRPr="00E221F8">
        <w:rPr>
          <w:rFonts w:ascii="Times New Roman" w:hAnsi="Times New Roman"/>
          <w:sz w:val="24"/>
          <w:szCs w:val="24"/>
        </w:rPr>
        <w:t>, 2010.</w:t>
      </w:r>
    </w:p>
    <w:p w14:paraId="25B1B63C" w14:textId="2426BCC5" w:rsidR="00DE32D3" w:rsidRPr="00E221F8" w:rsidRDefault="00596857"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szCs w:val="24"/>
        </w:rPr>
        <w:t>Li, Z., and M.G. Ierapetritou</w:t>
      </w:r>
      <w:r w:rsidR="00E221F8">
        <w:rPr>
          <w:rFonts w:ascii="Times New Roman" w:hAnsi="Times New Roman"/>
          <w:sz w:val="24"/>
          <w:szCs w:val="24"/>
        </w:rPr>
        <w:t>.</w:t>
      </w:r>
      <w:r w:rsidRPr="00E221F8">
        <w:rPr>
          <w:rFonts w:ascii="Times New Roman" w:hAnsi="Times New Roman"/>
          <w:sz w:val="24"/>
          <w:szCs w:val="24"/>
        </w:rPr>
        <w:t xml:space="preserve"> Rolling horizon based planning and scheduling integration with production capacity consideration. Chem. Eng. Science</w:t>
      </w:r>
      <w:r w:rsidR="00E221F8">
        <w:rPr>
          <w:rFonts w:ascii="Times New Roman" w:hAnsi="Times New Roman"/>
          <w:sz w:val="24"/>
          <w:szCs w:val="24"/>
        </w:rPr>
        <w:t xml:space="preserve">, </w:t>
      </w:r>
      <w:r w:rsidR="00E221F8" w:rsidRPr="00E221F8">
        <w:rPr>
          <w:rFonts w:ascii="Times New Roman" w:hAnsi="Times New Roman"/>
          <w:b/>
          <w:sz w:val="24"/>
          <w:szCs w:val="24"/>
        </w:rPr>
        <w:t>65</w:t>
      </w:r>
      <w:r w:rsidR="00E221F8">
        <w:rPr>
          <w:rFonts w:ascii="Times New Roman" w:hAnsi="Times New Roman"/>
          <w:sz w:val="24"/>
          <w:szCs w:val="24"/>
        </w:rPr>
        <w:t>(22)</w:t>
      </w:r>
      <w:r w:rsidRPr="00E221F8">
        <w:rPr>
          <w:rFonts w:ascii="Times New Roman" w:hAnsi="Times New Roman"/>
          <w:sz w:val="24"/>
          <w:szCs w:val="24"/>
        </w:rPr>
        <w:t>, 5887</w:t>
      </w:r>
      <w:r w:rsidR="00E221F8">
        <w:rPr>
          <w:rFonts w:ascii="Times New Roman" w:hAnsi="Times New Roman"/>
          <w:sz w:val="24"/>
          <w:szCs w:val="24"/>
        </w:rPr>
        <w:t>-5900</w:t>
      </w:r>
      <w:r w:rsidRPr="00E221F8">
        <w:rPr>
          <w:rFonts w:ascii="Times New Roman" w:hAnsi="Times New Roman"/>
          <w:sz w:val="24"/>
          <w:szCs w:val="24"/>
        </w:rPr>
        <w:t>, 2010.</w:t>
      </w:r>
    </w:p>
    <w:p w14:paraId="2DA8D1D2" w14:textId="7F736693" w:rsidR="00DE32D3" w:rsidRPr="00E221F8" w:rsidRDefault="00596857"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szCs w:val="24"/>
        </w:rPr>
        <w:t>Saharidis, G., and M.G. Ierapetritou. Improving benders decomposition using maximum feasible subsystem (MFS) cut generation strategy. Comp. Chem. Eng.</w:t>
      </w:r>
      <w:r w:rsidR="000375E9" w:rsidRPr="00E221F8">
        <w:rPr>
          <w:rFonts w:ascii="Times New Roman" w:hAnsi="Times New Roman"/>
          <w:sz w:val="24"/>
          <w:szCs w:val="24"/>
        </w:rPr>
        <w:t>,</w:t>
      </w:r>
      <w:r w:rsidR="00E221F8">
        <w:rPr>
          <w:rFonts w:ascii="Times New Roman" w:hAnsi="Times New Roman"/>
          <w:sz w:val="24"/>
          <w:szCs w:val="24"/>
        </w:rPr>
        <w:t xml:space="preserve"> </w:t>
      </w:r>
      <w:r w:rsidR="00E221F8" w:rsidRPr="00E221F8">
        <w:rPr>
          <w:rFonts w:ascii="Times New Roman" w:hAnsi="Times New Roman"/>
          <w:b/>
          <w:sz w:val="24"/>
          <w:szCs w:val="24"/>
        </w:rPr>
        <w:t>34</w:t>
      </w:r>
      <w:r w:rsidR="00E221F8">
        <w:rPr>
          <w:rFonts w:ascii="Times New Roman" w:hAnsi="Times New Roman"/>
          <w:sz w:val="24"/>
          <w:szCs w:val="24"/>
        </w:rPr>
        <w:t>(8)</w:t>
      </w:r>
      <w:r w:rsidRPr="00E221F8">
        <w:rPr>
          <w:rFonts w:ascii="Times New Roman" w:hAnsi="Times New Roman"/>
          <w:sz w:val="24"/>
          <w:szCs w:val="24"/>
        </w:rPr>
        <w:t>, 1237</w:t>
      </w:r>
      <w:r w:rsidR="00E221F8">
        <w:rPr>
          <w:rFonts w:ascii="Times New Roman" w:hAnsi="Times New Roman"/>
          <w:sz w:val="24"/>
          <w:szCs w:val="24"/>
        </w:rPr>
        <w:t>-1245</w:t>
      </w:r>
      <w:r w:rsidRPr="00E221F8">
        <w:rPr>
          <w:rFonts w:ascii="Times New Roman" w:hAnsi="Times New Roman"/>
          <w:sz w:val="24"/>
          <w:szCs w:val="24"/>
        </w:rPr>
        <w:t>, 2010.</w:t>
      </w:r>
    </w:p>
    <w:p w14:paraId="40863DB4" w14:textId="6E40622E" w:rsidR="00DE32D3" w:rsidRPr="00E221F8" w:rsidRDefault="00596857"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szCs w:val="24"/>
        </w:rPr>
        <w:t>He, K., M.G. Ierapetritou, I.P. Androulakis Integration of on-the-fly kinetic reduction with multidimensional CFD. AIChE J.</w:t>
      </w:r>
      <w:r w:rsidR="000375E9" w:rsidRPr="00E221F8">
        <w:rPr>
          <w:rFonts w:ascii="Times New Roman" w:hAnsi="Times New Roman"/>
          <w:sz w:val="24"/>
          <w:szCs w:val="24"/>
        </w:rPr>
        <w:t xml:space="preserve">, </w:t>
      </w:r>
      <w:r w:rsidRPr="00E221F8">
        <w:rPr>
          <w:rFonts w:ascii="Times New Roman" w:hAnsi="Times New Roman"/>
          <w:b/>
          <w:sz w:val="24"/>
          <w:szCs w:val="24"/>
        </w:rPr>
        <w:t>56</w:t>
      </w:r>
      <w:r w:rsidR="00E221F8">
        <w:rPr>
          <w:rFonts w:ascii="Times New Roman" w:hAnsi="Times New Roman"/>
          <w:sz w:val="24"/>
          <w:szCs w:val="24"/>
        </w:rPr>
        <w:t>(5),</w:t>
      </w:r>
      <w:r w:rsidRPr="00E221F8">
        <w:rPr>
          <w:rFonts w:ascii="Times New Roman" w:hAnsi="Times New Roman"/>
          <w:sz w:val="24"/>
          <w:szCs w:val="24"/>
        </w:rPr>
        <w:t xml:space="preserve"> 1305</w:t>
      </w:r>
      <w:r w:rsidR="00E221F8">
        <w:rPr>
          <w:rFonts w:ascii="Times New Roman" w:hAnsi="Times New Roman"/>
          <w:sz w:val="24"/>
          <w:szCs w:val="24"/>
        </w:rPr>
        <w:t>-1314</w:t>
      </w:r>
      <w:r w:rsidRPr="00E221F8">
        <w:rPr>
          <w:rFonts w:ascii="Times New Roman" w:hAnsi="Times New Roman"/>
          <w:sz w:val="24"/>
          <w:szCs w:val="24"/>
        </w:rPr>
        <w:t>, 2010.</w:t>
      </w:r>
    </w:p>
    <w:p w14:paraId="78FA091D" w14:textId="361A8C23" w:rsidR="00596857" w:rsidRPr="00E221F8" w:rsidRDefault="00596857"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szCs w:val="24"/>
        </w:rPr>
        <w:t>Iyer, V.V., Yang, H., Ierapetritou, M.G., Roth C.M. Effects of Glucose and Insulin Level on HepG2-C3A Cell Metabolism. Biotechnology and Bioengineering,</w:t>
      </w:r>
      <w:r w:rsidR="00E221F8">
        <w:rPr>
          <w:rFonts w:ascii="Times New Roman" w:hAnsi="Times New Roman"/>
          <w:sz w:val="24"/>
          <w:szCs w:val="24"/>
        </w:rPr>
        <w:t xml:space="preserve"> </w:t>
      </w:r>
      <w:r w:rsidR="00E221F8" w:rsidRPr="00E221F8">
        <w:rPr>
          <w:rFonts w:ascii="Times New Roman" w:hAnsi="Times New Roman"/>
          <w:b/>
          <w:sz w:val="24"/>
          <w:szCs w:val="24"/>
        </w:rPr>
        <w:t>107</w:t>
      </w:r>
      <w:r w:rsidR="00E221F8">
        <w:rPr>
          <w:rFonts w:ascii="Times New Roman" w:hAnsi="Times New Roman"/>
          <w:sz w:val="24"/>
          <w:szCs w:val="24"/>
        </w:rPr>
        <w:t>(2)</w:t>
      </w:r>
      <w:r w:rsidRPr="00E221F8">
        <w:rPr>
          <w:rFonts w:ascii="Times New Roman" w:hAnsi="Times New Roman"/>
          <w:sz w:val="24"/>
          <w:szCs w:val="24"/>
        </w:rPr>
        <w:t>, 347</w:t>
      </w:r>
      <w:r w:rsidR="00E221F8">
        <w:rPr>
          <w:rFonts w:ascii="Times New Roman" w:hAnsi="Times New Roman"/>
          <w:sz w:val="24"/>
          <w:szCs w:val="24"/>
        </w:rPr>
        <w:t>-356</w:t>
      </w:r>
      <w:r w:rsidRPr="00E221F8">
        <w:rPr>
          <w:rFonts w:ascii="Times New Roman" w:hAnsi="Times New Roman"/>
          <w:sz w:val="24"/>
          <w:szCs w:val="24"/>
        </w:rPr>
        <w:t>, 2010.</w:t>
      </w:r>
    </w:p>
    <w:p w14:paraId="2B3C9EDD" w14:textId="56B998A1" w:rsidR="00596857" w:rsidRPr="00E221F8" w:rsidRDefault="00596857" w:rsidP="00DE32D3">
      <w:pPr>
        <w:pStyle w:val="PlainText"/>
        <w:numPr>
          <w:ilvl w:val="0"/>
          <w:numId w:val="39"/>
        </w:numPr>
        <w:tabs>
          <w:tab w:val="clear" w:pos="2520"/>
          <w:tab w:val="num" w:pos="540"/>
          <w:tab w:val="num" w:pos="2880"/>
        </w:tabs>
        <w:ind w:left="540" w:right="36" w:hanging="540"/>
        <w:jc w:val="both"/>
        <w:rPr>
          <w:rFonts w:ascii="Times New Roman" w:hAnsi="Times New Roman"/>
          <w:sz w:val="24"/>
          <w:szCs w:val="24"/>
        </w:rPr>
      </w:pPr>
      <w:r w:rsidRPr="00E221F8">
        <w:rPr>
          <w:rFonts w:ascii="Times New Roman" w:hAnsi="Times New Roman"/>
          <w:sz w:val="24"/>
          <w:szCs w:val="24"/>
        </w:rPr>
        <w:t>Boukouvala, F., Muzzio, F.J., and Ierapetritou, M.G. Predictive Modeling of Pharmaceutical Processes with Missing and Noisy Data. AIChE Journal,</w:t>
      </w:r>
      <w:r w:rsidR="007E2678">
        <w:rPr>
          <w:rFonts w:ascii="Times New Roman" w:hAnsi="Times New Roman"/>
          <w:sz w:val="24"/>
          <w:szCs w:val="24"/>
        </w:rPr>
        <w:t xml:space="preserve"> </w:t>
      </w:r>
      <w:r w:rsidR="007E2678" w:rsidRPr="007E2678">
        <w:rPr>
          <w:rFonts w:ascii="Times New Roman" w:hAnsi="Times New Roman"/>
          <w:b/>
          <w:sz w:val="24"/>
          <w:szCs w:val="24"/>
        </w:rPr>
        <w:t>56</w:t>
      </w:r>
      <w:r w:rsidR="007E2678">
        <w:rPr>
          <w:rFonts w:ascii="Times New Roman" w:hAnsi="Times New Roman"/>
          <w:sz w:val="24"/>
          <w:szCs w:val="24"/>
        </w:rPr>
        <w:t>(11)</w:t>
      </w:r>
      <w:r w:rsidR="00F27D12" w:rsidRPr="00E221F8">
        <w:rPr>
          <w:rFonts w:ascii="Times New Roman" w:hAnsi="Times New Roman"/>
          <w:sz w:val="24"/>
          <w:szCs w:val="24"/>
        </w:rPr>
        <w:t>, 2860</w:t>
      </w:r>
      <w:r w:rsidR="007E2678">
        <w:rPr>
          <w:rFonts w:ascii="Times New Roman" w:hAnsi="Times New Roman"/>
          <w:sz w:val="24"/>
          <w:szCs w:val="24"/>
        </w:rPr>
        <w:t>-2872</w:t>
      </w:r>
      <w:r w:rsidR="00F27D12" w:rsidRPr="00E221F8">
        <w:rPr>
          <w:rFonts w:ascii="Times New Roman" w:hAnsi="Times New Roman"/>
          <w:sz w:val="24"/>
          <w:szCs w:val="24"/>
        </w:rPr>
        <w:t>, 2010</w:t>
      </w:r>
      <w:r w:rsidRPr="00E221F8">
        <w:rPr>
          <w:rFonts w:ascii="Times New Roman" w:hAnsi="Times New Roman"/>
          <w:sz w:val="24"/>
          <w:szCs w:val="24"/>
        </w:rPr>
        <w:t>.</w:t>
      </w:r>
    </w:p>
    <w:p w14:paraId="4FA74B8B" w14:textId="3F9661B6" w:rsidR="00596857" w:rsidRPr="00E221F8" w:rsidRDefault="00596857" w:rsidP="00DE32D3">
      <w:pPr>
        <w:pStyle w:val="PlainText"/>
        <w:numPr>
          <w:ilvl w:val="0"/>
          <w:numId w:val="39"/>
        </w:numPr>
        <w:tabs>
          <w:tab w:val="clear" w:pos="2520"/>
          <w:tab w:val="num" w:pos="540"/>
          <w:tab w:val="num" w:pos="2880"/>
        </w:tabs>
        <w:ind w:left="540" w:right="36" w:hanging="540"/>
        <w:jc w:val="both"/>
        <w:rPr>
          <w:rFonts w:ascii="Times New Roman" w:hAnsi="Times New Roman"/>
          <w:sz w:val="24"/>
          <w:szCs w:val="24"/>
        </w:rPr>
      </w:pPr>
      <w:r w:rsidRPr="00E221F8">
        <w:rPr>
          <w:rFonts w:ascii="Times New Roman" w:hAnsi="Times New Roman"/>
          <w:sz w:val="24"/>
          <w:szCs w:val="24"/>
        </w:rPr>
        <w:t xml:space="preserve">Smith, B., and M.G. Ierapetritou. Integrative Chemical Product Design Strategies: Reflecting Industry Trends and Challenges. Comp. Chem. Eng. </w:t>
      </w:r>
      <w:r w:rsidRPr="00CF7ED4">
        <w:rPr>
          <w:rFonts w:ascii="Times New Roman" w:hAnsi="Times New Roman"/>
          <w:b/>
          <w:sz w:val="24"/>
          <w:szCs w:val="24"/>
        </w:rPr>
        <w:t>34</w:t>
      </w:r>
      <w:r w:rsidR="00CF7ED4">
        <w:rPr>
          <w:rFonts w:ascii="Times New Roman" w:hAnsi="Times New Roman"/>
          <w:sz w:val="24"/>
          <w:szCs w:val="24"/>
        </w:rPr>
        <w:t>(6)</w:t>
      </w:r>
      <w:r w:rsidRPr="00E221F8">
        <w:rPr>
          <w:rFonts w:ascii="Times New Roman" w:hAnsi="Times New Roman"/>
          <w:sz w:val="24"/>
          <w:szCs w:val="24"/>
        </w:rPr>
        <w:t>, 857</w:t>
      </w:r>
      <w:r w:rsidR="00CF7ED4">
        <w:rPr>
          <w:rFonts w:ascii="Times New Roman" w:hAnsi="Times New Roman"/>
          <w:sz w:val="24"/>
          <w:szCs w:val="24"/>
        </w:rPr>
        <w:t>-865</w:t>
      </w:r>
      <w:r w:rsidRPr="00E221F8">
        <w:rPr>
          <w:rFonts w:ascii="Times New Roman" w:hAnsi="Times New Roman"/>
          <w:sz w:val="24"/>
          <w:szCs w:val="24"/>
        </w:rPr>
        <w:t>, 2010.</w:t>
      </w:r>
    </w:p>
    <w:p w14:paraId="6009E35E" w14:textId="62B41C1B" w:rsidR="00596857" w:rsidRPr="00E221F8" w:rsidRDefault="00596857" w:rsidP="00DE32D3">
      <w:pPr>
        <w:pStyle w:val="PlainText"/>
        <w:numPr>
          <w:ilvl w:val="0"/>
          <w:numId w:val="39"/>
        </w:numPr>
        <w:tabs>
          <w:tab w:val="clear" w:pos="2520"/>
          <w:tab w:val="num" w:pos="540"/>
          <w:tab w:val="num" w:pos="2880"/>
        </w:tabs>
        <w:ind w:left="540" w:right="36" w:hanging="540"/>
        <w:jc w:val="both"/>
        <w:rPr>
          <w:rFonts w:ascii="Times New Roman" w:hAnsi="Times New Roman"/>
          <w:sz w:val="24"/>
          <w:szCs w:val="24"/>
        </w:rPr>
      </w:pPr>
      <w:r w:rsidRPr="00E221F8">
        <w:rPr>
          <w:rFonts w:ascii="Times New Roman" w:hAnsi="Times New Roman"/>
          <w:sz w:val="24"/>
          <w:szCs w:val="24"/>
        </w:rPr>
        <w:t>Li, Z., and M.G. Ierapetritou</w:t>
      </w:r>
      <w:r w:rsidR="00CF7ED4">
        <w:rPr>
          <w:rFonts w:ascii="Times New Roman" w:hAnsi="Times New Roman"/>
          <w:sz w:val="24"/>
          <w:szCs w:val="24"/>
        </w:rPr>
        <w:t>.</w:t>
      </w:r>
      <w:r w:rsidRPr="00E221F8">
        <w:rPr>
          <w:rFonts w:ascii="Times New Roman" w:hAnsi="Times New Roman"/>
          <w:sz w:val="24"/>
          <w:szCs w:val="24"/>
        </w:rPr>
        <w:t xml:space="preserve"> Production planning and scheduling integration through augmented Lagrangian op</w:t>
      </w:r>
      <w:r w:rsidR="00CF7ED4">
        <w:rPr>
          <w:rFonts w:ascii="Times New Roman" w:hAnsi="Times New Roman"/>
          <w:sz w:val="24"/>
          <w:szCs w:val="24"/>
        </w:rPr>
        <w:t xml:space="preserve">timization. Comp. Chem. Eng. </w:t>
      </w:r>
      <w:r w:rsidR="00CF7ED4" w:rsidRPr="00CF7ED4">
        <w:rPr>
          <w:rFonts w:ascii="Times New Roman" w:hAnsi="Times New Roman"/>
          <w:b/>
          <w:sz w:val="24"/>
          <w:szCs w:val="24"/>
        </w:rPr>
        <w:t>34</w:t>
      </w:r>
      <w:r w:rsidR="00CF7ED4">
        <w:rPr>
          <w:rFonts w:ascii="Times New Roman" w:hAnsi="Times New Roman"/>
          <w:sz w:val="24"/>
          <w:szCs w:val="24"/>
        </w:rPr>
        <w:t>(6)</w:t>
      </w:r>
      <w:r w:rsidRPr="00E221F8">
        <w:rPr>
          <w:rFonts w:ascii="Times New Roman" w:hAnsi="Times New Roman"/>
          <w:sz w:val="24"/>
          <w:szCs w:val="24"/>
        </w:rPr>
        <w:t>, 996</w:t>
      </w:r>
      <w:r w:rsidR="00CF7ED4">
        <w:rPr>
          <w:rFonts w:ascii="Times New Roman" w:hAnsi="Times New Roman"/>
          <w:sz w:val="24"/>
          <w:szCs w:val="24"/>
        </w:rPr>
        <w:t>-1006</w:t>
      </w:r>
      <w:r w:rsidRPr="00E221F8">
        <w:rPr>
          <w:rFonts w:ascii="Times New Roman" w:hAnsi="Times New Roman"/>
          <w:sz w:val="24"/>
          <w:szCs w:val="24"/>
        </w:rPr>
        <w:t>, 2010.</w:t>
      </w:r>
    </w:p>
    <w:p w14:paraId="76647F1D" w14:textId="0CDBEAEA" w:rsidR="00596857" w:rsidRPr="00E221F8" w:rsidRDefault="00596857" w:rsidP="00DE32D3">
      <w:pPr>
        <w:pStyle w:val="PlainText"/>
        <w:numPr>
          <w:ilvl w:val="0"/>
          <w:numId w:val="39"/>
        </w:numPr>
        <w:tabs>
          <w:tab w:val="clear" w:pos="2520"/>
          <w:tab w:val="num" w:pos="540"/>
          <w:tab w:val="num" w:pos="2880"/>
        </w:tabs>
        <w:ind w:left="540" w:right="36" w:hanging="540"/>
        <w:jc w:val="both"/>
        <w:rPr>
          <w:rFonts w:ascii="Times New Roman" w:hAnsi="Times New Roman"/>
          <w:sz w:val="24"/>
          <w:szCs w:val="24"/>
        </w:rPr>
      </w:pPr>
      <w:r w:rsidRPr="00E221F8">
        <w:rPr>
          <w:rFonts w:ascii="Times New Roman" w:hAnsi="Times New Roman"/>
          <w:sz w:val="24"/>
          <w:szCs w:val="24"/>
        </w:rPr>
        <w:t>Saharidis, G. K. D., M. Minoux, M. G. Ierapetritou.</w:t>
      </w:r>
      <w:r w:rsidR="00CF7ED4">
        <w:rPr>
          <w:rFonts w:ascii="Times New Roman" w:hAnsi="Times New Roman"/>
          <w:sz w:val="24"/>
          <w:szCs w:val="24"/>
        </w:rPr>
        <w:t xml:space="preserve"> </w:t>
      </w:r>
      <w:r w:rsidRPr="00E221F8">
        <w:rPr>
          <w:rFonts w:ascii="Times New Roman" w:hAnsi="Times New Roman"/>
          <w:sz w:val="24"/>
          <w:szCs w:val="24"/>
        </w:rPr>
        <w:t xml:space="preserve">Accelerating Bender's method using covering cut bundle generation. Intl. Trans. in Op. Res., </w:t>
      </w:r>
      <w:r w:rsidRPr="00CF7ED4">
        <w:rPr>
          <w:rFonts w:ascii="Times New Roman" w:hAnsi="Times New Roman"/>
          <w:b/>
          <w:sz w:val="24"/>
          <w:szCs w:val="24"/>
        </w:rPr>
        <w:t>17</w:t>
      </w:r>
      <w:r w:rsidR="00CF7ED4">
        <w:rPr>
          <w:rFonts w:ascii="Times New Roman" w:hAnsi="Times New Roman"/>
          <w:sz w:val="24"/>
          <w:szCs w:val="24"/>
        </w:rPr>
        <w:t>(2)</w:t>
      </w:r>
      <w:r w:rsidRPr="00E221F8">
        <w:rPr>
          <w:rFonts w:ascii="Times New Roman" w:hAnsi="Times New Roman"/>
          <w:sz w:val="24"/>
          <w:szCs w:val="24"/>
        </w:rPr>
        <w:t>, 221</w:t>
      </w:r>
      <w:r w:rsidR="00CF7ED4">
        <w:rPr>
          <w:rFonts w:ascii="Times New Roman" w:hAnsi="Times New Roman"/>
          <w:sz w:val="24"/>
          <w:szCs w:val="24"/>
        </w:rPr>
        <w:t>-237</w:t>
      </w:r>
      <w:r w:rsidRPr="00E221F8">
        <w:rPr>
          <w:rFonts w:ascii="Times New Roman" w:hAnsi="Times New Roman"/>
          <w:sz w:val="24"/>
          <w:szCs w:val="24"/>
        </w:rPr>
        <w:t>, 2010.</w:t>
      </w:r>
    </w:p>
    <w:p w14:paraId="086D5FF1" w14:textId="65AAE960" w:rsidR="00596857" w:rsidRPr="00E221F8" w:rsidRDefault="00596857" w:rsidP="00DE32D3">
      <w:pPr>
        <w:pStyle w:val="PlainText"/>
        <w:numPr>
          <w:ilvl w:val="0"/>
          <w:numId w:val="39"/>
        </w:numPr>
        <w:tabs>
          <w:tab w:val="clear" w:pos="2520"/>
          <w:tab w:val="num" w:pos="540"/>
          <w:tab w:val="num" w:pos="2880"/>
        </w:tabs>
        <w:ind w:left="540" w:right="36" w:hanging="540"/>
        <w:jc w:val="both"/>
        <w:rPr>
          <w:rFonts w:ascii="Times New Roman" w:hAnsi="Times New Roman"/>
          <w:sz w:val="24"/>
          <w:szCs w:val="24"/>
        </w:rPr>
      </w:pPr>
      <w:r w:rsidRPr="00E221F8">
        <w:rPr>
          <w:rFonts w:ascii="Times New Roman" w:hAnsi="Times New Roman"/>
          <w:sz w:val="24"/>
          <w:szCs w:val="24"/>
        </w:rPr>
        <w:t xml:space="preserve">Davis, E., and M.G. Ierapetritou. A Centroid-Based Sampling Strategy for Kriging Global Modeling and Optimization. AIChE J. </w:t>
      </w:r>
      <w:r w:rsidRPr="00CF7ED4">
        <w:rPr>
          <w:rFonts w:ascii="Times New Roman" w:hAnsi="Times New Roman"/>
          <w:b/>
          <w:sz w:val="24"/>
          <w:szCs w:val="24"/>
        </w:rPr>
        <w:t>56</w:t>
      </w:r>
      <w:r w:rsidR="00CF7ED4">
        <w:rPr>
          <w:rFonts w:ascii="Times New Roman" w:hAnsi="Times New Roman"/>
          <w:sz w:val="24"/>
          <w:szCs w:val="24"/>
        </w:rPr>
        <w:t>(1)</w:t>
      </w:r>
      <w:r w:rsidRPr="00E221F8">
        <w:rPr>
          <w:rFonts w:ascii="Times New Roman" w:hAnsi="Times New Roman"/>
          <w:sz w:val="24"/>
          <w:szCs w:val="24"/>
        </w:rPr>
        <w:t>, 220</w:t>
      </w:r>
      <w:r w:rsidR="00CF7ED4">
        <w:rPr>
          <w:rFonts w:ascii="Times New Roman" w:hAnsi="Times New Roman"/>
          <w:sz w:val="24"/>
          <w:szCs w:val="24"/>
        </w:rPr>
        <w:t>-240</w:t>
      </w:r>
      <w:r w:rsidRPr="00E221F8">
        <w:rPr>
          <w:rFonts w:ascii="Times New Roman" w:hAnsi="Times New Roman"/>
          <w:sz w:val="24"/>
          <w:szCs w:val="24"/>
        </w:rPr>
        <w:t>, 2010.</w:t>
      </w:r>
    </w:p>
    <w:p w14:paraId="6706634F" w14:textId="439221CE" w:rsidR="00596857" w:rsidRPr="00E221F8" w:rsidRDefault="00596857" w:rsidP="00DE32D3">
      <w:pPr>
        <w:pStyle w:val="PlainText"/>
        <w:numPr>
          <w:ilvl w:val="0"/>
          <w:numId w:val="39"/>
        </w:numPr>
        <w:tabs>
          <w:tab w:val="clear" w:pos="2520"/>
          <w:tab w:val="num" w:pos="540"/>
          <w:tab w:val="num" w:pos="2880"/>
        </w:tabs>
        <w:ind w:left="540" w:right="36" w:hanging="540"/>
        <w:jc w:val="both"/>
        <w:rPr>
          <w:rFonts w:ascii="Times New Roman" w:hAnsi="Times New Roman"/>
          <w:sz w:val="24"/>
          <w:szCs w:val="24"/>
        </w:rPr>
      </w:pPr>
      <w:r w:rsidRPr="00E221F8">
        <w:rPr>
          <w:rFonts w:ascii="Times New Roman" w:hAnsi="Times New Roman"/>
          <w:sz w:val="24"/>
          <w:szCs w:val="24"/>
        </w:rPr>
        <w:t>Saharidis, G. K. D., M. M. Golias, M. Boile, S. Theofanis, M. G. Ierapetritou.</w:t>
      </w:r>
      <w:r w:rsidR="004B1863">
        <w:rPr>
          <w:rFonts w:ascii="Times New Roman" w:hAnsi="Times New Roman"/>
          <w:sz w:val="24"/>
          <w:szCs w:val="24"/>
        </w:rPr>
        <w:t xml:space="preserve"> </w:t>
      </w:r>
      <w:r w:rsidRPr="00E221F8">
        <w:rPr>
          <w:rFonts w:ascii="Times New Roman" w:hAnsi="Times New Roman"/>
          <w:sz w:val="24"/>
          <w:szCs w:val="24"/>
        </w:rPr>
        <w:t xml:space="preserve">The </w:t>
      </w:r>
      <w:proofErr w:type="gramStart"/>
      <w:r w:rsidRPr="00E221F8">
        <w:rPr>
          <w:rFonts w:ascii="Times New Roman" w:hAnsi="Times New Roman"/>
          <w:sz w:val="24"/>
          <w:szCs w:val="24"/>
        </w:rPr>
        <w:t>berth scheduling</w:t>
      </w:r>
      <w:proofErr w:type="gramEnd"/>
      <w:r w:rsidRPr="00E221F8">
        <w:rPr>
          <w:rFonts w:ascii="Times New Roman" w:hAnsi="Times New Roman"/>
          <w:sz w:val="24"/>
          <w:szCs w:val="24"/>
        </w:rPr>
        <w:t xml:space="preserve"> problem with customer differentiation: a new methodological approach based on hierarchical optimization. Int J Adv Manuf Technol, </w:t>
      </w:r>
      <w:r w:rsidRPr="004B1863">
        <w:rPr>
          <w:rFonts w:ascii="Times New Roman" w:hAnsi="Times New Roman"/>
          <w:b/>
          <w:sz w:val="24"/>
          <w:szCs w:val="24"/>
        </w:rPr>
        <w:t>46</w:t>
      </w:r>
      <w:r w:rsidRPr="00E221F8">
        <w:rPr>
          <w:rFonts w:ascii="Times New Roman" w:hAnsi="Times New Roman"/>
          <w:sz w:val="24"/>
          <w:szCs w:val="24"/>
        </w:rPr>
        <w:t>, 377</w:t>
      </w:r>
      <w:r w:rsidR="004B1863">
        <w:rPr>
          <w:rFonts w:ascii="Times New Roman" w:hAnsi="Times New Roman"/>
          <w:sz w:val="24"/>
          <w:szCs w:val="24"/>
        </w:rPr>
        <w:t>-393</w:t>
      </w:r>
      <w:r w:rsidRPr="00E221F8">
        <w:rPr>
          <w:rFonts w:ascii="Times New Roman" w:hAnsi="Times New Roman"/>
          <w:sz w:val="24"/>
          <w:szCs w:val="24"/>
        </w:rPr>
        <w:t>, 2010.</w:t>
      </w:r>
    </w:p>
    <w:p w14:paraId="7B1CC7D4" w14:textId="1C59661B" w:rsidR="00596857" w:rsidRPr="00E221F8" w:rsidRDefault="00596857" w:rsidP="00DE32D3">
      <w:pPr>
        <w:pStyle w:val="PlainText"/>
        <w:numPr>
          <w:ilvl w:val="0"/>
          <w:numId w:val="39"/>
        </w:numPr>
        <w:tabs>
          <w:tab w:val="clear" w:pos="2520"/>
          <w:tab w:val="num" w:pos="540"/>
          <w:tab w:val="num" w:pos="2880"/>
        </w:tabs>
        <w:ind w:left="540" w:right="36" w:hanging="540"/>
        <w:jc w:val="both"/>
        <w:rPr>
          <w:rFonts w:ascii="Times New Roman" w:hAnsi="Times New Roman"/>
          <w:sz w:val="24"/>
          <w:szCs w:val="24"/>
        </w:rPr>
      </w:pPr>
      <w:r w:rsidRPr="00E221F8">
        <w:rPr>
          <w:rFonts w:ascii="Times New Roman" w:hAnsi="Times New Roman"/>
          <w:sz w:val="24"/>
          <w:szCs w:val="24"/>
        </w:rPr>
        <w:t>He, K., I.P. Androulakis, and M.G. Ierapetritou. Multi-element Flux Analysis for the Incorporation of Detailed Kinetic Mechanisms in Reactive Simulations. Energy Fuels</w:t>
      </w:r>
      <w:r w:rsidR="00D353D4" w:rsidRPr="00E221F8">
        <w:rPr>
          <w:rFonts w:ascii="Times New Roman" w:hAnsi="Times New Roman"/>
          <w:sz w:val="24"/>
          <w:szCs w:val="24"/>
        </w:rPr>
        <w:t xml:space="preserve">, </w:t>
      </w:r>
      <w:r w:rsidR="00D353D4" w:rsidRPr="004B1863">
        <w:rPr>
          <w:rFonts w:ascii="Times New Roman" w:hAnsi="Times New Roman"/>
          <w:b/>
          <w:sz w:val="24"/>
          <w:szCs w:val="24"/>
        </w:rPr>
        <w:t>24</w:t>
      </w:r>
      <w:r w:rsidRPr="00E221F8">
        <w:rPr>
          <w:rFonts w:ascii="Times New Roman" w:hAnsi="Times New Roman"/>
          <w:sz w:val="24"/>
          <w:szCs w:val="24"/>
        </w:rPr>
        <w:t>, 309</w:t>
      </w:r>
      <w:r w:rsidR="004B1863">
        <w:rPr>
          <w:rFonts w:ascii="Times New Roman" w:hAnsi="Times New Roman"/>
          <w:sz w:val="24"/>
          <w:szCs w:val="24"/>
        </w:rPr>
        <w:t>-317</w:t>
      </w:r>
      <w:r w:rsidRPr="00E221F8">
        <w:rPr>
          <w:rFonts w:ascii="Times New Roman" w:hAnsi="Times New Roman"/>
          <w:sz w:val="24"/>
          <w:szCs w:val="24"/>
        </w:rPr>
        <w:t>, 2010.</w:t>
      </w:r>
    </w:p>
    <w:p w14:paraId="1A2B1311" w14:textId="22A7EA0E" w:rsidR="00DE7890" w:rsidRPr="00E221F8" w:rsidRDefault="00596857" w:rsidP="00DE32D3">
      <w:pPr>
        <w:pStyle w:val="PlainText"/>
        <w:numPr>
          <w:ilvl w:val="0"/>
          <w:numId w:val="39"/>
        </w:numPr>
        <w:tabs>
          <w:tab w:val="clear" w:pos="2520"/>
          <w:tab w:val="num" w:pos="540"/>
          <w:tab w:val="num" w:pos="2880"/>
        </w:tabs>
        <w:ind w:left="540" w:right="36" w:hanging="540"/>
        <w:jc w:val="both"/>
        <w:rPr>
          <w:rFonts w:ascii="Times New Roman" w:hAnsi="Times New Roman"/>
          <w:sz w:val="24"/>
          <w:szCs w:val="24"/>
        </w:rPr>
      </w:pPr>
      <w:r w:rsidRPr="00E221F8">
        <w:rPr>
          <w:rFonts w:ascii="Times New Roman" w:hAnsi="Times New Roman"/>
          <w:sz w:val="24"/>
          <w:szCs w:val="24"/>
        </w:rPr>
        <w:lastRenderedPageBreak/>
        <w:t>He, K., I.P. Androulakis, and M.G. Ierapetritou. On-the-fly reduction of kinetic mechanisms using element flu</w:t>
      </w:r>
      <w:r w:rsidR="004B1863">
        <w:rPr>
          <w:rFonts w:ascii="Times New Roman" w:hAnsi="Times New Roman"/>
          <w:sz w:val="24"/>
          <w:szCs w:val="24"/>
        </w:rPr>
        <w:t xml:space="preserve">x analysis. Chem. Eng. Sci., </w:t>
      </w:r>
      <w:r w:rsidR="004B1863" w:rsidRPr="004B1863">
        <w:rPr>
          <w:rFonts w:ascii="Times New Roman" w:hAnsi="Times New Roman"/>
          <w:b/>
          <w:sz w:val="24"/>
          <w:szCs w:val="24"/>
        </w:rPr>
        <w:t>65</w:t>
      </w:r>
      <w:r w:rsidR="004B1863">
        <w:rPr>
          <w:rFonts w:ascii="Times New Roman" w:hAnsi="Times New Roman"/>
          <w:sz w:val="24"/>
          <w:szCs w:val="24"/>
        </w:rPr>
        <w:t>(3)</w:t>
      </w:r>
      <w:r w:rsidRPr="00E221F8">
        <w:rPr>
          <w:rFonts w:ascii="Times New Roman" w:hAnsi="Times New Roman"/>
          <w:sz w:val="24"/>
          <w:szCs w:val="24"/>
        </w:rPr>
        <w:t>, 1173</w:t>
      </w:r>
      <w:r w:rsidR="004B1863">
        <w:rPr>
          <w:rFonts w:ascii="Times New Roman" w:hAnsi="Times New Roman"/>
          <w:sz w:val="24"/>
          <w:szCs w:val="24"/>
        </w:rPr>
        <w:t>-1184</w:t>
      </w:r>
      <w:r w:rsidRPr="00E221F8">
        <w:rPr>
          <w:rFonts w:ascii="Times New Roman" w:hAnsi="Times New Roman"/>
          <w:sz w:val="24"/>
          <w:szCs w:val="24"/>
        </w:rPr>
        <w:t>, 2010.</w:t>
      </w:r>
    </w:p>
    <w:p w14:paraId="0187412E" w14:textId="536BA275" w:rsidR="0049046A" w:rsidRPr="00E221F8" w:rsidRDefault="0049046A" w:rsidP="00DE32D3">
      <w:pPr>
        <w:pStyle w:val="PlainText"/>
        <w:numPr>
          <w:ilvl w:val="0"/>
          <w:numId w:val="39"/>
        </w:numPr>
        <w:tabs>
          <w:tab w:val="clear" w:pos="2520"/>
          <w:tab w:val="num" w:pos="540"/>
          <w:tab w:val="num" w:pos="2880"/>
        </w:tabs>
        <w:ind w:left="540" w:right="36" w:hanging="540"/>
        <w:jc w:val="both"/>
        <w:rPr>
          <w:rFonts w:ascii="Times New Roman" w:hAnsi="Times New Roman"/>
          <w:sz w:val="24"/>
          <w:szCs w:val="24"/>
        </w:rPr>
      </w:pPr>
      <w:r w:rsidRPr="00E221F8">
        <w:rPr>
          <w:rFonts w:ascii="Times New Roman" w:hAnsi="Times New Roman"/>
          <w:sz w:val="24"/>
          <w:szCs w:val="24"/>
        </w:rPr>
        <w:t xml:space="preserve">Ierapetritou M.G., P.G. Georgopoulos, C.M. Roth, I.P. Androulakis. Tissue-Level Modeling of Xenobiotic Metabolism in Liver: An Emerging Tool for Enabling Clinical Translational Research. Cts-Clinical and Translational Science, </w:t>
      </w:r>
      <w:r w:rsidRPr="004B1863">
        <w:rPr>
          <w:rFonts w:ascii="Times New Roman" w:hAnsi="Times New Roman"/>
          <w:b/>
          <w:sz w:val="24"/>
          <w:szCs w:val="24"/>
        </w:rPr>
        <w:t>2</w:t>
      </w:r>
      <w:r w:rsidR="004B1863">
        <w:rPr>
          <w:rFonts w:ascii="Times New Roman" w:hAnsi="Times New Roman"/>
          <w:sz w:val="24"/>
          <w:szCs w:val="24"/>
        </w:rPr>
        <w:t>(3)</w:t>
      </w:r>
      <w:r w:rsidRPr="00E221F8">
        <w:rPr>
          <w:rFonts w:ascii="Times New Roman" w:hAnsi="Times New Roman"/>
          <w:sz w:val="24"/>
          <w:szCs w:val="24"/>
        </w:rPr>
        <w:t>, 228</w:t>
      </w:r>
      <w:r w:rsidR="004B1863">
        <w:rPr>
          <w:rFonts w:ascii="Times New Roman" w:hAnsi="Times New Roman"/>
          <w:sz w:val="24"/>
          <w:szCs w:val="24"/>
        </w:rPr>
        <w:t>-237</w:t>
      </w:r>
      <w:r w:rsidRPr="00E221F8">
        <w:rPr>
          <w:rFonts w:ascii="Times New Roman" w:hAnsi="Times New Roman"/>
          <w:sz w:val="24"/>
          <w:szCs w:val="24"/>
        </w:rPr>
        <w:t xml:space="preserve">, 2009. </w:t>
      </w:r>
    </w:p>
    <w:p w14:paraId="3CDC388F" w14:textId="563C89DC" w:rsidR="005F2492" w:rsidRPr="00E221F8" w:rsidRDefault="005F2492" w:rsidP="00DE32D3">
      <w:pPr>
        <w:pStyle w:val="PlainText"/>
        <w:numPr>
          <w:ilvl w:val="0"/>
          <w:numId w:val="39"/>
        </w:numPr>
        <w:tabs>
          <w:tab w:val="clear" w:pos="2520"/>
          <w:tab w:val="num" w:pos="540"/>
          <w:tab w:val="num" w:pos="2880"/>
        </w:tabs>
        <w:ind w:left="540" w:right="36" w:hanging="540"/>
        <w:jc w:val="both"/>
        <w:rPr>
          <w:rFonts w:ascii="Times New Roman" w:hAnsi="Times New Roman"/>
          <w:sz w:val="24"/>
          <w:szCs w:val="24"/>
        </w:rPr>
      </w:pPr>
      <w:r w:rsidRPr="00E221F8">
        <w:rPr>
          <w:rFonts w:ascii="Times New Roman" w:hAnsi="Times New Roman"/>
          <w:sz w:val="24"/>
          <w:szCs w:val="24"/>
        </w:rPr>
        <w:t>Jia, Z., E.</w:t>
      </w:r>
      <w:r w:rsidR="004B1863">
        <w:rPr>
          <w:rFonts w:ascii="Times New Roman" w:hAnsi="Times New Roman"/>
          <w:sz w:val="24"/>
          <w:szCs w:val="24"/>
        </w:rPr>
        <w:t xml:space="preserve"> </w:t>
      </w:r>
      <w:r w:rsidRPr="00E221F8">
        <w:rPr>
          <w:rFonts w:ascii="Times New Roman" w:hAnsi="Times New Roman"/>
          <w:sz w:val="24"/>
          <w:szCs w:val="24"/>
        </w:rPr>
        <w:t>Davis, F. Muzzio, and M.G. Ierapetritou. Predictive Modeling for Pharmaceutical Processes using Kriging and Res</w:t>
      </w:r>
      <w:r w:rsidR="00DE7890" w:rsidRPr="00E221F8">
        <w:rPr>
          <w:rFonts w:ascii="Times New Roman" w:hAnsi="Times New Roman"/>
          <w:sz w:val="24"/>
          <w:szCs w:val="24"/>
        </w:rPr>
        <w:t>ponse Surface.  Jl. Pharm. Innov</w:t>
      </w:r>
      <w:proofErr w:type="gramStart"/>
      <w:r w:rsidR="00DE7890" w:rsidRPr="00E221F8">
        <w:rPr>
          <w:rFonts w:ascii="Times New Roman" w:hAnsi="Times New Roman"/>
          <w:sz w:val="24"/>
          <w:szCs w:val="24"/>
        </w:rPr>
        <w:t>.,</w:t>
      </w:r>
      <w:proofErr w:type="gramEnd"/>
      <w:r w:rsidRPr="00E221F8">
        <w:rPr>
          <w:rFonts w:ascii="Times New Roman" w:hAnsi="Times New Roman"/>
          <w:sz w:val="24"/>
          <w:szCs w:val="24"/>
        </w:rPr>
        <w:t xml:space="preserve"> </w:t>
      </w:r>
      <w:r w:rsidR="00DE7890" w:rsidRPr="008068A7">
        <w:rPr>
          <w:rFonts w:ascii="Times New Roman" w:hAnsi="Times New Roman"/>
          <w:b/>
          <w:sz w:val="24"/>
          <w:szCs w:val="24"/>
        </w:rPr>
        <w:t>4</w:t>
      </w:r>
      <w:r w:rsidR="00DE7890" w:rsidRPr="00E221F8">
        <w:rPr>
          <w:rFonts w:ascii="Times New Roman" w:hAnsi="Times New Roman"/>
          <w:sz w:val="24"/>
          <w:szCs w:val="24"/>
        </w:rPr>
        <w:t>, 174</w:t>
      </w:r>
      <w:r w:rsidR="004B1863">
        <w:rPr>
          <w:rFonts w:ascii="Times New Roman" w:hAnsi="Times New Roman"/>
          <w:sz w:val="24"/>
          <w:szCs w:val="24"/>
        </w:rPr>
        <w:t>-186</w:t>
      </w:r>
      <w:r w:rsidRPr="00E221F8">
        <w:rPr>
          <w:rFonts w:ascii="Times New Roman" w:hAnsi="Times New Roman"/>
          <w:sz w:val="24"/>
          <w:szCs w:val="24"/>
        </w:rPr>
        <w:t>, 2009.</w:t>
      </w:r>
    </w:p>
    <w:p w14:paraId="67729E4A" w14:textId="06BA5142" w:rsidR="001F53B1" w:rsidRPr="00E221F8" w:rsidRDefault="00131513" w:rsidP="00DE32D3">
      <w:pPr>
        <w:pStyle w:val="PlainText"/>
        <w:numPr>
          <w:ilvl w:val="0"/>
          <w:numId w:val="39"/>
        </w:numPr>
        <w:tabs>
          <w:tab w:val="clear" w:pos="2520"/>
          <w:tab w:val="num" w:pos="540"/>
          <w:tab w:val="num" w:pos="2880"/>
        </w:tabs>
        <w:ind w:left="540" w:right="36" w:hanging="540"/>
        <w:jc w:val="both"/>
        <w:rPr>
          <w:rFonts w:ascii="Times New Roman" w:hAnsi="Times New Roman"/>
          <w:sz w:val="24"/>
          <w:szCs w:val="24"/>
        </w:rPr>
      </w:pPr>
      <w:r w:rsidRPr="00E221F8">
        <w:rPr>
          <w:rFonts w:ascii="Times New Roman" w:hAnsi="Times New Roman"/>
          <w:sz w:val="24"/>
          <w:szCs w:val="24"/>
        </w:rPr>
        <w:t xml:space="preserve">Saharidis, G., and M.G. Ierapetritou. Scheduling of Loading and Unloading of Crude oil in a refinery with combine mixture preparation. </w:t>
      </w:r>
      <w:r w:rsidR="001F53B1" w:rsidRPr="00E221F8">
        <w:rPr>
          <w:rFonts w:ascii="Times New Roman" w:hAnsi="Times New Roman"/>
          <w:sz w:val="24"/>
          <w:szCs w:val="24"/>
        </w:rPr>
        <w:t xml:space="preserve">Ind. Eng. Chem. Res., </w:t>
      </w:r>
      <w:r w:rsidR="001F53B1" w:rsidRPr="008068A7">
        <w:rPr>
          <w:rFonts w:ascii="Times New Roman" w:hAnsi="Times New Roman"/>
          <w:b/>
          <w:sz w:val="24"/>
          <w:szCs w:val="24"/>
        </w:rPr>
        <w:t>48</w:t>
      </w:r>
      <w:r w:rsidR="008068A7">
        <w:rPr>
          <w:rFonts w:ascii="Times New Roman" w:hAnsi="Times New Roman"/>
          <w:sz w:val="24"/>
          <w:szCs w:val="24"/>
        </w:rPr>
        <w:t>(5)</w:t>
      </w:r>
      <w:r w:rsidR="001F53B1" w:rsidRPr="00E221F8">
        <w:rPr>
          <w:rFonts w:ascii="Times New Roman" w:hAnsi="Times New Roman"/>
          <w:sz w:val="24"/>
          <w:szCs w:val="24"/>
        </w:rPr>
        <w:t>, 2624</w:t>
      </w:r>
      <w:r w:rsidR="008068A7">
        <w:rPr>
          <w:rFonts w:ascii="Times New Roman" w:hAnsi="Times New Roman"/>
          <w:sz w:val="24"/>
          <w:szCs w:val="24"/>
        </w:rPr>
        <w:t>-2633</w:t>
      </w:r>
      <w:r w:rsidR="001F53B1" w:rsidRPr="00E221F8">
        <w:rPr>
          <w:rFonts w:ascii="Times New Roman" w:hAnsi="Times New Roman"/>
          <w:sz w:val="24"/>
          <w:szCs w:val="24"/>
        </w:rPr>
        <w:t xml:space="preserve">, 2009. </w:t>
      </w:r>
    </w:p>
    <w:p w14:paraId="332F681B" w14:textId="00BBF387" w:rsidR="001F53B1" w:rsidRPr="00E221F8" w:rsidRDefault="001F53B1" w:rsidP="00DE32D3">
      <w:pPr>
        <w:pStyle w:val="PlainText"/>
        <w:numPr>
          <w:ilvl w:val="0"/>
          <w:numId w:val="39"/>
        </w:numPr>
        <w:tabs>
          <w:tab w:val="clear" w:pos="2520"/>
          <w:tab w:val="num" w:pos="540"/>
          <w:tab w:val="num" w:pos="2880"/>
        </w:tabs>
        <w:ind w:left="540" w:right="36" w:hanging="540"/>
        <w:jc w:val="both"/>
        <w:rPr>
          <w:rFonts w:ascii="Times New Roman" w:hAnsi="Times New Roman"/>
          <w:sz w:val="24"/>
          <w:szCs w:val="24"/>
        </w:rPr>
      </w:pPr>
      <w:r w:rsidRPr="00E221F8">
        <w:rPr>
          <w:rFonts w:ascii="Times New Roman" w:hAnsi="Times New Roman"/>
          <w:sz w:val="24"/>
          <w:szCs w:val="24"/>
        </w:rPr>
        <w:t xml:space="preserve">Yang, H., and M.G. Ierapetritou. A Rational Design Approach for Amino Acid Supplementation in Hepatocyte Culture. Biotechnology and Bioengineering. </w:t>
      </w:r>
      <w:r w:rsidRPr="008068A7">
        <w:rPr>
          <w:rFonts w:ascii="Times New Roman" w:hAnsi="Times New Roman"/>
          <w:b/>
          <w:sz w:val="24"/>
          <w:szCs w:val="24"/>
        </w:rPr>
        <w:t>103</w:t>
      </w:r>
      <w:r w:rsidR="008068A7">
        <w:rPr>
          <w:rFonts w:ascii="Times New Roman" w:hAnsi="Times New Roman"/>
          <w:sz w:val="24"/>
          <w:szCs w:val="24"/>
        </w:rPr>
        <w:t>(6)</w:t>
      </w:r>
      <w:r w:rsidRPr="00E221F8">
        <w:rPr>
          <w:rFonts w:ascii="Times New Roman" w:hAnsi="Times New Roman"/>
          <w:sz w:val="24"/>
          <w:szCs w:val="24"/>
        </w:rPr>
        <w:t>, 1176</w:t>
      </w:r>
      <w:r w:rsidR="008068A7">
        <w:rPr>
          <w:rFonts w:ascii="Times New Roman" w:hAnsi="Times New Roman"/>
          <w:sz w:val="24"/>
          <w:szCs w:val="24"/>
        </w:rPr>
        <w:t>-1191</w:t>
      </w:r>
      <w:r w:rsidRPr="00E221F8">
        <w:rPr>
          <w:rFonts w:ascii="Times New Roman" w:hAnsi="Times New Roman"/>
          <w:sz w:val="24"/>
          <w:szCs w:val="24"/>
        </w:rPr>
        <w:t>, 2009.</w:t>
      </w:r>
    </w:p>
    <w:p w14:paraId="3CB9AAE0" w14:textId="5DA0C374" w:rsidR="00E262A9" w:rsidRPr="00E221F8" w:rsidRDefault="00E262A9" w:rsidP="00DE32D3">
      <w:pPr>
        <w:pStyle w:val="PlainText"/>
        <w:numPr>
          <w:ilvl w:val="0"/>
          <w:numId w:val="39"/>
        </w:numPr>
        <w:tabs>
          <w:tab w:val="clear" w:pos="2520"/>
          <w:tab w:val="num" w:pos="540"/>
          <w:tab w:val="num" w:pos="2880"/>
        </w:tabs>
        <w:ind w:left="540" w:right="36" w:hanging="540"/>
        <w:jc w:val="both"/>
        <w:rPr>
          <w:rFonts w:ascii="Times New Roman" w:hAnsi="Times New Roman"/>
          <w:sz w:val="24"/>
          <w:szCs w:val="24"/>
        </w:rPr>
      </w:pPr>
      <w:r w:rsidRPr="00E221F8">
        <w:rPr>
          <w:rFonts w:ascii="Times New Roman" w:hAnsi="Times New Roman"/>
          <w:sz w:val="24"/>
          <w:szCs w:val="24"/>
        </w:rPr>
        <w:t>Lima, F.V., Z. Jia, M.G. Ierapetritou and C. Georgakis</w:t>
      </w:r>
      <w:r w:rsidR="008068A7">
        <w:rPr>
          <w:rFonts w:ascii="Times New Roman" w:hAnsi="Times New Roman"/>
          <w:sz w:val="24"/>
          <w:szCs w:val="24"/>
        </w:rPr>
        <w:t>.</w:t>
      </w:r>
      <w:r w:rsidRPr="00E221F8">
        <w:rPr>
          <w:rFonts w:ascii="Times New Roman" w:hAnsi="Times New Roman"/>
          <w:sz w:val="24"/>
          <w:szCs w:val="24"/>
        </w:rPr>
        <w:t xml:space="preserve"> Similarities and Differences between the Concepts of Operability and Flexibility. AIChE J., </w:t>
      </w:r>
      <w:r w:rsidR="00DE7890" w:rsidRPr="00E221F8">
        <w:rPr>
          <w:rFonts w:ascii="Times New Roman" w:hAnsi="Times New Roman"/>
          <w:sz w:val="24"/>
          <w:szCs w:val="24"/>
        </w:rPr>
        <w:t>56</w:t>
      </w:r>
      <w:r w:rsidR="008068A7">
        <w:rPr>
          <w:rFonts w:ascii="Times New Roman" w:hAnsi="Times New Roman"/>
          <w:sz w:val="24"/>
          <w:szCs w:val="24"/>
        </w:rPr>
        <w:t>(3)</w:t>
      </w:r>
      <w:r w:rsidR="00DE7890" w:rsidRPr="00E221F8">
        <w:rPr>
          <w:rFonts w:ascii="Times New Roman" w:hAnsi="Times New Roman"/>
          <w:sz w:val="24"/>
          <w:szCs w:val="24"/>
        </w:rPr>
        <w:t>, 702</w:t>
      </w:r>
      <w:r w:rsidR="008068A7">
        <w:rPr>
          <w:rFonts w:ascii="Times New Roman" w:hAnsi="Times New Roman"/>
          <w:sz w:val="24"/>
          <w:szCs w:val="24"/>
        </w:rPr>
        <w:t>-716</w:t>
      </w:r>
      <w:r w:rsidR="00DE7890" w:rsidRPr="00E221F8">
        <w:rPr>
          <w:rFonts w:ascii="Times New Roman" w:hAnsi="Times New Roman"/>
          <w:sz w:val="24"/>
          <w:szCs w:val="24"/>
        </w:rPr>
        <w:t xml:space="preserve">, </w:t>
      </w:r>
      <w:r w:rsidRPr="00E221F8">
        <w:rPr>
          <w:rFonts w:ascii="Times New Roman" w:hAnsi="Times New Roman"/>
          <w:sz w:val="24"/>
          <w:szCs w:val="24"/>
        </w:rPr>
        <w:t>2009.</w:t>
      </w:r>
    </w:p>
    <w:p w14:paraId="39DD2FC3" w14:textId="3A1EB292" w:rsidR="001F53B1" w:rsidRPr="00E221F8" w:rsidRDefault="001F53B1" w:rsidP="00DE32D3">
      <w:pPr>
        <w:pStyle w:val="PlainText"/>
        <w:numPr>
          <w:ilvl w:val="0"/>
          <w:numId w:val="39"/>
        </w:numPr>
        <w:tabs>
          <w:tab w:val="clear" w:pos="2520"/>
          <w:tab w:val="num" w:pos="540"/>
          <w:tab w:val="num" w:pos="2880"/>
        </w:tabs>
        <w:ind w:left="540" w:right="36" w:hanging="540"/>
        <w:jc w:val="both"/>
        <w:rPr>
          <w:rFonts w:ascii="Times New Roman" w:hAnsi="Times New Roman"/>
          <w:sz w:val="24"/>
          <w:szCs w:val="24"/>
        </w:rPr>
      </w:pPr>
      <w:r w:rsidRPr="00E221F8">
        <w:rPr>
          <w:rFonts w:ascii="Times New Roman" w:hAnsi="Times New Roman"/>
          <w:sz w:val="24"/>
          <w:szCs w:val="24"/>
        </w:rPr>
        <w:t>Golias, M.M., Saharidis, G.K., Boile, M., Theofanis, S., Ierapetritou, M.G. The berth allocation</w:t>
      </w:r>
      <w:r w:rsidR="008068A7">
        <w:rPr>
          <w:rFonts w:ascii="Times New Roman" w:hAnsi="Times New Roman"/>
          <w:sz w:val="24"/>
          <w:szCs w:val="24"/>
        </w:rPr>
        <w:t xml:space="preserve"> problem: Optimizing vessel arr</w:t>
      </w:r>
      <w:r w:rsidRPr="00E221F8">
        <w:rPr>
          <w:rFonts w:ascii="Times New Roman" w:hAnsi="Times New Roman"/>
          <w:sz w:val="24"/>
          <w:szCs w:val="24"/>
        </w:rPr>
        <w:t>i</w:t>
      </w:r>
      <w:r w:rsidR="008068A7">
        <w:rPr>
          <w:rFonts w:ascii="Times New Roman" w:hAnsi="Times New Roman"/>
          <w:sz w:val="24"/>
          <w:szCs w:val="24"/>
        </w:rPr>
        <w:t>v</w:t>
      </w:r>
      <w:r w:rsidRPr="00E221F8">
        <w:rPr>
          <w:rFonts w:ascii="Times New Roman" w:hAnsi="Times New Roman"/>
          <w:sz w:val="24"/>
          <w:szCs w:val="24"/>
        </w:rPr>
        <w:t>al times. Journal of Maritime Economi</w:t>
      </w:r>
      <w:r w:rsidR="0049046A" w:rsidRPr="00E221F8">
        <w:rPr>
          <w:rFonts w:ascii="Times New Roman" w:hAnsi="Times New Roman"/>
          <w:sz w:val="24"/>
          <w:szCs w:val="24"/>
        </w:rPr>
        <w:t>cs and Logistics</w:t>
      </w:r>
      <w:r w:rsidRPr="00E221F8">
        <w:rPr>
          <w:rFonts w:ascii="Times New Roman" w:hAnsi="Times New Roman"/>
          <w:sz w:val="24"/>
          <w:szCs w:val="24"/>
        </w:rPr>
        <w:t xml:space="preserve">. </w:t>
      </w:r>
      <w:r w:rsidR="00DE7890" w:rsidRPr="008068A7">
        <w:rPr>
          <w:rFonts w:ascii="Times New Roman" w:hAnsi="Times New Roman"/>
          <w:b/>
          <w:sz w:val="24"/>
          <w:szCs w:val="24"/>
        </w:rPr>
        <w:t>11</w:t>
      </w:r>
      <w:r w:rsidR="00DE7890" w:rsidRPr="00E221F8">
        <w:rPr>
          <w:rFonts w:ascii="Times New Roman" w:hAnsi="Times New Roman"/>
          <w:sz w:val="24"/>
          <w:szCs w:val="24"/>
        </w:rPr>
        <w:t>, 358</w:t>
      </w:r>
      <w:r w:rsidR="008068A7">
        <w:rPr>
          <w:rFonts w:ascii="Times New Roman" w:hAnsi="Times New Roman"/>
          <w:sz w:val="24"/>
          <w:szCs w:val="24"/>
        </w:rPr>
        <w:t>-377</w:t>
      </w:r>
      <w:r w:rsidRPr="00E221F8">
        <w:rPr>
          <w:rFonts w:ascii="Times New Roman" w:hAnsi="Times New Roman"/>
          <w:sz w:val="24"/>
          <w:szCs w:val="24"/>
        </w:rPr>
        <w:t>, 2009.</w:t>
      </w:r>
    </w:p>
    <w:p w14:paraId="757E2441" w14:textId="4A26B1FE" w:rsidR="001F53B1" w:rsidRPr="00E221F8" w:rsidRDefault="001F53B1" w:rsidP="00DE32D3">
      <w:pPr>
        <w:pStyle w:val="PlainText"/>
        <w:numPr>
          <w:ilvl w:val="0"/>
          <w:numId w:val="39"/>
        </w:numPr>
        <w:tabs>
          <w:tab w:val="clear" w:pos="2520"/>
          <w:tab w:val="num" w:pos="540"/>
          <w:tab w:val="num" w:pos="2880"/>
        </w:tabs>
        <w:ind w:left="540" w:right="36" w:hanging="540"/>
        <w:jc w:val="both"/>
        <w:rPr>
          <w:rFonts w:ascii="Times New Roman" w:hAnsi="Times New Roman"/>
          <w:sz w:val="24"/>
          <w:szCs w:val="24"/>
        </w:rPr>
      </w:pPr>
      <w:r w:rsidRPr="00E221F8">
        <w:rPr>
          <w:rFonts w:ascii="Times New Roman" w:hAnsi="Times New Roman"/>
          <w:sz w:val="24"/>
          <w:szCs w:val="24"/>
        </w:rPr>
        <w:t>Portillo, P.M., M.G. Ierapetritou and F.J. Muzzio</w:t>
      </w:r>
      <w:r w:rsidR="008068A7">
        <w:rPr>
          <w:rFonts w:ascii="Times New Roman" w:hAnsi="Times New Roman"/>
          <w:sz w:val="24"/>
          <w:szCs w:val="24"/>
        </w:rPr>
        <w:t>.</w:t>
      </w:r>
      <w:r w:rsidRPr="00E221F8">
        <w:rPr>
          <w:rFonts w:ascii="Times New Roman" w:hAnsi="Times New Roman"/>
          <w:sz w:val="24"/>
          <w:szCs w:val="24"/>
        </w:rPr>
        <w:t xml:space="preserve"> Effects of rotation rate, mixing angle, and cohesion in two continuous powder mixers — A statistical approach.  Powder Technology. </w:t>
      </w:r>
      <w:r w:rsidRPr="008068A7">
        <w:rPr>
          <w:rFonts w:ascii="Times New Roman" w:hAnsi="Times New Roman"/>
          <w:b/>
          <w:sz w:val="24"/>
          <w:szCs w:val="24"/>
        </w:rPr>
        <w:t>194</w:t>
      </w:r>
      <w:r w:rsidR="008068A7">
        <w:rPr>
          <w:rFonts w:ascii="Times New Roman" w:hAnsi="Times New Roman"/>
          <w:sz w:val="24"/>
          <w:szCs w:val="24"/>
        </w:rPr>
        <w:t>(3)</w:t>
      </w:r>
      <w:r w:rsidRPr="00E221F8">
        <w:rPr>
          <w:rFonts w:ascii="Times New Roman" w:hAnsi="Times New Roman"/>
          <w:sz w:val="24"/>
          <w:szCs w:val="24"/>
        </w:rPr>
        <w:t>, 217</w:t>
      </w:r>
      <w:r w:rsidR="008068A7">
        <w:rPr>
          <w:rFonts w:ascii="Times New Roman" w:hAnsi="Times New Roman"/>
          <w:sz w:val="24"/>
          <w:szCs w:val="24"/>
        </w:rPr>
        <w:t>-227</w:t>
      </w:r>
      <w:r w:rsidRPr="00E221F8">
        <w:rPr>
          <w:rFonts w:ascii="Times New Roman" w:hAnsi="Times New Roman"/>
          <w:sz w:val="24"/>
          <w:szCs w:val="24"/>
        </w:rPr>
        <w:t>, 2009.</w:t>
      </w:r>
    </w:p>
    <w:p w14:paraId="0341B858" w14:textId="58FAC008" w:rsidR="00E262A9" w:rsidRPr="00E221F8" w:rsidRDefault="00E262A9" w:rsidP="00DE32D3">
      <w:pPr>
        <w:pStyle w:val="PlainText"/>
        <w:numPr>
          <w:ilvl w:val="0"/>
          <w:numId w:val="39"/>
        </w:numPr>
        <w:tabs>
          <w:tab w:val="clear" w:pos="2520"/>
          <w:tab w:val="num" w:pos="540"/>
          <w:tab w:val="num" w:pos="2880"/>
        </w:tabs>
        <w:ind w:left="540" w:right="36" w:hanging="540"/>
        <w:jc w:val="both"/>
        <w:rPr>
          <w:rFonts w:ascii="Times New Roman" w:hAnsi="Times New Roman"/>
          <w:sz w:val="24"/>
          <w:szCs w:val="24"/>
        </w:rPr>
      </w:pPr>
      <w:r w:rsidRPr="00E221F8">
        <w:rPr>
          <w:rFonts w:ascii="Times New Roman" w:hAnsi="Times New Roman"/>
          <w:sz w:val="24"/>
          <w:szCs w:val="24"/>
        </w:rPr>
        <w:t>Li, Z., and M.G. Ierapetritou</w:t>
      </w:r>
      <w:r w:rsidR="008068A7">
        <w:rPr>
          <w:rFonts w:ascii="Times New Roman" w:hAnsi="Times New Roman"/>
          <w:sz w:val="24"/>
          <w:szCs w:val="24"/>
        </w:rPr>
        <w:t>.</w:t>
      </w:r>
      <w:r w:rsidRPr="00E221F8">
        <w:rPr>
          <w:rFonts w:ascii="Times New Roman" w:hAnsi="Times New Roman"/>
          <w:sz w:val="24"/>
          <w:szCs w:val="24"/>
        </w:rPr>
        <w:t xml:space="preserve"> Integrated planning and scheduling in a decomposition framework.  Chemical Engineering Science,</w:t>
      </w:r>
      <w:r w:rsidRPr="008068A7">
        <w:rPr>
          <w:rFonts w:ascii="Times New Roman" w:hAnsi="Times New Roman"/>
          <w:b/>
          <w:sz w:val="24"/>
          <w:szCs w:val="24"/>
        </w:rPr>
        <w:t xml:space="preserve"> </w:t>
      </w:r>
      <w:r w:rsidR="00DE7890" w:rsidRPr="008068A7">
        <w:rPr>
          <w:rFonts w:ascii="Times New Roman" w:hAnsi="Times New Roman"/>
          <w:b/>
          <w:sz w:val="24"/>
          <w:szCs w:val="24"/>
        </w:rPr>
        <w:t>64</w:t>
      </w:r>
      <w:r w:rsidR="008068A7">
        <w:rPr>
          <w:rFonts w:ascii="Times New Roman" w:hAnsi="Times New Roman"/>
          <w:sz w:val="24"/>
          <w:szCs w:val="24"/>
        </w:rPr>
        <w:t>(16)</w:t>
      </w:r>
      <w:r w:rsidRPr="00E221F8">
        <w:rPr>
          <w:rFonts w:ascii="Times New Roman" w:hAnsi="Times New Roman"/>
          <w:sz w:val="24"/>
          <w:szCs w:val="24"/>
        </w:rPr>
        <w:t>, 3585</w:t>
      </w:r>
      <w:r w:rsidR="008068A7">
        <w:rPr>
          <w:rFonts w:ascii="Times New Roman" w:hAnsi="Times New Roman"/>
          <w:sz w:val="24"/>
          <w:szCs w:val="24"/>
        </w:rPr>
        <w:t>-3597</w:t>
      </w:r>
      <w:r w:rsidRPr="00E221F8">
        <w:rPr>
          <w:rFonts w:ascii="Times New Roman" w:hAnsi="Times New Roman"/>
          <w:sz w:val="24"/>
          <w:szCs w:val="24"/>
        </w:rPr>
        <w:t>, 2009.</w:t>
      </w:r>
    </w:p>
    <w:p w14:paraId="0B49BCA6" w14:textId="4A62A0E9" w:rsidR="00A519B9" w:rsidRPr="00E221F8" w:rsidRDefault="00A519B9" w:rsidP="00DE32D3">
      <w:pPr>
        <w:pStyle w:val="PlainText"/>
        <w:numPr>
          <w:ilvl w:val="0"/>
          <w:numId w:val="39"/>
        </w:numPr>
        <w:tabs>
          <w:tab w:val="clear" w:pos="2520"/>
          <w:tab w:val="num" w:pos="540"/>
          <w:tab w:val="num" w:pos="2880"/>
        </w:tabs>
        <w:ind w:left="540" w:right="36" w:hanging="540"/>
        <w:jc w:val="both"/>
        <w:rPr>
          <w:rFonts w:ascii="Times New Roman" w:hAnsi="Times New Roman"/>
          <w:sz w:val="24"/>
          <w:szCs w:val="24"/>
        </w:rPr>
      </w:pPr>
      <w:r w:rsidRPr="00E221F8">
        <w:rPr>
          <w:rFonts w:ascii="Times New Roman" w:hAnsi="Times New Roman"/>
          <w:sz w:val="24"/>
        </w:rPr>
        <w:t xml:space="preserve">Foteinou, </w:t>
      </w:r>
      <w:r w:rsidR="003C6BB4" w:rsidRPr="00E221F8">
        <w:rPr>
          <w:rFonts w:ascii="Times New Roman" w:hAnsi="Times New Roman"/>
          <w:sz w:val="24"/>
        </w:rPr>
        <w:t xml:space="preserve">P., </w:t>
      </w:r>
      <w:r w:rsidRPr="00E221F8">
        <w:rPr>
          <w:rFonts w:ascii="Times New Roman" w:hAnsi="Times New Roman"/>
          <w:sz w:val="24"/>
        </w:rPr>
        <w:t xml:space="preserve">E. Yang, G.K. Saharidis, M.G. Ierapetritou and I.P. Androulakis. A Mixed-Integer Optimization Framework for the Synthesis and Analysis of Regulatory Networks.  Jl. Glob Optim. </w:t>
      </w:r>
      <w:r w:rsidRPr="008068A7">
        <w:rPr>
          <w:rFonts w:ascii="Times New Roman" w:hAnsi="Times New Roman"/>
          <w:b/>
          <w:sz w:val="24"/>
        </w:rPr>
        <w:t>43</w:t>
      </w:r>
      <w:r w:rsidRPr="00E221F8">
        <w:rPr>
          <w:rFonts w:ascii="Times New Roman" w:hAnsi="Times New Roman"/>
          <w:sz w:val="24"/>
        </w:rPr>
        <w:t>, 263</w:t>
      </w:r>
      <w:r w:rsidR="008068A7">
        <w:rPr>
          <w:rFonts w:ascii="Times New Roman" w:hAnsi="Times New Roman"/>
          <w:sz w:val="24"/>
        </w:rPr>
        <w:t>-276</w:t>
      </w:r>
      <w:r w:rsidRPr="00E221F8">
        <w:rPr>
          <w:rFonts w:ascii="Times New Roman" w:hAnsi="Times New Roman"/>
          <w:sz w:val="24"/>
        </w:rPr>
        <w:t xml:space="preserve">, 2009. </w:t>
      </w:r>
    </w:p>
    <w:p w14:paraId="26D6D405" w14:textId="0B1C5C80" w:rsidR="00A519B9" w:rsidRPr="00E221F8" w:rsidRDefault="00A519B9" w:rsidP="00DE32D3">
      <w:pPr>
        <w:pStyle w:val="PlainText"/>
        <w:numPr>
          <w:ilvl w:val="0"/>
          <w:numId w:val="39"/>
        </w:numPr>
        <w:tabs>
          <w:tab w:val="clear" w:pos="2520"/>
          <w:tab w:val="num" w:pos="540"/>
          <w:tab w:val="num" w:pos="2880"/>
        </w:tabs>
        <w:ind w:left="540" w:right="36" w:hanging="540"/>
        <w:jc w:val="both"/>
        <w:rPr>
          <w:rFonts w:ascii="Times New Roman" w:hAnsi="Times New Roman"/>
          <w:sz w:val="24"/>
          <w:szCs w:val="24"/>
        </w:rPr>
      </w:pPr>
      <w:r w:rsidRPr="00E221F8">
        <w:rPr>
          <w:rFonts w:ascii="Times New Roman" w:hAnsi="Times New Roman"/>
          <w:sz w:val="24"/>
          <w:lang w:val="pt-BR"/>
        </w:rPr>
        <w:t xml:space="preserve">Davis, E., and M.G. Ierapetritou.  </w:t>
      </w:r>
      <w:r w:rsidRPr="00E221F8">
        <w:rPr>
          <w:rFonts w:ascii="Times New Roman" w:hAnsi="Times New Roman"/>
          <w:sz w:val="24"/>
        </w:rPr>
        <w:t>A Kriging Based Method for the Solution of Mixed-Integer Nonlinear Programs Containing Black-Box Functions. Jl. Glob. Opt.</w:t>
      </w:r>
      <w:r w:rsidRPr="00E221F8">
        <w:t xml:space="preserve"> </w:t>
      </w:r>
      <w:r w:rsidRPr="008068A7">
        <w:rPr>
          <w:rFonts w:ascii="Times New Roman" w:hAnsi="Times New Roman"/>
          <w:b/>
          <w:sz w:val="24"/>
        </w:rPr>
        <w:t>43</w:t>
      </w:r>
      <w:r w:rsidRPr="00E221F8">
        <w:rPr>
          <w:rFonts w:ascii="Times New Roman" w:hAnsi="Times New Roman"/>
          <w:sz w:val="24"/>
        </w:rPr>
        <w:t>, 191</w:t>
      </w:r>
      <w:r w:rsidR="008068A7">
        <w:rPr>
          <w:rFonts w:ascii="Times New Roman" w:hAnsi="Times New Roman"/>
          <w:sz w:val="24"/>
        </w:rPr>
        <w:t>-205</w:t>
      </w:r>
      <w:r w:rsidRPr="00E221F8">
        <w:rPr>
          <w:rFonts w:ascii="Times New Roman" w:hAnsi="Times New Roman"/>
          <w:sz w:val="24"/>
        </w:rPr>
        <w:t>, 2009.</w:t>
      </w:r>
    </w:p>
    <w:p w14:paraId="1A9098A1" w14:textId="77777777" w:rsidR="00A519B9" w:rsidRPr="00E221F8" w:rsidRDefault="00A519B9" w:rsidP="00DE32D3">
      <w:pPr>
        <w:pStyle w:val="PlainText"/>
        <w:numPr>
          <w:ilvl w:val="0"/>
          <w:numId w:val="39"/>
        </w:numPr>
        <w:tabs>
          <w:tab w:val="clear" w:pos="2520"/>
          <w:tab w:val="num" w:pos="540"/>
          <w:tab w:val="num" w:pos="2880"/>
        </w:tabs>
        <w:ind w:left="540" w:right="36" w:hanging="540"/>
        <w:jc w:val="both"/>
        <w:rPr>
          <w:rFonts w:ascii="Times New Roman" w:hAnsi="Times New Roman"/>
          <w:sz w:val="24"/>
          <w:szCs w:val="24"/>
        </w:rPr>
      </w:pPr>
      <w:r w:rsidRPr="00E221F8">
        <w:rPr>
          <w:rFonts w:ascii="Times New Roman" w:hAnsi="Times New Roman"/>
          <w:sz w:val="24"/>
          <w:szCs w:val="24"/>
          <w:lang w:val="pt-BR"/>
        </w:rPr>
        <w:t xml:space="preserve">Ierapetritou, M.G. and Z. Jia. </w:t>
      </w:r>
      <w:r w:rsidRPr="00E221F8">
        <w:rPr>
          <w:rFonts w:ascii="Times New Roman" w:hAnsi="Times New Roman"/>
          <w:sz w:val="24"/>
          <w:szCs w:val="24"/>
        </w:rPr>
        <w:t xml:space="preserve">Short Term Scheduling Under Uncertainty: Sensitivity Analysis. Encyclopedia of Optimization Second Edition, </w:t>
      </w:r>
      <w:r w:rsidR="001C5B96" w:rsidRPr="00E221F8">
        <w:rPr>
          <w:rFonts w:ascii="Times New Roman" w:hAnsi="Times New Roman"/>
          <w:sz w:val="24"/>
        </w:rPr>
        <w:t xml:space="preserve">3560-3567, </w:t>
      </w:r>
      <w:r w:rsidRPr="00E221F8">
        <w:rPr>
          <w:rFonts w:ascii="Times New Roman" w:hAnsi="Times New Roman"/>
          <w:sz w:val="24"/>
          <w:szCs w:val="24"/>
        </w:rPr>
        <w:t>C.A. Floudas and P.M. Pardalos (eds), Springer, 2009.</w:t>
      </w:r>
    </w:p>
    <w:p w14:paraId="383C1465" w14:textId="77777777" w:rsidR="00A519B9" w:rsidRPr="00E221F8" w:rsidRDefault="00A519B9" w:rsidP="00DE32D3">
      <w:pPr>
        <w:pStyle w:val="PlainText"/>
        <w:numPr>
          <w:ilvl w:val="0"/>
          <w:numId w:val="39"/>
        </w:numPr>
        <w:tabs>
          <w:tab w:val="clear" w:pos="2520"/>
          <w:tab w:val="num" w:pos="540"/>
          <w:tab w:val="num" w:pos="2880"/>
        </w:tabs>
        <w:ind w:left="540" w:right="36" w:hanging="540"/>
        <w:jc w:val="both"/>
        <w:rPr>
          <w:rFonts w:ascii="Times New Roman" w:hAnsi="Times New Roman"/>
          <w:sz w:val="24"/>
          <w:szCs w:val="24"/>
        </w:rPr>
      </w:pPr>
      <w:r w:rsidRPr="00E221F8">
        <w:rPr>
          <w:rFonts w:ascii="Times New Roman" w:hAnsi="Times New Roman"/>
          <w:sz w:val="24"/>
          <w:szCs w:val="24"/>
        </w:rPr>
        <w:t xml:space="preserve">Ierapetritou, M.G. and I. Banerjee. Shape Reconstruction Methods for Nonconvex Feasibility Analysis Encyclopedia of Optimization Second Edition, </w:t>
      </w:r>
      <w:r w:rsidR="001C5B96" w:rsidRPr="00E221F8">
        <w:rPr>
          <w:rFonts w:ascii="Times New Roman" w:hAnsi="Times New Roman"/>
          <w:sz w:val="24"/>
        </w:rPr>
        <w:t xml:space="preserve">3491-3500, </w:t>
      </w:r>
      <w:r w:rsidRPr="00E221F8">
        <w:rPr>
          <w:rFonts w:ascii="Times New Roman" w:hAnsi="Times New Roman"/>
          <w:sz w:val="24"/>
          <w:szCs w:val="24"/>
        </w:rPr>
        <w:t>C.A. Floudas and P.M. Pardalos (eds), Springer, 2009.</w:t>
      </w:r>
    </w:p>
    <w:p w14:paraId="73E735DA" w14:textId="77777777" w:rsidR="00E262A9" w:rsidRPr="00E221F8" w:rsidRDefault="00A519B9" w:rsidP="00DE32D3">
      <w:pPr>
        <w:pStyle w:val="PlainText"/>
        <w:numPr>
          <w:ilvl w:val="0"/>
          <w:numId w:val="39"/>
        </w:numPr>
        <w:tabs>
          <w:tab w:val="clear" w:pos="2520"/>
          <w:tab w:val="num" w:pos="540"/>
          <w:tab w:val="num" w:pos="2880"/>
        </w:tabs>
        <w:ind w:left="540" w:right="36" w:hanging="540"/>
        <w:jc w:val="both"/>
        <w:rPr>
          <w:rFonts w:ascii="Times New Roman" w:hAnsi="Times New Roman"/>
          <w:sz w:val="24"/>
          <w:szCs w:val="24"/>
        </w:rPr>
      </w:pPr>
      <w:r w:rsidRPr="00E221F8">
        <w:rPr>
          <w:rFonts w:ascii="Times New Roman" w:hAnsi="Times New Roman"/>
          <w:sz w:val="24"/>
          <w:szCs w:val="24"/>
          <w:lang w:val="pt-BR"/>
        </w:rPr>
        <w:t xml:space="preserve">Ierapetritou, M.G. and Z. Jia. </w:t>
      </w:r>
      <w:r w:rsidRPr="00E221F8">
        <w:rPr>
          <w:rFonts w:ascii="Times New Roman" w:hAnsi="Times New Roman"/>
          <w:sz w:val="24"/>
          <w:szCs w:val="24"/>
        </w:rPr>
        <w:t xml:space="preserve">Gasoline Blending and Distribution Scheduling: An MILP model. Encyclopedia of Optimization Second Edition, </w:t>
      </w:r>
      <w:r w:rsidR="001C5B96" w:rsidRPr="00E221F8">
        <w:rPr>
          <w:rFonts w:ascii="Times New Roman" w:hAnsi="Times New Roman"/>
          <w:sz w:val="24"/>
        </w:rPr>
        <w:t xml:space="preserve">1113-1127, </w:t>
      </w:r>
      <w:r w:rsidRPr="00E221F8">
        <w:rPr>
          <w:rFonts w:ascii="Times New Roman" w:hAnsi="Times New Roman"/>
          <w:sz w:val="24"/>
          <w:szCs w:val="24"/>
        </w:rPr>
        <w:t>C.A. Floudas and P.M. Pardalos (eds), Springer, 2009.</w:t>
      </w:r>
    </w:p>
    <w:p w14:paraId="0809D58C" w14:textId="1A15C9B1" w:rsidR="00E262A9" w:rsidRPr="00E221F8" w:rsidRDefault="00E262A9" w:rsidP="00DE32D3">
      <w:pPr>
        <w:pStyle w:val="PlainText"/>
        <w:numPr>
          <w:ilvl w:val="0"/>
          <w:numId w:val="39"/>
        </w:numPr>
        <w:tabs>
          <w:tab w:val="clear" w:pos="2520"/>
          <w:tab w:val="num" w:pos="540"/>
          <w:tab w:val="num" w:pos="2880"/>
        </w:tabs>
        <w:ind w:left="540" w:right="36" w:hanging="540"/>
        <w:jc w:val="both"/>
        <w:rPr>
          <w:rFonts w:ascii="Times New Roman" w:hAnsi="Times New Roman"/>
          <w:sz w:val="24"/>
          <w:szCs w:val="24"/>
        </w:rPr>
      </w:pPr>
      <w:r w:rsidRPr="00E221F8">
        <w:rPr>
          <w:rFonts w:ascii="Times New Roman" w:hAnsi="Times New Roman"/>
          <w:sz w:val="24"/>
          <w:szCs w:val="24"/>
        </w:rPr>
        <w:t xml:space="preserve">Portillo P.M., Ierapetritou M.G., Tomassone M.S., Mc Dade C., Clancy D., Avontuur P.C., and Muzzio F.J. Quality by Design Methodology for Development and Scale Up of Batch Mixing Processes.  Journal of Pharmaceutical Innovation. </w:t>
      </w:r>
      <w:r w:rsidRPr="008068A7">
        <w:rPr>
          <w:rFonts w:ascii="Times New Roman" w:hAnsi="Times New Roman"/>
          <w:b/>
          <w:sz w:val="24"/>
          <w:szCs w:val="24"/>
        </w:rPr>
        <w:t xml:space="preserve"> 3</w:t>
      </w:r>
      <w:r w:rsidR="008068A7">
        <w:rPr>
          <w:rFonts w:ascii="Times New Roman" w:hAnsi="Times New Roman"/>
          <w:sz w:val="24"/>
          <w:szCs w:val="24"/>
        </w:rPr>
        <w:t>(4),</w:t>
      </w:r>
      <w:r w:rsidRPr="00E221F8">
        <w:rPr>
          <w:rFonts w:ascii="Times New Roman" w:hAnsi="Times New Roman"/>
          <w:sz w:val="24"/>
          <w:szCs w:val="24"/>
        </w:rPr>
        <w:t xml:space="preserve"> 258</w:t>
      </w:r>
      <w:r w:rsidR="008068A7">
        <w:rPr>
          <w:rFonts w:ascii="Times New Roman" w:hAnsi="Times New Roman"/>
          <w:sz w:val="24"/>
          <w:szCs w:val="24"/>
        </w:rPr>
        <w:t>-270</w:t>
      </w:r>
      <w:r w:rsidRPr="00E221F8">
        <w:rPr>
          <w:rFonts w:ascii="Times New Roman" w:hAnsi="Times New Roman"/>
          <w:sz w:val="24"/>
          <w:szCs w:val="24"/>
        </w:rPr>
        <w:t>, 2008.</w:t>
      </w:r>
    </w:p>
    <w:p w14:paraId="7C521E51" w14:textId="5157CED4" w:rsidR="00F33F91" w:rsidRPr="00E221F8" w:rsidRDefault="00F33F91" w:rsidP="00DE32D3">
      <w:pPr>
        <w:pStyle w:val="PlainText"/>
        <w:numPr>
          <w:ilvl w:val="0"/>
          <w:numId w:val="39"/>
        </w:numPr>
        <w:tabs>
          <w:tab w:val="clear" w:pos="2520"/>
          <w:tab w:val="num" w:pos="540"/>
          <w:tab w:val="num" w:pos="2880"/>
        </w:tabs>
        <w:ind w:left="540" w:right="36" w:hanging="540"/>
        <w:jc w:val="both"/>
        <w:rPr>
          <w:rFonts w:ascii="Times New Roman" w:hAnsi="Times New Roman"/>
          <w:sz w:val="24"/>
          <w:szCs w:val="24"/>
        </w:rPr>
      </w:pPr>
      <w:r w:rsidRPr="00E221F8">
        <w:rPr>
          <w:rFonts w:ascii="Times New Roman" w:hAnsi="Times New Roman"/>
          <w:sz w:val="24"/>
          <w:szCs w:val="24"/>
          <w:lang w:val="pt-BR"/>
        </w:rPr>
        <w:t xml:space="preserve">Ierapetritou, M.G. and Z. Li.  </w:t>
      </w:r>
      <w:r w:rsidRPr="00E221F8">
        <w:rPr>
          <w:rFonts w:ascii="Times New Roman" w:hAnsi="Times New Roman"/>
          <w:sz w:val="24"/>
          <w:szCs w:val="24"/>
        </w:rPr>
        <w:t>Modeling and Managing Uncertainty in Process Planning and Scheduling. Springer volume in Optimization and Logistics Challenges in the Enterprise.</w:t>
      </w:r>
      <w:r w:rsidR="008068A7">
        <w:rPr>
          <w:rFonts w:ascii="Times New Roman" w:hAnsi="Times New Roman"/>
          <w:sz w:val="24"/>
          <w:szCs w:val="24"/>
        </w:rPr>
        <w:t xml:space="preserve"> </w:t>
      </w:r>
      <w:proofErr w:type="gramStart"/>
      <w:r w:rsidR="008068A7">
        <w:rPr>
          <w:rFonts w:ascii="Times New Roman" w:hAnsi="Times New Roman"/>
          <w:sz w:val="24"/>
          <w:szCs w:val="24"/>
        </w:rPr>
        <w:t>pgs</w:t>
      </w:r>
      <w:proofErr w:type="gramEnd"/>
      <w:r w:rsidR="008068A7">
        <w:rPr>
          <w:rFonts w:ascii="Times New Roman" w:hAnsi="Times New Roman"/>
          <w:sz w:val="24"/>
          <w:szCs w:val="24"/>
        </w:rPr>
        <w:t>: 97-144,</w:t>
      </w:r>
      <w:r w:rsidRPr="00E221F8">
        <w:rPr>
          <w:rFonts w:ascii="Times New Roman" w:hAnsi="Times New Roman"/>
          <w:sz w:val="24"/>
          <w:szCs w:val="24"/>
        </w:rPr>
        <w:t xml:space="preserve"> Kevin Furman and W. Art Chaovalitwongse (eds), Springer, 2008.</w:t>
      </w:r>
    </w:p>
    <w:p w14:paraId="6E0A64F0" w14:textId="77777777" w:rsidR="00B22E13" w:rsidRDefault="000D0F47" w:rsidP="00B22E13">
      <w:pPr>
        <w:pStyle w:val="PlainText"/>
        <w:numPr>
          <w:ilvl w:val="0"/>
          <w:numId w:val="39"/>
        </w:numPr>
        <w:tabs>
          <w:tab w:val="clear" w:pos="2520"/>
          <w:tab w:val="num" w:pos="540"/>
          <w:tab w:val="num" w:pos="2880"/>
        </w:tabs>
        <w:ind w:left="540" w:right="36" w:hanging="540"/>
        <w:jc w:val="both"/>
        <w:rPr>
          <w:rFonts w:ascii="Times New Roman" w:hAnsi="Times New Roman"/>
          <w:sz w:val="24"/>
          <w:szCs w:val="24"/>
        </w:rPr>
      </w:pPr>
      <w:r w:rsidRPr="00E221F8">
        <w:rPr>
          <w:rFonts w:ascii="Times New Roman" w:hAnsi="Times New Roman"/>
          <w:sz w:val="24"/>
        </w:rPr>
        <w:t>Portillo, P.M., M.G. Ierapetritou, and F.J. Muzzio</w:t>
      </w:r>
      <w:r w:rsidR="006C3795">
        <w:rPr>
          <w:rFonts w:ascii="Times New Roman" w:hAnsi="Times New Roman"/>
          <w:sz w:val="24"/>
        </w:rPr>
        <w:t>.</w:t>
      </w:r>
      <w:r w:rsidRPr="00E221F8">
        <w:rPr>
          <w:rFonts w:ascii="Times New Roman" w:hAnsi="Times New Roman"/>
          <w:sz w:val="24"/>
        </w:rPr>
        <w:t xml:space="preserve"> Using Compartment Modeling to Investigate Mixing Behavior of a Continuous Mixer. Jl. Ind. Pharm.</w:t>
      </w:r>
      <w:r w:rsidR="00E262A9" w:rsidRPr="00E221F8">
        <w:rPr>
          <w:rFonts w:ascii="Times New Roman" w:hAnsi="Times New Roman"/>
          <w:sz w:val="24"/>
        </w:rPr>
        <w:t xml:space="preserve">   </w:t>
      </w:r>
      <w:r w:rsidR="00E262A9" w:rsidRPr="006C3795">
        <w:rPr>
          <w:rFonts w:ascii="Times New Roman" w:hAnsi="Times New Roman"/>
          <w:b/>
          <w:sz w:val="24"/>
        </w:rPr>
        <w:t>3</w:t>
      </w:r>
      <w:r w:rsidR="00E262A9" w:rsidRPr="00E221F8">
        <w:rPr>
          <w:rFonts w:ascii="Times New Roman" w:hAnsi="Times New Roman"/>
          <w:sz w:val="24"/>
        </w:rPr>
        <w:t>, 161</w:t>
      </w:r>
      <w:r w:rsidR="006C3795">
        <w:rPr>
          <w:rFonts w:ascii="Times New Roman" w:hAnsi="Times New Roman"/>
          <w:sz w:val="24"/>
        </w:rPr>
        <w:t>-174</w:t>
      </w:r>
      <w:r w:rsidR="00E262A9" w:rsidRPr="00E221F8">
        <w:rPr>
          <w:rFonts w:ascii="Times New Roman" w:hAnsi="Times New Roman"/>
          <w:sz w:val="24"/>
        </w:rPr>
        <w:t>, 2008</w:t>
      </w:r>
      <w:r w:rsidRPr="00E221F8">
        <w:rPr>
          <w:rFonts w:ascii="Times New Roman" w:hAnsi="Times New Roman"/>
          <w:sz w:val="24"/>
        </w:rPr>
        <w:t>.</w:t>
      </w:r>
    </w:p>
    <w:p w14:paraId="1F4920A7" w14:textId="3B13D31B" w:rsidR="00217800" w:rsidRPr="00E221F8" w:rsidRDefault="00A60969" w:rsidP="00DE32D3">
      <w:pPr>
        <w:pStyle w:val="PlainText"/>
        <w:numPr>
          <w:ilvl w:val="0"/>
          <w:numId w:val="39"/>
        </w:numPr>
        <w:tabs>
          <w:tab w:val="clear" w:pos="2520"/>
          <w:tab w:val="num" w:pos="540"/>
          <w:tab w:val="num" w:pos="2880"/>
        </w:tabs>
        <w:ind w:left="540" w:right="36" w:hanging="540"/>
        <w:jc w:val="both"/>
        <w:rPr>
          <w:rFonts w:ascii="Times New Roman" w:hAnsi="Times New Roman"/>
          <w:sz w:val="24"/>
          <w:szCs w:val="24"/>
        </w:rPr>
      </w:pPr>
      <w:r>
        <w:rPr>
          <w:rFonts w:ascii="Times New Roman" w:hAnsi="Times New Roman"/>
          <w:sz w:val="24"/>
          <w:lang w:val="it-IT"/>
        </w:rPr>
        <w:t>Li</w:t>
      </w:r>
      <w:proofErr w:type="gramStart"/>
      <w:r>
        <w:rPr>
          <w:rFonts w:ascii="Times New Roman" w:hAnsi="Times New Roman"/>
          <w:sz w:val="24"/>
          <w:lang w:val="it-IT"/>
        </w:rPr>
        <w:t xml:space="preserve">, </w:t>
      </w:r>
      <w:proofErr w:type="gramEnd"/>
      <w:r w:rsidR="00217800" w:rsidRPr="00E221F8">
        <w:rPr>
          <w:rFonts w:ascii="Times New Roman" w:hAnsi="Times New Roman"/>
          <w:sz w:val="24"/>
          <w:lang w:val="it-IT"/>
        </w:rPr>
        <w:t xml:space="preserve">Z., and M.G. Ierapetritou. </w:t>
      </w:r>
      <w:r>
        <w:rPr>
          <w:rFonts w:ascii="Times New Roman" w:hAnsi="Times New Roman"/>
          <w:sz w:val="24"/>
        </w:rPr>
        <w:t xml:space="preserve">Reactive Scheduling using </w:t>
      </w:r>
      <w:r w:rsidR="00217800" w:rsidRPr="00E221F8">
        <w:rPr>
          <w:rFonts w:ascii="Times New Roman" w:hAnsi="Times New Roman"/>
          <w:sz w:val="24"/>
        </w:rPr>
        <w:t xml:space="preserve">Parametric </w:t>
      </w:r>
      <w:r>
        <w:rPr>
          <w:rFonts w:ascii="Times New Roman" w:hAnsi="Times New Roman"/>
          <w:sz w:val="24"/>
        </w:rPr>
        <w:t>Programming</w:t>
      </w:r>
      <w:r w:rsidR="0045741E" w:rsidRPr="00E221F8">
        <w:rPr>
          <w:rFonts w:ascii="Times New Roman" w:hAnsi="Times New Roman"/>
          <w:sz w:val="24"/>
        </w:rPr>
        <w:t xml:space="preserve">. </w:t>
      </w:r>
      <w:r w:rsidR="00217800" w:rsidRPr="00E221F8">
        <w:rPr>
          <w:rFonts w:ascii="Times New Roman" w:hAnsi="Times New Roman"/>
          <w:sz w:val="24"/>
        </w:rPr>
        <w:t xml:space="preserve">AIChE J., </w:t>
      </w:r>
      <w:r>
        <w:rPr>
          <w:rFonts w:ascii="Times New Roman" w:hAnsi="Times New Roman"/>
          <w:sz w:val="24"/>
        </w:rPr>
        <w:t>54(10)</w:t>
      </w:r>
      <w:r w:rsidR="0045741E" w:rsidRPr="00E221F8">
        <w:rPr>
          <w:rFonts w:ascii="Times New Roman" w:hAnsi="Times New Roman"/>
          <w:sz w:val="24"/>
        </w:rPr>
        <w:t>, 2610</w:t>
      </w:r>
      <w:r>
        <w:rPr>
          <w:rFonts w:ascii="Times New Roman" w:hAnsi="Times New Roman"/>
          <w:sz w:val="24"/>
        </w:rPr>
        <w:t>-2623</w:t>
      </w:r>
      <w:r w:rsidR="0045741E" w:rsidRPr="00E221F8">
        <w:rPr>
          <w:rFonts w:ascii="Times New Roman" w:hAnsi="Times New Roman"/>
          <w:sz w:val="24"/>
        </w:rPr>
        <w:t>, 2008.</w:t>
      </w:r>
    </w:p>
    <w:p w14:paraId="5376635C" w14:textId="4783A8B1" w:rsidR="006B4060" w:rsidRPr="00E221F8" w:rsidRDefault="00A60969" w:rsidP="00DE32D3">
      <w:pPr>
        <w:pStyle w:val="PlainText"/>
        <w:numPr>
          <w:ilvl w:val="0"/>
          <w:numId w:val="39"/>
        </w:numPr>
        <w:tabs>
          <w:tab w:val="clear" w:pos="2520"/>
          <w:tab w:val="num" w:pos="540"/>
          <w:tab w:val="num" w:pos="2880"/>
        </w:tabs>
        <w:ind w:left="540" w:right="36" w:hanging="540"/>
        <w:jc w:val="both"/>
        <w:rPr>
          <w:rFonts w:ascii="Times New Roman" w:hAnsi="Times New Roman"/>
          <w:sz w:val="24"/>
          <w:szCs w:val="24"/>
        </w:rPr>
      </w:pPr>
      <w:r>
        <w:rPr>
          <w:rFonts w:ascii="Times New Roman" w:hAnsi="Times New Roman"/>
          <w:sz w:val="24"/>
          <w:szCs w:val="24"/>
          <w:lang w:val="it-IT"/>
        </w:rPr>
        <w:t>Li</w:t>
      </w:r>
      <w:proofErr w:type="gramStart"/>
      <w:r>
        <w:rPr>
          <w:rFonts w:ascii="Times New Roman" w:hAnsi="Times New Roman"/>
          <w:sz w:val="24"/>
          <w:szCs w:val="24"/>
          <w:lang w:val="it-IT"/>
        </w:rPr>
        <w:t xml:space="preserve">, </w:t>
      </w:r>
      <w:proofErr w:type="gramEnd"/>
      <w:r w:rsidR="006B4060" w:rsidRPr="00E221F8">
        <w:rPr>
          <w:rFonts w:ascii="Times New Roman" w:hAnsi="Times New Roman"/>
          <w:sz w:val="24"/>
          <w:szCs w:val="24"/>
          <w:lang w:val="it-IT"/>
        </w:rPr>
        <w:t xml:space="preserve">Z., and M.G. Ierapetritou. </w:t>
      </w:r>
      <w:r w:rsidR="006B4060" w:rsidRPr="00E221F8">
        <w:rPr>
          <w:rFonts w:ascii="Times New Roman" w:hAnsi="Times New Roman"/>
          <w:sz w:val="24"/>
          <w:szCs w:val="24"/>
        </w:rPr>
        <w:t>Robust optimization for process scheduling under uncertainty.  Ind. Eng.</w:t>
      </w:r>
      <w:r>
        <w:rPr>
          <w:rFonts w:ascii="Times New Roman" w:hAnsi="Times New Roman"/>
          <w:sz w:val="24"/>
          <w:szCs w:val="24"/>
        </w:rPr>
        <w:t xml:space="preserve"> </w:t>
      </w:r>
      <w:r w:rsidR="006B4060" w:rsidRPr="00E221F8">
        <w:rPr>
          <w:rFonts w:ascii="Times New Roman" w:hAnsi="Times New Roman"/>
          <w:sz w:val="24"/>
          <w:szCs w:val="24"/>
        </w:rPr>
        <w:t xml:space="preserve">Chem. Res. </w:t>
      </w:r>
      <w:r w:rsidR="00217800" w:rsidRPr="00A60969">
        <w:rPr>
          <w:rFonts w:ascii="Times New Roman" w:hAnsi="Times New Roman"/>
          <w:b/>
          <w:sz w:val="24"/>
          <w:szCs w:val="24"/>
        </w:rPr>
        <w:t>47</w:t>
      </w:r>
      <w:r>
        <w:rPr>
          <w:rFonts w:ascii="Times New Roman" w:hAnsi="Times New Roman"/>
          <w:sz w:val="24"/>
          <w:szCs w:val="24"/>
        </w:rPr>
        <w:t>(12)</w:t>
      </w:r>
      <w:r w:rsidR="00217800" w:rsidRPr="00E221F8">
        <w:rPr>
          <w:rFonts w:ascii="Times New Roman" w:hAnsi="Times New Roman"/>
          <w:sz w:val="24"/>
          <w:szCs w:val="24"/>
        </w:rPr>
        <w:t>, 4148</w:t>
      </w:r>
      <w:r>
        <w:rPr>
          <w:rFonts w:ascii="Times New Roman" w:hAnsi="Times New Roman"/>
          <w:sz w:val="24"/>
          <w:szCs w:val="24"/>
        </w:rPr>
        <w:t>-4157</w:t>
      </w:r>
      <w:r w:rsidR="00217800" w:rsidRPr="00E221F8">
        <w:rPr>
          <w:rFonts w:ascii="Times New Roman" w:hAnsi="Times New Roman"/>
          <w:sz w:val="24"/>
          <w:szCs w:val="24"/>
        </w:rPr>
        <w:t xml:space="preserve">, </w:t>
      </w:r>
      <w:r w:rsidR="006B4060" w:rsidRPr="00E221F8">
        <w:rPr>
          <w:rFonts w:ascii="Times New Roman" w:hAnsi="Times New Roman"/>
          <w:sz w:val="24"/>
          <w:szCs w:val="24"/>
        </w:rPr>
        <w:t xml:space="preserve">2008. </w:t>
      </w:r>
    </w:p>
    <w:p w14:paraId="7FCE9F34" w14:textId="6F4BD942" w:rsidR="00A519B9" w:rsidRPr="00E221F8" w:rsidRDefault="0075158E" w:rsidP="00DE32D3">
      <w:pPr>
        <w:pStyle w:val="PlainText"/>
        <w:numPr>
          <w:ilvl w:val="0"/>
          <w:numId w:val="39"/>
        </w:numPr>
        <w:tabs>
          <w:tab w:val="clear" w:pos="2520"/>
          <w:tab w:val="num" w:pos="540"/>
          <w:tab w:val="num" w:pos="2880"/>
        </w:tabs>
        <w:ind w:left="540" w:right="36" w:hanging="540"/>
        <w:jc w:val="both"/>
        <w:rPr>
          <w:rFonts w:ascii="Times New Roman" w:hAnsi="Times New Roman"/>
          <w:sz w:val="24"/>
        </w:rPr>
      </w:pPr>
      <w:r w:rsidRPr="00E221F8">
        <w:rPr>
          <w:rFonts w:ascii="Times New Roman" w:hAnsi="Times New Roman"/>
          <w:sz w:val="24"/>
        </w:rPr>
        <w:t xml:space="preserve">He, K., M.G. Ierapetritou </w:t>
      </w:r>
      <w:r w:rsidR="003A788D" w:rsidRPr="00E221F8">
        <w:rPr>
          <w:rFonts w:ascii="Times New Roman" w:hAnsi="Times New Roman"/>
          <w:sz w:val="24"/>
        </w:rPr>
        <w:t xml:space="preserve">and I.P. Androulakis. </w:t>
      </w:r>
      <w:r w:rsidR="003A788D" w:rsidRPr="00E221F8">
        <w:rPr>
          <w:rFonts w:ascii="Times New Roman" w:hAnsi="Times New Roman"/>
          <w:sz w:val="24"/>
          <w:szCs w:val="24"/>
        </w:rPr>
        <w:t xml:space="preserve"> A graph-based approach for developing adaptive representations of complex reaction mechanisms. Comb. &amp; Flame</w:t>
      </w:r>
      <w:r w:rsidR="00A60969">
        <w:rPr>
          <w:rFonts w:ascii="Times New Roman" w:hAnsi="Times New Roman"/>
          <w:sz w:val="24"/>
          <w:szCs w:val="24"/>
        </w:rPr>
        <w:t>.</w:t>
      </w:r>
      <w:r w:rsidR="00B77B9B" w:rsidRPr="00E221F8">
        <w:rPr>
          <w:rFonts w:ascii="Times New Roman" w:hAnsi="Times New Roman"/>
          <w:sz w:val="24"/>
          <w:szCs w:val="24"/>
        </w:rPr>
        <w:t xml:space="preserve"> </w:t>
      </w:r>
      <w:r w:rsidR="00A519B9" w:rsidRPr="00A60969">
        <w:rPr>
          <w:rFonts w:ascii="Times New Roman" w:hAnsi="Times New Roman"/>
          <w:b/>
          <w:sz w:val="24"/>
          <w:szCs w:val="24"/>
        </w:rPr>
        <w:t>155</w:t>
      </w:r>
      <w:r w:rsidR="00A60969">
        <w:rPr>
          <w:rFonts w:ascii="Times New Roman" w:hAnsi="Times New Roman"/>
          <w:sz w:val="24"/>
          <w:szCs w:val="24"/>
        </w:rPr>
        <w:t>(4)</w:t>
      </w:r>
      <w:r w:rsidR="00A519B9" w:rsidRPr="00E221F8">
        <w:rPr>
          <w:rFonts w:ascii="Times New Roman" w:hAnsi="Times New Roman"/>
          <w:sz w:val="24"/>
          <w:szCs w:val="24"/>
        </w:rPr>
        <w:t>, 585</w:t>
      </w:r>
      <w:r w:rsidR="00A60969">
        <w:rPr>
          <w:rFonts w:ascii="Times New Roman" w:hAnsi="Times New Roman"/>
          <w:sz w:val="24"/>
          <w:szCs w:val="24"/>
        </w:rPr>
        <w:t>-604</w:t>
      </w:r>
      <w:r w:rsidR="00A519B9" w:rsidRPr="00E221F8">
        <w:rPr>
          <w:rFonts w:ascii="Times New Roman" w:hAnsi="Times New Roman"/>
          <w:sz w:val="24"/>
          <w:szCs w:val="24"/>
        </w:rPr>
        <w:t>, 2008.</w:t>
      </w:r>
    </w:p>
    <w:p w14:paraId="34BE857A" w14:textId="6F78AB73" w:rsidR="003A788D" w:rsidRPr="00E221F8" w:rsidRDefault="003A788D" w:rsidP="00DE32D3">
      <w:pPr>
        <w:pStyle w:val="PlainText"/>
        <w:numPr>
          <w:ilvl w:val="0"/>
          <w:numId w:val="39"/>
        </w:numPr>
        <w:tabs>
          <w:tab w:val="clear" w:pos="2520"/>
          <w:tab w:val="num" w:pos="540"/>
          <w:tab w:val="num" w:pos="2880"/>
        </w:tabs>
        <w:ind w:left="540" w:right="36" w:hanging="540"/>
        <w:jc w:val="both"/>
        <w:rPr>
          <w:rFonts w:ascii="Times New Roman" w:hAnsi="Times New Roman"/>
          <w:sz w:val="24"/>
        </w:rPr>
      </w:pPr>
      <w:r w:rsidRPr="00E221F8">
        <w:rPr>
          <w:rFonts w:ascii="Times New Roman" w:hAnsi="Times New Roman"/>
          <w:sz w:val="24"/>
        </w:rPr>
        <w:t>Portillo, P.M., M.G. Ierapetritou, and F.J. Muzzio Characterization of Continuous Convective Powder Mixing Proc</w:t>
      </w:r>
      <w:r w:rsidR="0090428E" w:rsidRPr="00E221F8">
        <w:rPr>
          <w:rFonts w:ascii="Times New Roman" w:hAnsi="Times New Roman"/>
          <w:sz w:val="24"/>
        </w:rPr>
        <w:t xml:space="preserve">esses.  Powder Technology.  </w:t>
      </w:r>
      <w:r w:rsidR="0090428E" w:rsidRPr="00A60969">
        <w:rPr>
          <w:rFonts w:ascii="Times New Roman" w:hAnsi="Times New Roman"/>
          <w:b/>
          <w:sz w:val="24"/>
        </w:rPr>
        <w:t>182</w:t>
      </w:r>
      <w:r w:rsidR="00A60969">
        <w:rPr>
          <w:rFonts w:ascii="Times New Roman" w:hAnsi="Times New Roman"/>
          <w:sz w:val="24"/>
        </w:rPr>
        <w:t>(3)</w:t>
      </w:r>
      <w:r w:rsidRPr="00E221F8">
        <w:rPr>
          <w:rFonts w:ascii="Times New Roman" w:hAnsi="Times New Roman"/>
          <w:sz w:val="24"/>
        </w:rPr>
        <w:t>, 36</w:t>
      </w:r>
      <w:r w:rsidR="00A60969">
        <w:rPr>
          <w:rFonts w:ascii="Times New Roman" w:hAnsi="Times New Roman"/>
          <w:sz w:val="24"/>
        </w:rPr>
        <w:t>8-37</w:t>
      </w:r>
      <w:r w:rsidRPr="00E221F8">
        <w:rPr>
          <w:rFonts w:ascii="Times New Roman" w:hAnsi="Times New Roman"/>
          <w:sz w:val="24"/>
        </w:rPr>
        <w:t>8, 2008.</w:t>
      </w:r>
    </w:p>
    <w:p w14:paraId="0C136F44" w14:textId="44567175" w:rsidR="003A788D" w:rsidRPr="00E221F8" w:rsidRDefault="003A788D"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rPr>
        <w:t>Li, Z. and M.G. Ierapetritou Process scheduling under uncertainty: Review and</w:t>
      </w:r>
      <w:r w:rsidR="0090428E" w:rsidRPr="00E221F8">
        <w:rPr>
          <w:rFonts w:ascii="Times New Roman" w:hAnsi="Times New Roman"/>
          <w:sz w:val="24"/>
        </w:rPr>
        <w:t xml:space="preserve"> challenges. Comp. Chem. Eng</w:t>
      </w:r>
      <w:r w:rsidR="00364373">
        <w:rPr>
          <w:rFonts w:ascii="Times New Roman" w:hAnsi="Times New Roman"/>
          <w:sz w:val="24"/>
        </w:rPr>
        <w:t>.</w:t>
      </w:r>
      <w:r w:rsidR="0090428E" w:rsidRPr="00E221F8">
        <w:rPr>
          <w:rFonts w:ascii="Times New Roman" w:hAnsi="Times New Roman"/>
          <w:sz w:val="24"/>
        </w:rPr>
        <w:t xml:space="preserve"> </w:t>
      </w:r>
      <w:r w:rsidR="0090428E" w:rsidRPr="00364373">
        <w:rPr>
          <w:rFonts w:ascii="Times New Roman" w:hAnsi="Times New Roman"/>
          <w:b/>
          <w:sz w:val="24"/>
        </w:rPr>
        <w:t>32</w:t>
      </w:r>
      <w:r w:rsidR="00364373">
        <w:rPr>
          <w:rFonts w:ascii="Times New Roman" w:hAnsi="Times New Roman"/>
          <w:sz w:val="24"/>
        </w:rPr>
        <w:t>(4-5)</w:t>
      </w:r>
      <w:r w:rsidRPr="00E221F8">
        <w:rPr>
          <w:rFonts w:ascii="Times New Roman" w:hAnsi="Times New Roman"/>
          <w:sz w:val="24"/>
        </w:rPr>
        <w:t>, 715</w:t>
      </w:r>
      <w:r w:rsidR="00364373">
        <w:rPr>
          <w:rFonts w:ascii="Times New Roman" w:hAnsi="Times New Roman"/>
          <w:sz w:val="24"/>
        </w:rPr>
        <w:t>-727</w:t>
      </w:r>
      <w:r w:rsidRPr="00E221F8">
        <w:rPr>
          <w:rFonts w:ascii="Times New Roman" w:hAnsi="Times New Roman"/>
          <w:sz w:val="24"/>
        </w:rPr>
        <w:t>, 2008.</w:t>
      </w:r>
    </w:p>
    <w:p w14:paraId="60A0444A" w14:textId="140E5BBF" w:rsidR="007224CD" w:rsidRPr="00E221F8" w:rsidRDefault="007224CD"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rPr>
        <w:t>Furman, K.C., Z. Jia, M.G. Ierapetritou</w:t>
      </w:r>
      <w:r w:rsidR="00364373">
        <w:rPr>
          <w:rFonts w:ascii="Times New Roman" w:hAnsi="Times New Roman"/>
          <w:sz w:val="24"/>
        </w:rPr>
        <w:t>.</w:t>
      </w:r>
      <w:r w:rsidRPr="00E221F8">
        <w:rPr>
          <w:rFonts w:ascii="Times New Roman" w:hAnsi="Times New Roman"/>
          <w:sz w:val="24"/>
        </w:rPr>
        <w:t xml:space="preserve"> A robust event-based continuous time formulation for tank transfer scheduling. Ind. Eng. Chem. Res.  </w:t>
      </w:r>
      <w:r w:rsidRPr="00364373">
        <w:rPr>
          <w:rFonts w:ascii="Times New Roman" w:hAnsi="Times New Roman"/>
          <w:b/>
          <w:sz w:val="24"/>
        </w:rPr>
        <w:t>46</w:t>
      </w:r>
      <w:r w:rsidR="00364373">
        <w:rPr>
          <w:rFonts w:ascii="Times New Roman" w:hAnsi="Times New Roman"/>
          <w:sz w:val="24"/>
        </w:rPr>
        <w:t>(26)</w:t>
      </w:r>
      <w:r w:rsidRPr="00E221F8">
        <w:rPr>
          <w:rFonts w:ascii="Times New Roman" w:hAnsi="Times New Roman"/>
          <w:sz w:val="24"/>
        </w:rPr>
        <w:t>, 9126</w:t>
      </w:r>
      <w:r w:rsidR="00364373">
        <w:rPr>
          <w:rFonts w:ascii="Times New Roman" w:hAnsi="Times New Roman"/>
          <w:sz w:val="24"/>
        </w:rPr>
        <w:t>-9136</w:t>
      </w:r>
      <w:r w:rsidRPr="00E221F8">
        <w:rPr>
          <w:rFonts w:ascii="Times New Roman" w:hAnsi="Times New Roman"/>
          <w:sz w:val="24"/>
        </w:rPr>
        <w:t xml:space="preserve">, 2007. </w:t>
      </w:r>
    </w:p>
    <w:p w14:paraId="7F68BABF" w14:textId="192D4340" w:rsidR="00185C28" w:rsidRPr="00E221F8" w:rsidRDefault="00185C28"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rPr>
        <w:t>Li, Z. and M.G. Ierapetritou</w:t>
      </w:r>
      <w:r w:rsidR="00364373">
        <w:rPr>
          <w:rFonts w:ascii="Times New Roman" w:hAnsi="Times New Roman"/>
          <w:sz w:val="24"/>
        </w:rPr>
        <w:t>.</w:t>
      </w:r>
      <w:r w:rsidRPr="00E221F8">
        <w:rPr>
          <w:rFonts w:ascii="Times New Roman" w:hAnsi="Times New Roman"/>
          <w:sz w:val="24"/>
        </w:rPr>
        <w:t xml:space="preserve"> Process scheduling under uncertainty using multiparametric programming</w:t>
      </w:r>
      <w:r w:rsidR="002C31B7" w:rsidRPr="00E221F8">
        <w:rPr>
          <w:rFonts w:ascii="Times New Roman" w:hAnsi="Times New Roman"/>
          <w:sz w:val="24"/>
        </w:rPr>
        <w:t xml:space="preserve">. </w:t>
      </w:r>
      <w:r w:rsidRPr="00E221F8">
        <w:rPr>
          <w:rFonts w:ascii="Times New Roman" w:hAnsi="Times New Roman"/>
          <w:sz w:val="24"/>
        </w:rPr>
        <w:t>AIChE Jl.</w:t>
      </w:r>
      <w:r w:rsidR="002C31B7" w:rsidRPr="00E221F8">
        <w:rPr>
          <w:rFonts w:ascii="Times New Roman" w:hAnsi="Times New Roman"/>
          <w:sz w:val="24"/>
        </w:rPr>
        <w:t xml:space="preserve"> </w:t>
      </w:r>
      <w:r w:rsidR="002C31B7" w:rsidRPr="00364373">
        <w:rPr>
          <w:rFonts w:ascii="Times New Roman" w:hAnsi="Times New Roman"/>
          <w:b/>
          <w:sz w:val="24"/>
        </w:rPr>
        <w:t>53</w:t>
      </w:r>
      <w:r w:rsidR="00364373">
        <w:rPr>
          <w:rFonts w:ascii="Times New Roman" w:hAnsi="Times New Roman"/>
          <w:sz w:val="24"/>
        </w:rPr>
        <w:t>(12)</w:t>
      </w:r>
      <w:r w:rsidR="002C31B7" w:rsidRPr="00E221F8">
        <w:rPr>
          <w:rFonts w:ascii="Times New Roman" w:hAnsi="Times New Roman"/>
          <w:sz w:val="24"/>
        </w:rPr>
        <w:t>, 3183</w:t>
      </w:r>
      <w:r w:rsidR="00364373">
        <w:rPr>
          <w:rFonts w:ascii="Times New Roman" w:hAnsi="Times New Roman"/>
          <w:sz w:val="24"/>
        </w:rPr>
        <w:t>-3203</w:t>
      </w:r>
      <w:r w:rsidR="002C31B7" w:rsidRPr="00E221F8">
        <w:rPr>
          <w:rFonts w:ascii="Times New Roman" w:hAnsi="Times New Roman"/>
          <w:sz w:val="24"/>
        </w:rPr>
        <w:t xml:space="preserve">, </w:t>
      </w:r>
      <w:r w:rsidRPr="00E221F8">
        <w:rPr>
          <w:rFonts w:ascii="Times New Roman" w:hAnsi="Times New Roman"/>
          <w:sz w:val="24"/>
        </w:rPr>
        <w:t>2007.</w:t>
      </w:r>
    </w:p>
    <w:p w14:paraId="6FD138DB" w14:textId="478C4B6E" w:rsidR="00185C28" w:rsidRPr="00E221F8" w:rsidRDefault="00185C28"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rPr>
        <w:t>Li, Z. and M.G. Ierapetritou A new methodology for the general multiparametric mixed-integer linear programming (MILP) problems</w:t>
      </w:r>
      <w:r w:rsidR="00364373">
        <w:rPr>
          <w:rFonts w:ascii="Times New Roman" w:hAnsi="Times New Roman"/>
          <w:sz w:val="24"/>
        </w:rPr>
        <w:t>.</w:t>
      </w:r>
      <w:r w:rsidRPr="00E221F8">
        <w:rPr>
          <w:rFonts w:ascii="Times New Roman" w:hAnsi="Times New Roman"/>
          <w:sz w:val="24"/>
        </w:rPr>
        <w:t xml:space="preserve"> Ind. Eng. Chem. Res. </w:t>
      </w:r>
      <w:r w:rsidRPr="00364373">
        <w:rPr>
          <w:rFonts w:ascii="Times New Roman" w:hAnsi="Times New Roman"/>
          <w:b/>
          <w:sz w:val="24"/>
        </w:rPr>
        <w:t>46</w:t>
      </w:r>
      <w:r w:rsidR="00364373">
        <w:rPr>
          <w:rFonts w:ascii="Times New Roman" w:hAnsi="Times New Roman"/>
          <w:sz w:val="24"/>
        </w:rPr>
        <w:t>(15)</w:t>
      </w:r>
      <w:r w:rsidRPr="00E221F8">
        <w:rPr>
          <w:rFonts w:ascii="Times New Roman" w:hAnsi="Times New Roman"/>
          <w:sz w:val="24"/>
        </w:rPr>
        <w:t>, 5141</w:t>
      </w:r>
      <w:r w:rsidR="00364373">
        <w:rPr>
          <w:rFonts w:ascii="Times New Roman" w:hAnsi="Times New Roman"/>
          <w:sz w:val="24"/>
        </w:rPr>
        <w:t>-5151</w:t>
      </w:r>
      <w:r w:rsidRPr="00E221F8">
        <w:rPr>
          <w:rFonts w:ascii="Times New Roman" w:hAnsi="Times New Roman"/>
          <w:sz w:val="24"/>
        </w:rPr>
        <w:t>, 2007.</w:t>
      </w:r>
    </w:p>
    <w:p w14:paraId="487F12FC" w14:textId="4099695B" w:rsidR="00185C28" w:rsidRPr="00E221F8" w:rsidRDefault="0075378F"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rPr>
        <w:t>Wu, D. and M.G. Ierapetritou Hierarchical approach for production planning and scheduling under uncertainty.</w:t>
      </w:r>
      <w:r w:rsidR="00FB026E" w:rsidRPr="00E221F8">
        <w:rPr>
          <w:rFonts w:ascii="Times New Roman" w:hAnsi="Times New Roman"/>
          <w:sz w:val="24"/>
        </w:rPr>
        <w:t xml:space="preserve"> </w:t>
      </w:r>
      <w:r w:rsidRPr="00E221F8">
        <w:rPr>
          <w:rFonts w:ascii="Times New Roman" w:hAnsi="Times New Roman"/>
          <w:sz w:val="24"/>
        </w:rPr>
        <w:t>Chem. Eng.</w:t>
      </w:r>
      <w:r w:rsidR="00FB026E" w:rsidRPr="00E221F8">
        <w:rPr>
          <w:rFonts w:ascii="Times New Roman" w:hAnsi="Times New Roman"/>
          <w:sz w:val="24"/>
        </w:rPr>
        <w:t xml:space="preserve"> </w:t>
      </w:r>
      <w:r w:rsidR="00185C28" w:rsidRPr="00E221F8">
        <w:rPr>
          <w:rFonts w:ascii="Times New Roman" w:hAnsi="Times New Roman"/>
          <w:sz w:val="24"/>
        </w:rPr>
        <w:t xml:space="preserve">&amp; </w:t>
      </w:r>
      <w:r w:rsidR="00FB026E" w:rsidRPr="00E221F8">
        <w:rPr>
          <w:rFonts w:ascii="Times New Roman" w:hAnsi="Times New Roman"/>
          <w:sz w:val="24"/>
        </w:rPr>
        <w:t>Process.</w:t>
      </w:r>
      <w:r w:rsidR="00185C28" w:rsidRPr="00E221F8">
        <w:t xml:space="preserve"> </w:t>
      </w:r>
      <w:r w:rsidR="00185C28" w:rsidRPr="00364373">
        <w:rPr>
          <w:rFonts w:ascii="Times New Roman" w:hAnsi="Times New Roman"/>
          <w:b/>
          <w:sz w:val="24"/>
        </w:rPr>
        <w:t>46</w:t>
      </w:r>
      <w:r w:rsidR="00364373">
        <w:rPr>
          <w:rFonts w:ascii="Times New Roman" w:hAnsi="Times New Roman"/>
          <w:sz w:val="24"/>
        </w:rPr>
        <w:t>(11)</w:t>
      </w:r>
      <w:r w:rsidR="00185C28" w:rsidRPr="00E221F8">
        <w:rPr>
          <w:rFonts w:ascii="Times New Roman" w:hAnsi="Times New Roman"/>
          <w:sz w:val="24"/>
        </w:rPr>
        <w:t>, 1129</w:t>
      </w:r>
      <w:r w:rsidR="00364373">
        <w:rPr>
          <w:rFonts w:ascii="Times New Roman" w:hAnsi="Times New Roman"/>
          <w:sz w:val="24"/>
        </w:rPr>
        <w:t>-1140</w:t>
      </w:r>
      <w:r w:rsidR="00185C28" w:rsidRPr="00E221F8">
        <w:rPr>
          <w:rFonts w:ascii="Times New Roman" w:hAnsi="Times New Roman"/>
          <w:sz w:val="24"/>
        </w:rPr>
        <w:t xml:space="preserve">, 2007 </w:t>
      </w:r>
    </w:p>
    <w:p w14:paraId="4E0816E7" w14:textId="240EABE4" w:rsidR="00CD50B6" w:rsidRPr="00E221F8" w:rsidRDefault="0075378F"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rPr>
        <w:t>Ierapetritou</w:t>
      </w:r>
      <w:r w:rsidR="00FB026E" w:rsidRPr="00E221F8">
        <w:rPr>
          <w:rFonts w:ascii="Times New Roman" w:hAnsi="Times New Roman"/>
          <w:sz w:val="24"/>
        </w:rPr>
        <w:t>, M.G.</w:t>
      </w:r>
      <w:r w:rsidRPr="00E221F8">
        <w:rPr>
          <w:rFonts w:ascii="Times New Roman" w:hAnsi="Times New Roman"/>
          <w:sz w:val="24"/>
        </w:rPr>
        <w:t xml:space="preserve"> and </w:t>
      </w:r>
      <w:r w:rsidR="00FB026E" w:rsidRPr="00E221F8">
        <w:rPr>
          <w:rFonts w:ascii="Times New Roman" w:hAnsi="Times New Roman"/>
          <w:sz w:val="24"/>
        </w:rPr>
        <w:t>Z. Jia</w:t>
      </w:r>
      <w:r w:rsidRPr="00E221F8">
        <w:rPr>
          <w:rFonts w:ascii="Times New Roman" w:hAnsi="Times New Roman"/>
          <w:sz w:val="24"/>
        </w:rPr>
        <w:t xml:space="preserve"> Short-term scheduling of chemical process including uncertainty. Control Engineering Practice. </w:t>
      </w:r>
      <w:r w:rsidR="002C31B7" w:rsidRPr="00364373">
        <w:rPr>
          <w:rFonts w:ascii="Times New Roman" w:hAnsi="Times New Roman"/>
          <w:b/>
          <w:sz w:val="24"/>
        </w:rPr>
        <w:t>15</w:t>
      </w:r>
      <w:r w:rsidR="00364373">
        <w:rPr>
          <w:rFonts w:ascii="Times New Roman" w:hAnsi="Times New Roman"/>
          <w:sz w:val="24"/>
        </w:rPr>
        <w:t>(10)</w:t>
      </w:r>
      <w:r w:rsidR="002C31B7" w:rsidRPr="00E221F8">
        <w:rPr>
          <w:rFonts w:ascii="Times New Roman" w:hAnsi="Times New Roman"/>
          <w:sz w:val="24"/>
        </w:rPr>
        <w:t>,</w:t>
      </w:r>
      <w:r w:rsidR="00CD50B6" w:rsidRPr="00E221F8">
        <w:rPr>
          <w:rFonts w:ascii="Times New Roman" w:hAnsi="Times New Roman"/>
          <w:sz w:val="24"/>
        </w:rPr>
        <w:t xml:space="preserve"> 1207</w:t>
      </w:r>
      <w:r w:rsidR="00364373">
        <w:rPr>
          <w:rFonts w:ascii="Times New Roman" w:hAnsi="Times New Roman"/>
          <w:sz w:val="24"/>
        </w:rPr>
        <w:t>-1221</w:t>
      </w:r>
      <w:r w:rsidR="00CD50B6" w:rsidRPr="00E221F8">
        <w:rPr>
          <w:rFonts w:ascii="Times New Roman" w:hAnsi="Times New Roman"/>
          <w:sz w:val="24"/>
        </w:rPr>
        <w:t xml:space="preserve">, 2007. </w:t>
      </w:r>
    </w:p>
    <w:p w14:paraId="27636F17" w14:textId="5B582232" w:rsidR="00483AEF" w:rsidRPr="00E221F8" w:rsidRDefault="00483AEF"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rPr>
        <w:t xml:space="preserve">Davis, E. and M.G. Ierapetritou A kriging method for the solution of nonlinear programs with black-box functions. AIChE Jl. </w:t>
      </w:r>
      <w:r w:rsidRPr="00364373">
        <w:rPr>
          <w:rFonts w:ascii="Times New Roman" w:hAnsi="Times New Roman"/>
          <w:b/>
          <w:sz w:val="24"/>
        </w:rPr>
        <w:t>53</w:t>
      </w:r>
      <w:r w:rsidR="00364373">
        <w:rPr>
          <w:rFonts w:ascii="Times New Roman" w:hAnsi="Times New Roman"/>
          <w:sz w:val="24"/>
        </w:rPr>
        <w:t>(8)</w:t>
      </w:r>
      <w:r w:rsidRPr="00E221F8">
        <w:rPr>
          <w:rFonts w:ascii="Times New Roman" w:hAnsi="Times New Roman"/>
          <w:sz w:val="24"/>
        </w:rPr>
        <w:t>, 2001</w:t>
      </w:r>
      <w:r w:rsidR="00364373">
        <w:rPr>
          <w:rFonts w:ascii="Times New Roman" w:hAnsi="Times New Roman"/>
          <w:sz w:val="24"/>
        </w:rPr>
        <w:t>-2012</w:t>
      </w:r>
      <w:r w:rsidRPr="00E221F8">
        <w:rPr>
          <w:rFonts w:ascii="Times New Roman" w:hAnsi="Times New Roman"/>
          <w:sz w:val="24"/>
        </w:rPr>
        <w:t xml:space="preserve">, 2007. </w:t>
      </w:r>
    </w:p>
    <w:p w14:paraId="2CA990A9" w14:textId="6A96C3CB" w:rsidR="002E2034" w:rsidRPr="00E221F8" w:rsidRDefault="002E2034"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rPr>
        <w:t>Portillo P.M., Muzzio F.J., Ierapetritou M.G. Hybrid DEM-compartment modeling approach for granular mixing.  AIChE Jl</w:t>
      </w:r>
      <w:r w:rsidR="00D20A2E">
        <w:rPr>
          <w:rFonts w:ascii="Times New Roman" w:hAnsi="Times New Roman"/>
          <w:sz w:val="24"/>
        </w:rPr>
        <w:t xml:space="preserve">. 53(1), </w:t>
      </w:r>
      <w:r w:rsidR="00185C28" w:rsidRPr="00E221F8">
        <w:rPr>
          <w:rFonts w:ascii="Times New Roman" w:hAnsi="Times New Roman"/>
          <w:sz w:val="24"/>
        </w:rPr>
        <w:t>119</w:t>
      </w:r>
      <w:r w:rsidR="00D20A2E">
        <w:rPr>
          <w:rFonts w:ascii="Times New Roman" w:hAnsi="Times New Roman"/>
          <w:sz w:val="24"/>
        </w:rPr>
        <w:t>-128</w:t>
      </w:r>
      <w:r w:rsidRPr="00E221F8">
        <w:rPr>
          <w:rFonts w:ascii="Times New Roman" w:hAnsi="Times New Roman"/>
          <w:sz w:val="24"/>
        </w:rPr>
        <w:t>, 2007.</w:t>
      </w:r>
    </w:p>
    <w:p w14:paraId="001F6BEE" w14:textId="3BA7F9FA" w:rsidR="002E2034" w:rsidRPr="00E221F8" w:rsidRDefault="002E2034" w:rsidP="00DE32D3">
      <w:pPr>
        <w:pStyle w:val="PlainText"/>
        <w:numPr>
          <w:ilvl w:val="0"/>
          <w:numId w:val="39"/>
        </w:numPr>
        <w:tabs>
          <w:tab w:val="clear" w:pos="2520"/>
          <w:tab w:val="num" w:pos="540"/>
          <w:tab w:val="num" w:pos="2880"/>
        </w:tabs>
        <w:ind w:left="540" w:right="36" w:hanging="540"/>
        <w:jc w:val="both"/>
        <w:rPr>
          <w:rFonts w:ascii="Times New Roman" w:hAnsi="Times New Roman"/>
          <w:sz w:val="24"/>
        </w:rPr>
      </w:pPr>
      <w:r w:rsidRPr="00E221F8">
        <w:rPr>
          <w:rFonts w:ascii="Times New Roman" w:hAnsi="Times New Roman"/>
          <w:sz w:val="24"/>
          <w:lang w:val="pt-PT"/>
        </w:rPr>
        <w:t xml:space="preserve">Jia, Z. and M.G. Ierapetritou. </w:t>
      </w:r>
      <w:r w:rsidRPr="00E221F8">
        <w:rPr>
          <w:rFonts w:ascii="Times New Roman" w:hAnsi="Times New Roman"/>
          <w:sz w:val="24"/>
        </w:rPr>
        <w:t xml:space="preserve">Generate Pareto Optimal Solutions of Scheduling Problems using Normal Boundary Intersection Technique. </w:t>
      </w:r>
      <w:r w:rsidRPr="00E221F8">
        <w:rPr>
          <w:rFonts w:ascii="Times New Roman" w:hAnsi="Times New Roman"/>
          <w:iCs/>
          <w:sz w:val="24"/>
        </w:rPr>
        <w:t>Comp. Chem. Eng</w:t>
      </w:r>
      <w:r w:rsidRPr="00E221F8">
        <w:rPr>
          <w:rFonts w:ascii="Times New Roman" w:hAnsi="Times New Roman"/>
          <w:sz w:val="24"/>
        </w:rPr>
        <w:t xml:space="preserve">. </w:t>
      </w:r>
      <w:r w:rsidRPr="00EC5724">
        <w:rPr>
          <w:rFonts w:ascii="Times New Roman" w:hAnsi="Times New Roman"/>
          <w:b/>
          <w:sz w:val="24"/>
        </w:rPr>
        <w:t>31</w:t>
      </w:r>
      <w:r w:rsidR="00EC5724">
        <w:rPr>
          <w:rFonts w:ascii="Times New Roman" w:hAnsi="Times New Roman"/>
          <w:sz w:val="24"/>
        </w:rPr>
        <w:t>(4)</w:t>
      </w:r>
      <w:r w:rsidRPr="00E221F8">
        <w:rPr>
          <w:rFonts w:ascii="Times New Roman" w:hAnsi="Times New Roman"/>
          <w:sz w:val="24"/>
        </w:rPr>
        <w:t>, 268</w:t>
      </w:r>
      <w:r w:rsidR="00D20A2E">
        <w:rPr>
          <w:rFonts w:ascii="Times New Roman" w:hAnsi="Times New Roman"/>
          <w:sz w:val="24"/>
        </w:rPr>
        <w:t>-280</w:t>
      </w:r>
      <w:r w:rsidRPr="00E221F8">
        <w:rPr>
          <w:rFonts w:ascii="Times New Roman" w:hAnsi="Times New Roman"/>
          <w:sz w:val="24"/>
        </w:rPr>
        <w:t>, 2007.</w:t>
      </w:r>
    </w:p>
    <w:p w14:paraId="507C3658" w14:textId="496EACEB" w:rsidR="00483AEF" w:rsidRPr="00E221F8" w:rsidRDefault="00483AEF" w:rsidP="00DE32D3">
      <w:pPr>
        <w:pStyle w:val="PlainText"/>
        <w:numPr>
          <w:ilvl w:val="0"/>
          <w:numId w:val="39"/>
        </w:numPr>
        <w:tabs>
          <w:tab w:val="clear" w:pos="2520"/>
          <w:tab w:val="num" w:pos="540"/>
          <w:tab w:val="num" w:pos="2880"/>
        </w:tabs>
        <w:ind w:left="540" w:right="36" w:hanging="540"/>
        <w:jc w:val="both"/>
        <w:rPr>
          <w:rFonts w:ascii="Times New Roman" w:hAnsi="Times New Roman"/>
          <w:sz w:val="24"/>
        </w:rPr>
      </w:pPr>
      <w:r w:rsidRPr="00E221F8">
        <w:rPr>
          <w:rFonts w:ascii="Times New Roman" w:hAnsi="Times New Roman"/>
          <w:sz w:val="24"/>
        </w:rPr>
        <w:t>Davis, E., and M.G. Ierapetritou</w:t>
      </w:r>
      <w:r w:rsidR="00EC5724">
        <w:rPr>
          <w:rFonts w:ascii="Times New Roman" w:hAnsi="Times New Roman"/>
          <w:sz w:val="24"/>
        </w:rPr>
        <w:t>.</w:t>
      </w:r>
      <w:r w:rsidRPr="00E221F8">
        <w:rPr>
          <w:rFonts w:ascii="Times New Roman" w:hAnsi="Times New Roman"/>
          <w:sz w:val="24"/>
        </w:rPr>
        <w:t xml:space="preserve"> Adaptive Optimization of Noisy Black-Box Functions Inherent in Microscopic Models. </w:t>
      </w:r>
      <w:r w:rsidRPr="00E221F8">
        <w:rPr>
          <w:rFonts w:ascii="Times New Roman" w:hAnsi="Times New Roman"/>
          <w:iCs/>
          <w:sz w:val="24"/>
        </w:rPr>
        <w:t>Comp. Chem. Eng.,</w:t>
      </w:r>
      <w:r w:rsidRPr="00E221F8">
        <w:rPr>
          <w:rFonts w:ascii="Times New Roman" w:hAnsi="Times New Roman"/>
          <w:sz w:val="24"/>
        </w:rPr>
        <w:t xml:space="preserve"> </w:t>
      </w:r>
      <w:r w:rsidRPr="00EC5724">
        <w:rPr>
          <w:rFonts w:ascii="Times New Roman" w:hAnsi="Times New Roman"/>
          <w:b/>
          <w:sz w:val="24"/>
        </w:rPr>
        <w:t>31</w:t>
      </w:r>
      <w:r w:rsidR="00EC5724">
        <w:rPr>
          <w:rFonts w:ascii="Times New Roman" w:hAnsi="Times New Roman"/>
          <w:sz w:val="24"/>
        </w:rPr>
        <w:t>(5-6)</w:t>
      </w:r>
      <w:r w:rsidRPr="00E221F8">
        <w:rPr>
          <w:rFonts w:ascii="Times New Roman" w:hAnsi="Times New Roman"/>
          <w:sz w:val="24"/>
        </w:rPr>
        <w:t>, 466</w:t>
      </w:r>
      <w:r w:rsidR="00EC5724">
        <w:rPr>
          <w:rFonts w:ascii="Times New Roman" w:hAnsi="Times New Roman"/>
          <w:sz w:val="24"/>
        </w:rPr>
        <w:t>-476</w:t>
      </w:r>
      <w:r w:rsidRPr="00E221F8">
        <w:rPr>
          <w:rFonts w:ascii="Times New Roman" w:hAnsi="Times New Roman"/>
          <w:sz w:val="24"/>
        </w:rPr>
        <w:t>, 2007.</w:t>
      </w:r>
    </w:p>
    <w:p w14:paraId="483DA03E" w14:textId="4D3838F9" w:rsidR="00FB026E" w:rsidRPr="00E221F8" w:rsidRDefault="0094734E" w:rsidP="00DE32D3">
      <w:pPr>
        <w:pStyle w:val="PlainText"/>
        <w:numPr>
          <w:ilvl w:val="0"/>
          <w:numId w:val="39"/>
        </w:numPr>
        <w:tabs>
          <w:tab w:val="clear" w:pos="2520"/>
          <w:tab w:val="num" w:pos="540"/>
          <w:tab w:val="num" w:pos="2880"/>
        </w:tabs>
        <w:ind w:left="540" w:right="36" w:hanging="540"/>
        <w:jc w:val="both"/>
        <w:rPr>
          <w:rFonts w:ascii="Times New Roman" w:hAnsi="Times New Roman"/>
          <w:sz w:val="24"/>
        </w:rPr>
      </w:pPr>
      <w:r w:rsidRPr="00E221F8">
        <w:rPr>
          <w:rFonts w:ascii="Times New Roman" w:hAnsi="Times New Roman"/>
          <w:sz w:val="24"/>
        </w:rPr>
        <w:t xml:space="preserve">Goyal, V., and M.G. Ierapetritou. Stochastic MINLP Optimization using Simplicial Approximation. </w:t>
      </w:r>
      <w:r w:rsidRPr="00E221F8">
        <w:rPr>
          <w:rFonts w:ascii="Times New Roman" w:hAnsi="Times New Roman"/>
          <w:iCs/>
          <w:sz w:val="24"/>
        </w:rPr>
        <w:t>Comp. Chem. Eng.,</w:t>
      </w:r>
      <w:r w:rsidRPr="00EC5724">
        <w:rPr>
          <w:rFonts w:ascii="Times New Roman" w:hAnsi="Times New Roman"/>
          <w:b/>
          <w:sz w:val="24"/>
        </w:rPr>
        <w:t xml:space="preserve"> </w:t>
      </w:r>
      <w:r w:rsidR="00483AEF" w:rsidRPr="00EC5724">
        <w:rPr>
          <w:rFonts w:ascii="Times New Roman" w:hAnsi="Times New Roman"/>
          <w:b/>
          <w:sz w:val="24"/>
        </w:rPr>
        <w:t>31</w:t>
      </w:r>
      <w:r w:rsidR="00EC5724">
        <w:rPr>
          <w:rFonts w:ascii="Times New Roman" w:hAnsi="Times New Roman"/>
          <w:sz w:val="24"/>
        </w:rPr>
        <w:t>(9)</w:t>
      </w:r>
      <w:r w:rsidR="00483AEF" w:rsidRPr="00E221F8">
        <w:rPr>
          <w:rFonts w:ascii="Times New Roman" w:hAnsi="Times New Roman"/>
          <w:sz w:val="24"/>
        </w:rPr>
        <w:t>, 1081</w:t>
      </w:r>
      <w:r w:rsidR="00EC5724">
        <w:rPr>
          <w:rFonts w:ascii="Times New Roman" w:hAnsi="Times New Roman"/>
          <w:sz w:val="24"/>
        </w:rPr>
        <w:t>-1087</w:t>
      </w:r>
      <w:r w:rsidR="00483AEF" w:rsidRPr="00E221F8">
        <w:rPr>
          <w:rFonts w:ascii="Times New Roman" w:hAnsi="Times New Roman"/>
          <w:sz w:val="24"/>
        </w:rPr>
        <w:t>, 2007</w:t>
      </w:r>
      <w:r w:rsidRPr="00E221F8">
        <w:rPr>
          <w:rFonts w:ascii="Times New Roman" w:hAnsi="Times New Roman"/>
          <w:sz w:val="24"/>
        </w:rPr>
        <w:t>.</w:t>
      </w:r>
    </w:p>
    <w:bookmarkEnd w:id="3"/>
    <w:bookmarkEnd w:id="4"/>
    <w:p w14:paraId="7F393D51" w14:textId="5D6BDEAE" w:rsidR="00523E97" w:rsidRPr="00E221F8" w:rsidRDefault="00523E97"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rPr>
        <w:t>Portillo, P. F. Muzzio and M.G. Ierapetritou. Characterizing Powder Mixing Processes utilizin</w:t>
      </w:r>
      <w:r w:rsidR="00EC5724">
        <w:rPr>
          <w:rFonts w:ascii="Times New Roman" w:hAnsi="Times New Roman"/>
          <w:sz w:val="24"/>
        </w:rPr>
        <w:t xml:space="preserve">g Compartment Models. Int. Jl. </w:t>
      </w:r>
      <w:r w:rsidRPr="00E221F8">
        <w:rPr>
          <w:rFonts w:ascii="Times New Roman" w:hAnsi="Times New Roman"/>
          <w:sz w:val="24"/>
        </w:rPr>
        <w:t xml:space="preserve">Pharm. </w:t>
      </w:r>
      <w:r w:rsidR="00881E95" w:rsidRPr="00EC5724">
        <w:rPr>
          <w:rFonts w:ascii="Times New Roman" w:hAnsi="Times New Roman"/>
          <w:b/>
          <w:sz w:val="24"/>
        </w:rPr>
        <w:t>320</w:t>
      </w:r>
      <w:r w:rsidR="00EC5724">
        <w:rPr>
          <w:rFonts w:ascii="Times New Roman" w:hAnsi="Times New Roman"/>
          <w:sz w:val="24"/>
        </w:rPr>
        <w:t>(1-2)</w:t>
      </w:r>
      <w:r w:rsidR="00881E95" w:rsidRPr="00E221F8">
        <w:rPr>
          <w:rFonts w:ascii="Times New Roman" w:hAnsi="Times New Roman"/>
          <w:sz w:val="24"/>
        </w:rPr>
        <w:t>, 14</w:t>
      </w:r>
      <w:r w:rsidR="00EC5724">
        <w:rPr>
          <w:rFonts w:ascii="Times New Roman" w:hAnsi="Times New Roman"/>
          <w:sz w:val="24"/>
        </w:rPr>
        <w:t>-22</w:t>
      </w:r>
      <w:r w:rsidR="00881E95" w:rsidRPr="00E221F8">
        <w:rPr>
          <w:rFonts w:ascii="Times New Roman" w:hAnsi="Times New Roman"/>
          <w:sz w:val="24"/>
        </w:rPr>
        <w:t xml:space="preserve">, </w:t>
      </w:r>
      <w:r w:rsidRPr="00E221F8">
        <w:rPr>
          <w:rFonts w:ascii="Times New Roman" w:hAnsi="Times New Roman"/>
          <w:sz w:val="24"/>
        </w:rPr>
        <w:t xml:space="preserve">2006. </w:t>
      </w:r>
    </w:p>
    <w:p w14:paraId="51F2419D" w14:textId="609E9E02" w:rsidR="00E14399" w:rsidRPr="00E221F8" w:rsidRDefault="00E14399"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lang w:val="pt-BR"/>
        </w:rPr>
        <w:t xml:space="preserve">Jia, Z. and M.G. Ierapetritou. </w:t>
      </w:r>
      <w:r w:rsidRPr="00E221F8">
        <w:rPr>
          <w:rFonts w:ascii="Times New Roman" w:hAnsi="Times New Roman"/>
          <w:sz w:val="24"/>
        </w:rPr>
        <w:t xml:space="preserve">Uncertainty Analysis on the RHS for MILP problems. </w:t>
      </w:r>
      <w:r w:rsidRPr="00E221F8">
        <w:rPr>
          <w:rFonts w:ascii="Times New Roman" w:hAnsi="Times New Roman"/>
          <w:iCs/>
          <w:sz w:val="24"/>
        </w:rPr>
        <w:t>AIChE J</w:t>
      </w:r>
      <w:r w:rsidR="001D69C3" w:rsidRPr="00E221F8">
        <w:rPr>
          <w:rFonts w:ascii="Times New Roman" w:hAnsi="Times New Roman"/>
          <w:sz w:val="24"/>
        </w:rPr>
        <w:t xml:space="preserve">., </w:t>
      </w:r>
      <w:r w:rsidR="00045DF9" w:rsidRPr="00EC5724">
        <w:rPr>
          <w:rFonts w:ascii="Times New Roman" w:hAnsi="Times New Roman"/>
          <w:b/>
          <w:sz w:val="24"/>
        </w:rPr>
        <w:t>52</w:t>
      </w:r>
      <w:r w:rsidR="00EC5724">
        <w:rPr>
          <w:rFonts w:ascii="Times New Roman" w:hAnsi="Times New Roman"/>
          <w:sz w:val="24"/>
        </w:rPr>
        <w:t>(7)</w:t>
      </w:r>
      <w:r w:rsidR="00045DF9" w:rsidRPr="00E221F8">
        <w:rPr>
          <w:rFonts w:ascii="Times New Roman" w:hAnsi="Times New Roman"/>
          <w:sz w:val="24"/>
        </w:rPr>
        <w:t>, 2486</w:t>
      </w:r>
      <w:r w:rsidR="00EC5724">
        <w:rPr>
          <w:rFonts w:ascii="Times New Roman" w:hAnsi="Times New Roman"/>
          <w:sz w:val="24"/>
        </w:rPr>
        <w:t>-2495</w:t>
      </w:r>
      <w:r w:rsidR="00045DF9" w:rsidRPr="00E221F8">
        <w:rPr>
          <w:rFonts w:ascii="Times New Roman" w:hAnsi="Times New Roman"/>
          <w:sz w:val="24"/>
        </w:rPr>
        <w:t xml:space="preserve">, </w:t>
      </w:r>
      <w:r w:rsidR="001D69C3" w:rsidRPr="00E221F8">
        <w:rPr>
          <w:rFonts w:ascii="Times New Roman" w:hAnsi="Times New Roman"/>
          <w:sz w:val="24"/>
        </w:rPr>
        <w:t>2006</w:t>
      </w:r>
      <w:r w:rsidR="00045DF9" w:rsidRPr="00E221F8">
        <w:rPr>
          <w:rFonts w:ascii="Times New Roman" w:hAnsi="Times New Roman"/>
          <w:sz w:val="24"/>
        </w:rPr>
        <w:t>.</w:t>
      </w:r>
    </w:p>
    <w:p w14:paraId="55CC012C" w14:textId="695D0875" w:rsidR="00E14399" w:rsidRPr="00E221F8" w:rsidRDefault="00E14399"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lang w:val="pt-BR"/>
        </w:rPr>
        <w:t xml:space="preserve">Wu, D., and M.G. Ierapetritou. </w:t>
      </w:r>
      <w:r w:rsidR="0069102A" w:rsidRPr="004F0E2D">
        <w:rPr>
          <w:rFonts w:ascii="Times New Roman" w:hAnsi="Times New Roman"/>
          <w:bCs/>
          <w:sz w:val="24"/>
        </w:rPr>
        <w:t>Lagrangean decomposition using an improved Nelder–Mead approach for Lagrangean multiplier update.</w:t>
      </w:r>
      <w:r w:rsidRPr="00E221F8">
        <w:rPr>
          <w:rFonts w:ascii="Times New Roman" w:hAnsi="Times New Roman"/>
          <w:sz w:val="24"/>
        </w:rPr>
        <w:t xml:space="preserve"> </w:t>
      </w:r>
      <w:r w:rsidRPr="00E221F8">
        <w:rPr>
          <w:rFonts w:ascii="Times New Roman" w:hAnsi="Times New Roman"/>
          <w:iCs/>
          <w:sz w:val="24"/>
        </w:rPr>
        <w:t>Comp. Chem. Eng</w:t>
      </w:r>
      <w:r w:rsidR="001D69C3" w:rsidRPr="00E221F8">
        <w:rPr>
          <w:rFonts w:ascii="Times New Roman" w:hAnsi="Times New Roman"/>
          <w:sz w:val="24"/>
        </w:rPr>
        <w:t xml:space="preserve">. </w:t>
      </w:r>
      <w:r w:rsidR="006970C3" w:rsidRPr="004F0E2D">
        <w:rPr>
          <w:rFonts w:ascii="Times New Roman" w:hAnsi="Times New Roman"/>
          <w:b/>
          <w:sz w:val="24"/>
        </w:rPr>
        <w:t>30</w:t>
      </w:r>
      <w:r w:rsidR="004F0E2D">
        <w:rPr>
          <w:rFonts w:ascii="Times New Roman" w:hAnsi="Times New Roman"/>
          <w:sz w:val="24"/>
        </w:rPr>
        <w:t>(5)</w:t>
      </w:r>
      <w:r w:rsidR="006970C3" w:rsidRPr="00E221F8">
        <w:rPr>
          <w:rFonts w:ascii="Times New Roman" w:hAnsi="Times New Roman"/>
          <w:sz w:val="24"/>
        </w:rPr>
        <w:t>, 778</w:t>
      </w:r>
      <w:r w:rsidR="004F0E2D">
        <w:rPr>
          <w:rFonts w:ascii="Times New Roman" w:hAnsi="Times New Roman"/>
          <w:sz w:val="24"/>
        </w:rPr>
        <w:t>-789</w:t>
      </w:r>
      <w:r w:rsidR="00624928" w:rsidRPr="00E221F8">
        <w:rPr>
          <w:rFonts w:ascii="Times New Roman" w:hAnsi="Times New Roman"/>
          <w:sz w:val="24"/>
        </w:rPr>
        <w:t xml:space="preserve">, </w:t>
      </w:r>
      <w:r w:rsidR="001D69C3" w:rsidRPr="00E221F8">
        <w:rPr>
          <w:rFonts w:ascii="Times New Roman" w:hAnsi="Times New Roman"/>
          <w:sz w:val="24"/>
        </w:rPr>
        <w:t>2006</w:t>
      </w:r>
      <w:r w:rsidRPr="00E221F8">
        <w:rPr>
          <w:rFonts w:ascii="Times New Roman" w:hAnsi="Times New Roman"/>
          <w:sz w:val="24"/>
        </w:rPr>
        <w:t>.</w:t>
      </w:r>
    </w:p>
    <w:p w14:paraId="0E55C65C" w14:textId="58EADCC2" w:rsidR="00E14399" w:rsidRPr="00E221F8" w:rsidRDefault="00E14399"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rPr>
        <w:t xml:space="preserve">Banerjee, I., and M.G. Ierapetritou. </w:t>
      </w:r>
      <w:r w:rsidR="00F959CF" w:rsidRPr="00E221F8">
        <w:rPr>
          <w:rFonts w:ascii="Times New Roman" w:hAnsi="Times New Roman"/>
          <w:sz w:val="24"/>
        </w:rPr>
        <w:t>An Adaptive Reduction Scheme to Model Reactive Flow</w:t>
      </w:r>
      <w:r w:rsidR="00982E15" w:rsidRPr="00E221F8">
        <w:rPr>
          <w:rFonts w:ascii="Times New Roman" w:hAnsi="Times New Roman"/>
          <w:sz w:val="24"/>
        </w:rPr>
        <w:t>.</w:t>
      </w:r>
      <w:r w:rsidRPr="00E221F8">
        <w:rPr>
          <w:rFonts w:ascii="Times New Roman" w:hAnsi="Times New Roman"/>
          <w:sz w:val="24"/>
        </w:rPr>
        <w:t xml:space="preserve"> </w:t>
      </w:r>
      <w:r w:rsidR="00F959CF" w:rsidRPr="00E221F8">
        <w:rPr>
          <w:rFonts w:ascii="Times New Roman" w:hAnsi="Times New Roman"/>
          <w:sz w:val="24"/>
        </w:rPr>
        <w:t xml:space="preserve">Comb. </w:t>
      </w:r>
      <w:r w:rsidRPr="00E221F8">
        <w:rPr>
          <w:rFonts w:ascii="Times New Roman" w:hAnsi="Times New Roman"/>
          <w:sz w:val="24"/>
        </w:rPr>
        <w:t>Flame</w:t>
      </w:r>
      <w:r w:rsidR="001D69C3" w:rsidRPr="00E221F8">
        <w:rPr>
          <w:rFonts w:ascii="Times New Roman" w:hAnsi="Times New Roman"/>
          <w:sz w:val="24"/>
        </w:rPr>
        <w:t xml:space="preserve">, </w:t>
      </w:r>
      <w:r w:rsidR="00982E15" w:rsidRPr="004F0E2D">
        <w:rPr>
          <w:rFonts w:ascii="Times New Roman" w:hAnsi="Times New Roman"/>
          <w:b/>
          <w:sz w:val="24"/>
        </w:rPr>
        <w:t>144</w:t>
      </w:r>
      <w:r w:rsidR="004F0E2D">
        <w:rPr>
          <w:rFonts w:ascii="Times New Roman" w:hAnsi="Times New Roman"/>
          <w:sz w:val="24"/>
        </w:rPr>
        <w:t>(3), 6</w:t>
      </w:r>
      <w:r w:rsidR="00982E15" w:rsidRPr="00E221F8">
        <w:rPr>
          <w:rFonts w:ascii="Times New Roman" w:hAnsi="Times New Roman"/>
          <w:sz w:val="24"/>
        </w:rPr>
        <w:t>19</w:t>
      </w:r>
      <w:r w:rsidR="004F0E2D">
        <w:rPr>
          <w:rFonts w:ascii="Times New Roman" w:hAnsi="Times New Roman"/>
          <w:sz w:val="24"/>
        </w:rPr>
        <w:t>-633</w:t>
      </w:r>
      <w:r w:rsidR="00982E15" w:rsidRPr="00E221F8">
        <w:rPr>
          <w:rFonts w:ascii="Times New Roman" w:hAnsi="Times New Roman"/>
          <w:sz w:val="24"/>
        </w:rPr>
        <w:t xml:space="preserve">, </w:t>
      </w:r>
      <w:r w:rsidR="001D69C3" w:rsidRPr="00E221F8">
        <w:rPr>
          <w:rFonts w:ascii="Times New Roman" w:hAnsi="Times New Roman"/>
          <w:sz w:val="24"/>
        </w:rPr>
        <w:t>2006</w:t>
      </w:r>
      <w:r w:rsidRPr="00E221F8">
        <w:rPr>
          <w:rFonts w:ascii="Times New Roman" w:hAnsi="Times New Roman"/>
          <w:sz w:val="24"/>
        </w:rPr>
        <w:t>.</w:t>
      </w:r>
    </w:p>
    <w:p w14:paraId="0BA774F1" w14:textId="786D3E7A" w:rsidR="00E14399" w:rsidRPr="00E221F8" w:rsidRDefault="00E14399"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rPr>
        <w:t xml:space="preserve">Bindal, A., M.G. Ierapetritou, S. Balakrishnan, </w:t>
      </w:r>
      <w:r w:rsidR="004F0E2D">
        <w:rPr>
          <w:rFonts w:ascii="Times New Roman" w:hAnsi="Times New Roman"/>
          <w:sz w:val="24"/>
        </w:rPr>
        <w:t xml:space="preserve">A. Armaou, </w:t>
      </w:r>
      <w:r w:rsidR="004F0E2D" w:rsidRPr="00E221F8">
        <w:rPr>
          <w:rFonts w:ascii="Times New Roman" w:hAnsi="Times New Roman"/>
          <w:sz w:val="24"/>
        </w:rPr>
        <w:t>A. Makeev, I. Kevrekidis</w:t>
      </w:r>
      <w:r w:rsidRPr="00E221F8">
        <w:rPr>
          <w:rFonts w:ascii="Times New Roman" w:hAnsi="Times New Roman"/>
          <w:sz w:val="24"/>
        </w:rPr>
        <w:t xml:space="preserve"> </w:t>
      </w:r>
      <w:r w:rsidR="001D69C3" w:rsidRPr="00E221F8">
        <w:rPr>
          <w:rFonts w:ascii="Times New Roman" w:hAnsi="Times New Roman"/>
          <w:sz w:val="24"/>
        </w:rPr>
        <w:t>Equation-free, coarse-grained computational optimization using timesteppers.</w:t>
      </w:r>
      <w:r w:rsidRPr="00E221F8">
        <w:rPr>
          <w:rFonts w:ascii="Times New Roman" w:hAnsi="Times New Roman"/>
          <w:sz w:val="24"/>
        </w:rPr>
        <w:t xml:space="preserve"> </w:t>
      </w:r>
      <w:r w:rsidRPr="00E221F8">
        <w:rPr>
          <w:rFonts w:ascii="Times New Roman" w:hAnsi="Times New Roman"/>
          <w:iCs/>
          <w:sz w:val="24"/>
        </w:rPr>
        <w:t>Chem. Eng. Sci.</w:t>
      </w:r>
      <w:r w:rsidR="004F0E2D">
        <w:rPr>
          <w:rFonts w:ascii="Times New Roman" w:hAnsi="Times New Roman"/>
          <w:sz w:val="24"/>
        </w:rPr>
        <w:t xml:space="preserve"> </w:t>
      </w:r>
      <w:r w:rsidR="004F0E2D" w:rsidRPr="004F0E2D">
        <w:rPr>
          <w:rFonts w:ascii="Times New Roman" w:hAnsi="Times New Roman"/>
          <w:b/>
          <w:sz w:val="24"/>
        </w:rPr>
        <w:t>61</w:t>
      </w:r>
      <w:r w:rsidR="004F0E2D">
        <w:rPr>
          <w:rFonts w:ascii="Times New Roman" w:hAnsi="Times New Roman"/>
          <w:sz w:val="24"/>
        </w:rPr>
        <w:t>(2), 7</w:t>
      </w:r>
      <w:r w:rsidRPr="00E221F8">
        <w:rPr>
          <w:rFonts w:ascii="Times New Roman" w:hAnsi="Times New Roman"/>
          <w:sz w:val="24"/>
        </w:rPr>
        <w:t>79</w:t>
      </w:r>
      <w:r w:rsidR="004F0E2D">
        <w:rPr>
          <w:rFonts w:ascii="Times New Roman" w:hAnsi="Times New Roman"/>
          <w:sz w:val="24"/>
        </w:rPr>
        <w:t>-773</w:t>
      </w:r>
      <w:r w:rsidRPr="00E221F8">
        <w:rPr>
          <w:rFonts w:ascii="Times New Roman" w:hAnsi="Times New Roman"/>
          <w:sz w:val="24"/>
        </w:rPr>
        <w:t>, 2006.</w:t>
      </w:r>
    </w:p>
    <w:p w14:paraId="0EA8B6D0" w14:textId="7E9B4EBE" w:rsidR="00E14399" w:rsidRPr="00E221F8" w:rsidRDefault="00E14399"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rPr>
        <w:t xml:space="preserve">Balakrishnan S., Roy A., Ierapetritou M.G., Flach G.P. and Georgopoulos P.G. A Comparative Assessment of Efficient Uncertainty Analysis Techniques for Environmental Fate and Transport Models: Application to the FACT Model. </w:t>
      </w:r>
      <w:r w:rsidRPr="00E221F8">
        <w:rPr>
          <w:rFonts w:ascii="Times New Roman" w:hAnsi="Times New Roman"/>
          <w:iCs/>
          <w:sz w:val="24"/>
        </w:rPr>
        <w:t>Journal of Hydrology</w:t>
      </w:r>
      <w:r w:rsidR="004F0E2D">
        <w:rPr>
          <w:rFonts w:ascii="Times New Roman" w:hAnsi="Times New Roman"/>
          <w:iCs/>
          <w:sz w:val="24"/>
        </w:rPr>
        <w:t>.</w:t>
      </w:r>
      <w:r w:rsidR="004F0E2D">
        <w:rPr>
          <w:rFonts w:ascii="Times New Roman" w:hAnsi="Times New Roman"/>
          <w:sz w:val="24"/>
        </w:rPr>
        <w:t xml:space="preserve"> </w:t>
      </w:r>
      <w:r w:rsidR="004F0E2D" w:rsidRPr="004F0E2D">
        <w:rPr>
          <w:rFonts w:ascii="Times New Roman" w:hAnsi="Times New Roman"/>
          <w:b/>
          <w:sz w:val="24"/>
        </w:rPr>
        <w:t>307</w:t>
      </w:r>
      <w:r w:rsidR="004F0E2D">
        <w:rPr>
          <w:rFonts w:ascii="Times New Roman" w:hAnsi="Times New Roman"/>
          <w:sz w:val="24"/>
        </w:rPr>
        <w:t xml:space="preserve"> (1-4), 204-218, </w:t>
      </w:r>
      <w:r w:rsidRPr="00E221F8">
        <w:rPr>
          <w:rFonts w:ascii="Times New Roman" w:hAnsi="Times New Roman"/>
          <w:sz w:val="24"/>
        </w:rPr>
        <w:t>2005.</w:t>
      </w:r>
    </w:p>
    <w:p w14:paraId="7979FD43" w14:textId="375242B4" w:rsidR="00E14399" w:rsidRPr="00E221F8" w:rsidRDefault="00E14399"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rPr>
        <w:t xml:space="preserve">Banerjee, I., and M.G. Ierapetritou. </w:t>
      </w:r>
      <w:r w:rsidR="001D69C3" w:rsidRPr="00E221F8">
        <w:rPr>
          <w:rFonts w:ascii="Times New Roman" w:hAnsi="Times New Roman"/>
          <w:sz w:val="24"/>
        </w:rPr>
        <w:t>Feasibility evaluation of nonconvex systems using shape reconstruction techniques.</w:t>
      </w:r>
      <w:r w:rsidRPr="00E221F8">
        <w:rPr>
          <w:rFonts w:ascii="Times New Roman" w:hAnsi="Times New Roman"/>
          <w:sz w:val="24"/>
        </w:rPr>
        <w:t xml:space="preserve"> Ind. Eng. Chem. Res.,</w:t>
      </w:r>
      <w:r w:rsidRPr="004F0E2D">
        <w:rPr>
          <w:rFonts w:ascii="Times New Roman" w:hAnsi="Times New Roman"/>
          <w:b/>
          <w:sz w:val="24"/>
        </w:rPr>
        <w:t xml:space="preserve"> 44</w:t>
      </w:r>
      <w:r w:rsidR="004F0E2D">
        <w:rPr>
          <w:rFonts w:ascii="Times New Roman" w:hAnsi="Times New Roman"/>
          <w:sz w:val="24"/>
        </w:rPr>
        <w:t>(10)</w:t>
      </w:r>
      <w:r w:rsidRPr="00E221F8">
        <w:rPr>
          <w:rFonts w:ascii="Times New Roman" w:hAnsi="Times New Roman"/>
          <w:sz w:val="24"/>
        </w:rPr>
        <w:t>, 3638</w:t>
      </w:r>
      <w:r w:rsidR="004F0E2D">
        <w:rPr>
          <w:rFonts w:ascii="Times New Roman" w:hAnsi="Times New Roman"/>
          <w:sz w:val="24"/>
        </w:rPr>
        <w:t>-3647</w:t>
      </w:r>
      <w:r w:rsidRPr="00E221F8">
        <w:rPr>
          <w:rFonts w:ascii="Times New Roman" w:hAnsi="Times New Roman"/>
          <w:sz w:val="24"/>
        </w:rPr>
        <w:t>, 2005.</w:t>
      </w:r>
    </w:p>
    <w:p w14:paraId="57F5D9EA" w14:textId="6AA17C28" w:rsidR="00E14399" w:rsidRPr="00E221F8" w:rsidRDefault="00E14399"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rPr>
        <w:t>Goyal, V. and M.G. Ierapetritou. Multiobjective Framework for Modular Design Generation Incorporating Demand Un</w:t>
      </w:r>
      <w:r w:rsidR="00170E60">
        <w:rPr>
          <w:rFonts w:ascii="Times New Roman" w:hAnsi="Times New Roman"/>
          <w:sz w:val="24"/>
        </w:rPr>
        <w:t>certainty, Ind. Eng. Chem. Res.</w:t>
      </w:r>
      <w:r w:rsidRPr="00E221F8">
        <w:rPr>
          <w:rFonts w:ascii="Times New Roman" w:hAnsi="Times New Roman"/>
          <w:sz w:val="24"/>
        </w:rPr>
        <w:t xml:space="preserve"> </w:t>
      </w:r>
      <w:r w:rsidRPr="00170E60">
        <w:rPr>
          <w:rFonts w:ascii="Times New Roman" w:hAnsi="Times New Roman"/>
          <w:b/>
          <w:sz w:val="24"/>
        </w:rPr>
        <w:t>44</w:t>
      </w:r>
      <w:r w:rsidR="00170E60">
        <w:rPr>
          <w:rFonts w:ascii="Times New Roman" w:hAnsi="Times New Roman"/>
          <w:sz w:val="24"/>
        </w:rPr>
        <w:t>(10)</w:t>
      </w:r>
      <w:r w:rsidRPr="00E221F8">
        <w:rPr>
          <w:rFonts w:ascii="Times New Roman" w:hAnsi="Times New Roman"/>
          <w:sz w:val="24"/>
        </w:rPr>
        <w:t>, 3594</w:t>
      </w:r>
      <w:r w:rsidR="00170E60">
        <w:rPr>
          <w:rFonts w:ascii="Times New Roman" w:hAnsi="Times New Roman"/>
          <w:sz w:val="24"/>
        </w:rPr>
        <w:t>-3606</w:t>
      </w:r>
      <w:r w:rsidRPr="00E221F8">
        <w:rPr>
          <w:rFonts w:ascii="Times New Roman" w:hAnsi="Times New Roman"/>
          <w:sz w:val="24"/>
        </w:rPr>
        <w:t xml:space="preserve"> 2005.</w:t>
      </w:r>
    </w:p>
    <w:p w14:paraId="0DB5D97A" w14:textId="4AD8161F" w:rsidR="00E14399" w:rsidRPr="00E221F8" w:rsidRDefault="00E14399"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rPr>
        <w:t xml:space="preserve">Sirdeshpande, A.R., M.G. Ierapetritou, M.J. Andrecovich, J.P. Naumovitz. Process synthesis optimization and flexibility evaluation of air separation cycles.  AIChE J., </w:t>
      </w:r>
      <w:r w:rsidRPr="00170E60">
        <w:rPr>
          <w:rFonts w:ascii="Times New Roman" w:hAnsi="Times New Roman"/>
          <w:b/>
          <w:sz w:val="24"/>
        </w:rPr>
        <w:t>51</w:t>
      </w:r>
      <w:r w:rsidR="00170E60">
        <w:rPr>
          <w:rFonts w:ascii="Times New Roman" w:hAnsi="Times New Roman"/>
          <w:sz w:val="24"/>
        </w:rPr>
        <w:t>(4)</w:t>
      </w:r>
      <w:r w:rsidRPr="00E221F8">
        <w:rPr>
          <w:rFonts w:ascii="Times New Roman" w:hAnsi="Times New Roman"/>
          <w:sz w:val="24"/>
        </w:rPr>
        <w:t>, 1190</w:t>
      </w:r>
      <w:r w:rsidR="00170E60">
        <w:rPr>
          <w:rFonts w:ascii="Times New Roman" w:hAnsi="Times New Roman"/>
          <w:sz w:val="24"/>
        </w:rPr>
        <w:t>-1200</w:t>
      </w:r>
      <w:r w:rsidRPr="00E221F8">
        <w:rPr>
          <w:rFonts w:ascii="Times New Roman" w:hAnsi="Times New Roman"/>
          <w:sz w:val="24"/>
        </w:rPr>
        <w:t>, 2005.</w:t>
      </w:r>
    </w:p>
    <w:p w14:paraId="1464CD47" w14:textId="796F4452" w:rsidR="00E14399" w:rsidRPr="00E221F8" w:rsidRDefault="00E14399"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rPr>
        <w:t xml:space="preserve">Goyal, V. and M.G. Ierapetritou. </w:t>
      </w:r>
      <w:r w:rsidRPr="00E221F8">
        <w:rPr>
          <w:rFonts w:ascii="Times New Roman" w:hAnsi="Times New Roman"/>
          <w:sz w:val="24"/>
          <w:szCs w:val="19"/>
        </w:rPr>
        <w:t xml:space="preserve">Deterministic framework for robust modular design with integrated-demand data analysis. </w:t>
      </w:r>
      <w:r w:rsidRPr="00E221F8">
        <w:rPr>
          <w:rFonts w:ascii="Times New Roman" w:hAnsi="Times New Roman"/>
          <w:sz w:val="24"/>
        </w:rPr>
        <w:t xml:space="preserve">Ind. Eng. Chem. Res. </w:t>
      </w:r>
      <w:r w:rsidRPr="00170E60">
        <w:rPr>
          <w:rFonts w:ascii="Times New Roman" w:hAnsi="Times New Roman"/>
          <w:b/>
          <w:sz w:val="24"/>
          <w:szCs w:val="19"/>
        </w:rPr>
        <w:t>43</w:t>
      </w:r>
      <w:r w:rsidR="00170E60">
        <w:rPr>
          <w:rFonts w:ascii="Times New Roman" w:hAnsi="Times New Roman"/>
          <w:sz w:val="24"/>
          <w:szCs w:val="19"/>
        </w:rPr>
        <w:t>(21)</w:t>
      </w:r>
      <w:r w:rsidRPr="00E221F8">
        <w:rPr>
          <w:rFonts w:ascii="Times New Roman" w:hAnsi="Times New Roman"/>
          <w:sz w:val="24"/>
          <w:szCs w:val="19"/>
        </w:rPr>
        <w:t>, 6813</w:t>
      </w:r>
      <w:r w:rsidR="00170E60">
        <w:rPr>
          <w:rFonts w:ascii="Times New Roman" w:hAnsi="Times New Roman"/>
          <w:sz w:val="24"/>
          <w:szCs w:val="19"/>
        </w:rPr>
        <w:t>-6821</w:t>
      </w:r>
      <w:r w:rsidRPr="00E221F8">
        <w:rPr>
          <w:rFonts w:ascii="Times New Roman" w:hAnsi="Times New Roman"/>
          <w:sz w:val="24"/>
          <w:szCs w:val="19"/>
        </w:rPr>
        <w:t>, 2</w:t>
      </w:r>
      <w:r w:rsidRPr="00E221F8">
        <w:rPr>
          <w:rFonts w:ascii="Times New Roman" w:hAnsi="Times New Roman"/>
          <w:iCs/>
          <w:sz w:val="24"/>
        </w:rPr>
        <w:t>004</w:t>
      </w:r>
      <w:r w:rsidRPr="00E221F8">
        <w:rPr>
          <w:rFonts w:ascii="Times New Roman" w:hAnsi="Times New Roman"/>
          <w:sz w:val="24"/>
        </w:rPr>
        <w:t>.</w:t>
      </w:r>
    </w:p>
    <w:p w14:paraId="7A23D9DB" w14:textId="564FFCA5" w:rsidR="00E14399" w:rsidRPr="00E221F8" w:rsidRDefault="00E14399"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lang w:val="pt-BR"/>
        </w:rPr>
        <w:t xml:space="preserve">Wu, D., and M.G. Ierapetritou. </w:t>
      </w:r>
      <w:r w:rsidRPr="00E221F8">
        <w:rPr>
          <w:rFonts w:ascii="Times New Roman" w:hAnsi="Times New Roman"/>
          <w:sz w:val="24"/>
        </w:rPr>
        <w:t xml:space="preserve">Cyclic Short-Term Scheduling of Multiproduct Batch Plants using Continuous Time Formulation. </w:t>
      </w:r>
      <w:r w:rsidRPr="00E221F8">
        <w:rPr>
          <w:rFonts w:ascii="Times New Roman" w:hAnsi="Times New Roman"/>
          <w:iCs/>
          <w:sz w:val="24"/>
        </w:rPr>
        <w:t>Comput. Chem, Eng.</w:t>
      </w:r>
      <w:r w:rsidRPr="00E221F8">
        <w:rPr>
          <w:rFonts w:ascii="Times New Roman" w:hAnsi="Times New Roman"/>
          <w:sz w:val="24"/>
        </w:rPr>
        <w:t xml:space="preserve"> </w:t>
      </w:r>
      <w:r w:rsidRPr="00170E60">
        <w:rPr>
          <w:rFonts w:ascii="Times New Roman" w:hAnsi="Times New Roman"/>
          <w:b/>
          <w:sz w:val="24"/>
        </w:rPr>
        <w:t>28</w:t>
      </w:r>
      <w:r w:rsidR="00170E60">
        <w:rPr>
          <w:rFonts w:ascii="Times New Roman" w:hAnsi="Times New Roman"/>
          <w:sz w:val="24"/>
        </w:rPr>
        <w:t>(11)</w:t>
      </w:r>
      <w:r w:rsidRPr="00E221F8">
        <w:rPr>
          <w:rFonts w:ascii="Times New Roman" w:hAnsi="Times New Roman"/>
          <w:sz w:val="24"/>
        </w:rPr>
        <w:t>, 2271</w:t>
      </w:r>
      <w:r w:rsidR="00170E60">
        <w:rPr>
          <w:rFonts w:ascii="Times New Roman" w:hAnsi="Times New Roman"/>
          <w:sz w:val="24"/>
        </w:rPr>
        <w:t>-2286</w:t>
      </w:r>
      <w:r w:rsidRPr="00E221F8">
        <w:rPr>
          <w:rFonts w:ascii="Times New Roman" w:hAnsi="Times New Roman"/>
          <w:sz w:val="24"/>
        </w:rPr>
        <w:t>, 2004.</w:t>
      </w:r>
    </w:p>
    <w:p w14:paraId="4C69A82F" w14:textId="18D78086" w:rsidR="00E14399" w:rsidRPr="00E221F8" w:rsidRDefault="00E14399"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lang w:val="pt-BR"/>
        </w:rPr>
        <w:t xml:space="preserve">Jia, Z., and M.G. Ierapetritou. </w:t>
      </w:r>
      <w:r w:rsidRPr="00E221F8">
        <w:rPr>
          <w:rFonts w:ascii="Times New Roman" w:hAnsi="Times New Roman"/>
          <w:sz w:val="24"/>
        </w:rPr>
        <w:t xml:space="preserve">Efficient short-term scheduling of refinery operations based on a continuous time formulation.  Comput. Chem. Eng. </w:t>
      </w:r>
      <w:r w:rsidRPr="009B6432">
        <w:rPr>
          <w:rFonts w:ascii="Times New Roman" w:hAnsi="Times New Roman"/>
          <w:b/>
          <w:iCs/>
          <w:sz w:val="24"/>
        </w:rPr>
        <w:t>28</w:t>
      </w:r>
      <w:r w:rsidR="009B6432">
        <w:rPr>
          <w:rFonts w:ascii="Times New Roman" w:hAnsi="Times New Roman"/>
          <w:iCs/>
          <w:sz w:val="24"/>
        </w:rPr>
        <w:t>(6-7)</w:t>
      </w:r>
      <w:r w:rsidRPr="00E221F8">
        <w:rPr>
          <w:rFonts w:ascii="Times New Roman" w:hAnsi="Times New Roman"/>
          <w:iCs/>
          <w:sz w:val="24"/>
        </w:rPr>
        <w:t>, 1001</w:t>
      </w:r>
      <w:r w:rsidR="009B6432">
        <w:rPr>
          <w:rFonts w:ascii="Times New Roman" w:hAnsi="Times New Roman"/>
          <w:iCs/>
          <w:sz w:val="24"/>
        </w:rPr>
        <w:t>-1019</w:t>
      </w:r>
      <w:r w:rsidRPr="00E221F8">
        <w:rPr>
          <w:rFonts w:ascii="Times New Roman" w:hAnsi="Times New Roman"/>
          <w:sz w:val="24"/>
        </w:rPr>
        <w:t>, 2004.</w:t>
      </w:r>
    </w:p>
    <w:p w14:paraId="0C65F635" w14:textId="4F97E475" w:rsidR="00E14399" w:rsidRDefault="00E14399"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lang w:val="pt-BR"/>
        </w:rPr>
        <w:t xml:space="preserve">Jia, Z., and M.G. Ierapetritou. </w:t>
      </w:r>
      <w:r w:rsidRPr="00E221F8">
        <w:rPr>
          <w:rStyle w:val="textbold"/>
          <w:rFonts w:ascii="Times New Roman" w:hAnsi="Times New Roman"/>
          <w:sz w:val="24"/>
        </w:rPr>
        <w:t>Short-Term Scheduling under Uncertainty Using MILP Sensitivity Analysis</w:t>
      </w:r>
      <w:r w:rsidRPr="00E221F8">
        <w:rPr>
          <w:rFonts w:ascii="Times New Roman" w:hAnsi="Times New Roman"/>
          <w:sz w:val="24"/>
        </w:rPr>
        <w:t>. Ind. &amp; Eng. Chem. Res.,</w:t>
      </w:r>
      <w:r w:rsidRPr="009B6432">
        <w:rPr>
          <w:rFonts w:ascii="Times New Roman" w:hAnsi="Times New Roman"/>
          <w:b/>
          <w:sz w:val="24"/>
        </w:rPr>
        <w:t xml:space="preserve"> 43</w:t>
      </w:r>
      <w:r w:rsidR="009B6432">
        <w:rPr>
          <w:rFonts w:ascii="Times New Roman" w:hAnsi="Times New Roman"/>
          <w:sz w:val="24"/>
        </w:rPr>
        <w:t>(14)</w:t>
      </w:r>
      <w:r w:rsidRPr="00E221F8">
        <w:rPr>
          <w:rFonts w:ascii="Times New Roman" w:hAnsi="Times New Roman"/>
          <w:sz w:val="24"/>
        </w:rPr>
        <w:t>, 3782</w:t>
      </w:r>
      <w:r w:rsidR="009B6432">
        <w:rPr>
          <w:rFonts w:ascii="Times New Roman" w:hAnsi="Times New Roman"/>
          <w:sz w:val="24"/>
        </w:rPr>
        <w:t>-3791</w:t>
      </w:r>
      <w:r w:rsidRPr="00E221F8">
        <w:rPr>
          <w:rFonts w:ascii="Times New Roman" w:hAnsi="Times New Roman"/>
          <w:sz w:val="24"/>
        </w:rPr>
        <w:t>, 2004.</w:t>
      </w:r>
    </w:p>
    <w:p w14:paraId="2EA14EFE" w14:textId="059DC29F" w:rsidR="004F0E2D" w:rsidRPr="004F0E2D" w:rsidRDefault="004F0E2D" w:rsidP="004F0E2D">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lang w:val="pt-BR"/>
        </w:rPr>
        <w:t>Sharma, N., M.G. Ierapetritou</w:t>
      </w:r>
      <w:r>
        <w:rPr>
          <w:rFonts w:ascii="Times New Roman" w:hAnsi="Times New Roman"/>
          <w:sz w:val="24"/>
          <w:lang w:val="pt-BR"/>
        </w:rPr>
        <w:t>,</w:t>
      </w:r>
      <w:r w:rsidRPr="00E221F8">
        <w:rPr>
          <w:rFonts w:ascii="Times New Roman" w:hAnsi="Times New Roman"/>
          <w:sz w:val="24"/>
          <w:lang w:val="pt-BR"/>
        </w:rPr>
        <w:t xml:space="preserve"> and M.L. Yarmush. </w:t>
      </w:r>
      <w:r w:rsidRPr="00E221F8">
        <w:rPr>
          <w:rFonts w:ascii="Times New Roman" w:hAnsi="Times New Roman"/>
          <w:sz w:val="24"/>
        </w:rPr>
        <w:t xml:space="preserve">Novel Quantitative Tools for Engineering Analysis of Hepatocyte Cultures </w:t>
      </w:r>
      <w:r>
        <w:rPr>
          <w:rFonts w:ascii="Times New Roman" w:hAnsi="Times New Roman"/>
          <w:sz w:val="24"/>
        </w:rPr>
        <w:t xml:space="preserve">used </w:t>
      </w:r>
      <w:r w:rsidRPr="00E221F8">
        <w:rPr>
          <w:rFonts w:ascii="Times New Roman" w:hAnsi="Times New Roman"/>
          <w:sz w:val="24"/>
        </w:rPr>
        <w:t xml:space="preserve">in Bioartificial Liver Systems. </w:t>
      </w:r>
      <w:r>
        <w:rPr>
          <w:rFonts w:ascii="Times New Roman" w:hAnsi="Times New Roman"/>
          <w:iCs/>
          <w:sz w:val="24"/>
        </w:rPr>
        <w:t>Comp. Chem. Engng</w:t>
      </w:r>
      <w:proofErr w:type="gramStart"/>
      <w:r>
        <w:rPr>
          <w:rFonts w:ascii="Times New Roman" w:hAnsi="Times New Roman"/>
          <w:iCs/>
          <w:sz w:val="24"/>
        </w:rPr>
        <w:t>.</w:t>
      </w:r>
      <w:r w:rsidRPr="00E221F8">
        <w:rPr>
          <w:rFonts w:ascii="Times New Roman" w:hAnsi="Times New Roman"/>
          <w:iCs/>
          <w:sz w:val="24"/>
        </w:rPr>
        <w:t>,</w:t>
      </w:r>
      <w:proofErr w:type="gramEnd"/>
      <w:r w:rsidRPr="00E221F8">
        <w:rPr>
          <w:rFonts w:ascii="Times New Roman" w:hAnsi="Times New Roman"/>
          <w:iCs/>
          <w:sz w:val="24"/>
        </w:rPr>
        <w:t xml:space="preserve"> </w:t>
      </w:r>
      <w:r w:rsidRPr="004F0E2D">
        <w:rPr>
          <w:rFonts w:ascii="Times New Roman" w:hAnsi="Times New Roman"/>
          <w:b/>
          <w:iCs/>
          <w:sz w:val="24"/>
        </w:rPr>
        <w:t>18</w:t>
      </w:r>
      <w:r>
        <w:rPr>
          <w:rFonts w:ascii="Times New Roman" w:hAnsi="Times New Roman"/>
          <w:iCs/>
          <w:sz w:val="24"/>
        </w:rPr>
        <w:t xml:space="preserve">, </w:t>
      </w:r>
      <w:r>
        <w:rPr>
          <w:rFonts w:ascii="Times New Roman" w:hAnsi="Times New Roman"/>
          <w:sz w:val="24"/>
        </w:rPr>
        <w:t>1057-1062</w:t>
      </w:r>
      <w:r w:rsidRPr="00E221F8">
        <w:rPr>
          <w:rFonts w:ascii="Times New Roman" w:hAnsi="Times New Roman"/>
          <w:iCs/>
          <w:sz w:val="24"/>
        </w:rPr>
        <w:t xml:space="preserve">, </w:t>
      </w:r>
      <w:r>
        <w:rPr>
          <w:rFonts w:ascii="Times New Roman" w:hAnsi="Times New Roman"/>
          <w:sz w:val="24"/>
        </w:rPr>
        <w:t>2004</w:t>
      </w:r>
      <w:r w:rsidRPr="00E221F8">
        <w:rPr>
          <w:rFonts w:ascii="Times New Roman" w:hAnsi="Times New Roman"/>
          <w:sz w:val="24"/>
        </w:rPr>
        <w:t>.</w:t>
      </w:r>
    </w:p>
    <w:p w14:paraId="3EA30EA5" w14:textId="7388883D" w:rsidR="00E14399" w:rsidRPr="00E221F8" w:rsidRDefault="00E14399"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rPr>
        <w:t>Hauksdottir, A.S., U. Zuhlke, M.G. Ierapetritou and V. Goyal. The Solution of Simultaneous Decoupling and Pole Placement Problem using Global Optimization. Special Issue of Comp. Chem. Eng. “The integration of Process Design and Control”, Panos Seferlis, Michael Georgiadis (Eds) Elsevier, 582</w:t>
      </w:r>
      <w:r w:rsidR="009B6432">
        <w:rPr>
          <w:rFonts w:ascii="Times New Roman" w:hAnsi="Times New Roman"/>
          <w:sz w:val="24"/>
        </w:rPr>
        <w:t>-603</w:t>
      </w:r>
      <w:r w:rsidRPr="00E221F8">
        <w:rPr>
          <w:rFonts w:ascii="Times New Roman" w:hAnsi="Times New Roman"/>
          <w:sz w:val="24"/>
        </w:rPr>
        <w:t>, 2004.</w:t>
      </w:r>
    </w:p>
    <w:p w14:paraId="10759D0C" w14:textId="68E7D460" w:rsidR="00E14399" w:rsidRPr="00E221F8" w:rsidRDefault="00E14399"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rPr>
        <w:t xml:space="preserve">Goyal, V. and M.G. Ierapetritou. Computational Studies using a Novel Simplicial-approximation based Algorithm for MINLP Optimization. </w:t>
      </w:r>
      <w:r w:rsidR="009B6432">
        <w:rPr>
          <w:rFonts w:ascii="Times New Roman" w:hAnsi="Times New Roman"/>
          <w:iCs/>
          <w:sz w:val="24"/>
        </w:rPr>
        <w:t xml:space="preserve">Comp. Chem. Engng. </w:t>
      </w:r>
      <w:r w:rsidRPr="009B6432">
        <w:rPr>
          <w:rFonts w:ascii="Times New Roman" w:hAnsi="Times New Roman"/>
          <w:b/>
          <w:sz w:val="24"/>
        </w:rPr>
        <w:t>28</w:t>
      </w:r>
      <w:r w:rsidR="009B6432">
        <w:rPr>
          <w:rFonts w:ascii="Times New Roman" w:hAnsi="Times New Roman"/>
          <w:sz w:val="24"/>
        </w:rPr>
        <w:t>(9)</w:t>
      </w:r>
      <w:r w:rsidRPr="00E221F8">
        <w:rPr>
          <w:rFonts w:ascii="Times New Roman" w:hAnsi="Times New Roman"/>
          <w:sz w:val="24"/>
        </w:rPr>
        <w:t>, 1771</w:t>
      </w:r>
      <w:r w:rsidR="009B6432">
        <w:rPr>
          <w:rFonts w:ascii="Times New Roman" w:hAnsi="Times New Roman"/>
          <w:sz w:val="24"/>
        </w:rPr>
        <w:t>-1780</w:t>
      </w:r>
      <w:r w:rsidRPr="00E221F8">
        <w:rPr>
          <w:rFonts w:ascii="Times New Roman" w:hAnsi="Times New Roman"/>
          <w:sz w:val="24"/>
        </w:rPr>
        <w:t>, 2004.</w:t>
      </w:r>
    </w:p>
    <w:p w14:paraId="0B168551" w14:textId="61BDBD51" w:rsidR="00E14399" w:rsidRPr="00E221F8" w:rsidRDefault="00E14399"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rPr>
        <w:t>Banerjee, I., and M.G. Ierapetritou. Model Independent Parametric Decision Making. Ann. Oper. Res.,</w:t>
      </w:r>
      <w:r w:rsidRPr="00E221F8">
        <w:rPr>
          <w:rFonts w:ascii="Times New Roman" w:hAnsi="Times New Roman"/>
          <w:b/>
          <w:bCs/>
          <w:sz w:val="24"/>
        </w:rPr>
        <w:t xml:space="preserve"> </w:t>
      </w:r>
      <w:r w:rsidRPr="009B6432">
        <w:rPr>
          <w:rStyle w:val="Strong"/>
          <w:rFonts w:ascii="Times New Roman" w:hAnsi="Times New Roman"/>
          <w:bCs w:val="0"/>
          <w:sz w:val="24"/>
        </w:rPr>
        <w:t>132</w:t>
      </w:r>
      <w:r w:rsidRPr="00E221F8">
        <w:rPr>
          <w:rFonts w:ascii="Times New Roman" w:hAnsi="Times New Roman"/>
          <w:sz w:val="24"/>
        </w:rPr>
        <w:t>, 135</w:t>
      </w:r>
      <w:r w:rsidR="009B6432">
        <w:rPr>
          <w:rFonts w:ascii="Times New Roman" w:hAnsi="Times New Roman"/>
          <w:sz w:val="24"/>
        </w:rPr>
        <w:t>-155</w:t>
      </w:r>
      <w:r w:rsidRPr="00E221F8">
        <w:rPr>
          <w:rFonts w:ascii="Times New Roman" w:hAnsi="Times New Roman"/>
          <w:sz w:val="24"/>
        </w:rPr>
        <w:t>, 2004.</w:t>
      </w:r>
    </w:p>
    <w:p w14:paraId="7A05317D" w14:textId="5AC82F56" w:rsidR="00E14399" w:rsidRPr="00E221F8" w:rsidRDefault="00E14399"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rPr>
        <w:t>Goyal, V. and M.G. Ierapetritou. MINLP Optimization Using Simplicial Approximation Method for Classes of Nonconvex Problems. In “</w:t>
      </w:r>
      <w:r w:rsidRPr="00E221F8">
        <w:rPr>
          <w:rFonts w:ascii="Times New Roman" w:hAnsi="Times New Roman"/>
          <w:iCs/>
          <w:sz w:val="24"/>
        </w:rPr>
        <w:t>Nonconvex Optimization and Its Applications #74: Frontiers in Global Optimization”</w:t>
      </w:r>
      <w:r w:rsidR="00D353D4" w:rsidRPr="00E221F8">
        <w:rPr>
          <w:rFonts w:ascii="Times New Roman" w:hAnsi="Times New Roman"/>
          <w:sz w:val="24"/>
        </w:rPr>
        <w:t xml:space="preserve">, </w:t>
      </w:r>
      <w:r w:rsidRPr="00E221F8">
        <w:rPr>
          <w:rFonts w:ascii="Times New Roman" w:hAnsi="Times New Roman"/>
          <w:sz w:val="24"/>
        </w:rPr>
        <w:t>C.A. Floudas and P.M. Pardalos (Eds), Springer, 2003, page</w:t>
      </w:r>
      <w:r w:rsidR="009B6432">
        <w:rPr>
          <w:rFonts w:ascii="Times New Roman" w:hAnsi="Times New Roman"/>
          <w:sz w:val="24"/>
        </w:rPr>
        <w:t>s</w:t>
      </w:r>
      <w:r w:rsidRPr="00E221F8">
        <w:rPr>
          <w:rFonts w:ascii="Times New Roman" w:hAnsi="Times New Roman"/>
          <w:sz w:val="24"/>
        </w:rPr>
        <w:t xml:space="preserve"> 165</w:t>
      </w:r>
      <w:r w:rsidR="009B6432">
        <w:rPr>
          <w:rFonts w:ascii="Times New Roman" w:hAnsi="Times New Roman"/>
          <w:sz w:val="24"/>
        </w:rPr>
        <w:t>-195</w:t>
      </w:r>
      <w:r w:rsidRPr="00E221F8">
        <w:rPr>
          <w:rFonts w:ascii="Times New Roman" w:hAnsi="Times New Roman"/>
          <w:sz w:val="24"/>
        </w:rPr>
        <w:t>.</w:t>
      </w:r>
    </w:p>
    <w:p w14:paraId="34488A0A" w14:textId="31A5BDAA" w:rsidR="00E14399" w:rsidRPr="00E221F8" w:rsidRDefault="00E14399"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rPr>
        <w:t>Banerjee, I., and M.G. Ierapetritou. Development of an Adaptive Chemistry Model Considering Micr</w:t>
      </w:r>
      <w:r w:rsidR="009B6432">
        <w:rPr>
          <w:rFonts w:ascii="Times New Roman" w:hAnsi="Times New Roman"/>
          <w:sz w:val="24"/>
        </w:rPr>
        <w:t>omixing Effects. Chem. Eng. Sci.</w:t>
      </w:r>
      <w:r w:rsidRPr="00E221F8">
        <w:rPr>
          <w:rFonts w:ascii="Times New Roman" w:hAnsi="Times New Roman"/>
          <w:sz w:val="24"/>
        </w:rPr>
        <w:t xml:space="preserve"> </w:t>
      </w:r>
      <w:r w:rsidR="009B6432" w:rsidRPr="009B6432">
        <w:rPr>
          <w:rFonts w:ascii="Times New Roman" w:hAnsi="Times New Roman"/>
          <w:b/>
          <w:sz w:val="24"/>
        </w:rPr>
        <w:t>5</w:t>
      </w:r>
      <w:r w:rsidRPr="009B6432">
        <w:rPr>
          <w:rFonts w:ascii="Times New Roman" w:hAnsi="Times New Roman"/>
          <w:b/>
          <w:sz w:val="24"/>
        </w:rPr>
        <w:t>8</w:t>
      </w:r>
      <w:r w:rsidR="009B6432">
        <w:rPr>
          <w:rFonts w:ascii="Times New Roman" w:hAnsi="Times New Roman"/>
          <w:sz w:val="24"/>
        </w:rPr>
        <w:t>(20)</w:t>
      </w:r>
      <w:r w:rsidRPr="00E221F8">
        <w:rPr>
          <w:rFonts w:ascii="Times New Roman" w:hAnsi="Times New Roman"/>
          <w:sz w:val="24"/>
        </w:rPr>
        <w:t>, 4537</w:t>
      </w:r>
      <w:r w:rsidR="009B6432">
        <w:rPr>
          <w:rFonts w:ascii="Times New Roman" w:hAnsi="Times New Roman"/>
          <w:sz w:val="24"/>
        </w:rPr>
        <w:t>-4555</w:t>
      </w:r>
      <w:r w:rsidRPr="00E221F8">
        <w:rPr>
          <w:rFonts w:ascii="Times New Roman" w:hAnsi="Times New Roman"/>
          <w:sz w:val="24"/>
        </w:rPr>
        <w:t>, 2003.</w:t>
      </w:r>
    </w:p>
    <w:p w14:paraId="5DE45E66" w14:textId="445B1166" w:rsidR="00E14399" w:rsidRPr="00E221F8" w:rsidRDefault="00E14399"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rPr>
        <w:t>Goyal, V. and M.G. Ierapetritou. Framework for Evaluating the Feasibility/Operability of Nonconvex Processes. AIChE J,</w:t>
      </w:r>
      <w:r w:rsidRPr="009B6432">
        <w:rPr>
          <w:rFonts w:ascii="Times New Roman" w:hAnsi="Times New Roman"/>
          <w:b/>
          <w:sz w:val="24"/>
        </w:rPr>
        <w:t xml:space="preserve"> 49</w:t>
      </w:r>
      <w:r w:rsidR="009B6432">
        <w:rPr>
          <w:rFonts w:ascii="Times New Roman" w:hAnsi="Times New Roman"/>
          <w:sz w:val="24"/>
        </w:rPr>
        <w:t>(5)</w:t>
      </w:r>
      <w:r w:rsidRPr="00E221F8">
        <w:rPr>
          <w:rFonts w:ascii="Times New Roman" w:hAnsi="Times New Roman"/>
          <w:sz w:val="24"/>
        </w:rPr>
        <w:t>, 1233</w:t>
      </w:r>
      <w:r w:rsidR="009B6432">
        <w:rPr>
          <w:rFonts w:ascii="Times New Roman" w:hAnsi="Times New Roman"/>
          <w:sz w:val="24"/>
        </w:rPr>
        <w:t>-1240</w:t>
      </w:r>
      <w:r w:rsidRPr="00E221F8">
        <w:rPr>
          <w:rFonts w:ascii="Times New Roman" w:hAnsi="Times New Roman"/>
          <w:sz w:val="24"/>
        </w:rPr>
        <w:t>, 2003.</w:t>
      </w:r>
    </w:p>
    <w:p w14:paraId="1D0654CF" w14:textId="13CD94A1" w:rsidR="00E14399" w:rsidRPr="00E221F8" w:rsidRDefault="00E14399"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lang w:val="pt-BR"/>
        </w:rPr>
        <w:t xml:space="preserve">Jia, Z., and M.G. Ierapetritou. </w:t>
      </w:r>
      <w:r w:rsidRPr="00E221F8">
        <w:rPr>
          <w:rFonts w:ascii="Times New Roman" w:hAnsi="Times New Roman"/>
          <w:sz w:val="24"/>
        </w:rPr>
        <w:t>Mixed Integer Programming Model for Gasoline Blending and Distr</w:t>
      </w:r>
      <w:r w:rsidR="009B6432">
        <w:rPr>
          <w:rFonts w:ascii="Times New Roman" w:hAnsi="Times New Roman"/>
          <w:sz w:val="24"/>
        </w:rPr>
        <w:t xml:space="preserve">ibution Scheduling, Ind. Eng. </w:t>
      </w:r>
      <w:r w:rsidRPr="00E221F8">
        <w:rPr>
          <w:rFonts w:ascii="Times New Roman" w:hAnsi="Times New Roman"/>
          <w:sz w:val="24"/>
        </w:rPr>
        <w:t xml:space="preserve">Chem. Res., </w:t>
      </w:r>
      <w:r w:rsidRPr="009B6432">
        <w:rPr>
          <w:rFonts w:ascii="Times New Roman" w:hAnsi="Times New Roman"/>
          <w:b/>
          <w:sz w:val="24"/>
        </w:rPr>
        <w:t>42</w:t>
      </w:r>
      <w:r w:rsidR="009B6432">
        <w:rPr>
          <w:rFonts w:ascii="Times New Roman" w:hAnsi="Times New Roman"/>
          <w:sz w:val="24"/>
        </w:rPr>
        <w:t>(4)</w:t>
      </w:r>
      <w:r w:rsidRPr="00E221F8">
        <w:rPr>
          <w:rFonts w:ascii="Times New Roman" w:hAnsi="Times New Roman"/>
          <w:sz w:val="24"/>
        </w:rPr>
        <w:t>, 825</w:t>
      </w:r>
      <w:r w:rsidR="009B6432">
        <w:rPr>
          <w:rFonts w:ascii="Times New Roman" w:hAnsi="Times New Roman"/>
          <w:sz w:val="24"/>
        </w:rPr>
        <w:t>-835</w:t>
      </w:r>
      <w:r w:rsidRPr="00E221F8">
        <w:rPr>
          <w:rFonts w:ascii="Times New Roman" w:hAnsi="Times New Roman"/>
          <w:sz w:val="24"/>
        </w:rPr>
        <w:t>, 2003.</w:t>
      </w:r>
    </w:p>
    <w:p w14:paraId="16F0564E" w14:textId="0BCECF59" w:rsidR="00E14399" w:rsidRPr="00E221F8" w:rsidRDefault="00E14399"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rPr>
        <w:t>Bindal, A., M.G. Ierapetritou and J.</w:t>
      </w:r>
      <w:r w:rsidR="009B6432">
        <w:rPr>
          <w:rFonts w:ascii="Times New Roman" w:hAnsi="Times New Roman"/>
          <w:sz w:val="24"/>
        </w:rPr>
        <w:t xml:space="preserve"> Khinast.</w:t>
      </w:r>
      <w:r w:rsidRPr="00E221F8">
        <w:rPr>
          <w:rFonts w:ascii="Times New Roman" w:hAnsi="Times New Roman"/>
          <w:sz w:val="24"/>
        </w:rPr>
        <w:t xml:space="preserve"> Adaptive Multiscale Solution of Dynamical Systems in Chemical Processes Using Wavelets. </w:t>
      </w:r>
      <w:r w:rsidRPr="00E221F8">
        <w:rPr>
          <w:rFonts w:ascii="Times New Roman" w:hAnsi="Times New Roman"/>
          <w:iCs/>
          <w:sz w:val="24"/>
        </w:rPr>
        <w:t>Comp. Chem. Eng.</w:t>
      </w:r>
      <w:r w:rsidRPr="00E221F8">
        <w:rPr>
          <w:rFonts w:ascii="Times New Roman" w:hAnsi="Times New Roman"/>
          <w:sz w:val="24"/>
        </w:rPr>
        <w:t xml:space="preserve">, </w:t>
      </w:r>
      <w:r w:rsidRPr="009B6432">
        <w:rPr>
          <w:rFonts w:ascii="Times New Roman" w:hAnsi="Times New Roman"/>
          <w:b/>
          <w:sz w:val="24"/>
        </w:rPr>
        <w:t>27</w:t>
      </w:r>
      <w:r w:rsidR="009B6432">
        <w:rPr>
          <w:rFonts w:ascii="Times New Roman" w:hAnsi="Times New Roman"/>
          <w:sz w:val="24"/>
        </w:rPr>
        <w:t>(1)</w:t>
      </w:r>
      <w:r w:rsidRPr="00E221F8">
        <w:rPr>
          <w:rFonts w:ascii="Times New Roman" w:hAnsi="Times New Roman"/>
          <w:sz w:val="24"/>
        </w:rPr>
        <w:t>, 131</w:t>
      </w:r>
      <w:r w:rsidR="009B6432">
        <w:rPr>
          <w:rFonts w:ascii="Times New Roman" w:hAnsi="Times New Roman"/>
          <w:sz w:val="24"/>
        </w:rPr>
        <w:t>-142</w:t>
      </w:r>
      <w:r w:rsidRPr="00E221F8">
        <w:rPr>
          <w:rFonts w:ascii="Times New Roman" w:hAnsi="Times New Roman"/>
          <w:sz w:val="24"/>
        </w:rPr>
        <w:t>, 2003.</w:t>
      </w:r>
    </w:p>
    <w:p w14:paraId="1D2B9E4B" w14:textId="4DFAC046" w:rsidR="00E14399" w:rsidRPr="00E221F8" w:rsidRDefault="00E14399"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lang w:val="pt-BR"/>
        </w:rPr>
        <w:t xml:space="preserve">Wu, D., and M.G. Ierapetritou. </w:t>
      </w:r>
      <w:r w:rsidRPr="00E221F8">
        <w:rPr>
          <w:rFonts w:ascii="Times New Roman" w:hAnsi="Times New Roman"/>
          <w:sz w:val="24"/>
        </w:rPr>
        <w:t xml:space="preserve">Decomposition Approaches for the Efficient Solution of Short-Term Scheduling Problem. </w:t>
      </w:r>
      <w:r w:rsidRPr="00E221F8">
        <w:rPr>
          <w:rFonts w:ascii="Times New Roman" w:hAnsi="Times New Roman"/>
          <w:iCs/>
          <w:sz w:val="24"/>
        </w:rPr>
        <w:t>Comp. Chem. Eng.</w:t>
      </w:r>
      <w:r w:rsidRPr="00E221F8">
        <w:rPr>
          <w:rFonts w:ascii="Times New Roman" w:hAnsi="Times New Roman"/>
          <w:sz w:val="24"/>
        </w:rPr>
        <w:t xml:space="preserve">, </w:t>
      </w:r>
      <w:r w:rsidRPr="009B6432">
        <w:rPr>
          <w:rFonts w:ascii="Times New Roman" w:hAnsi="Times New Roman"/>
          <w:b/>
          <w:sz w:val="24"/>
        </w:rPr>
        <w:t>27</w:t>
      </w:r>
      <w:r w:rsidR="009B6432">
        <w:rPr>
          <w:rFonts w:ascii="Times New Roman" w:hAnsi="Times New Roman"/>
          <w:sz w:val="24"/>
        </w:rPr>
        <w:t>(8-9)</w:t>
      </w:r>
      <w:r w:rsidRPr="00E221F8">
        <w:rPr>
          <w:rFonts w:ascii="Times New Roman" w:hAnsi="Times New Roman"/>
          <w:sz w:val="24"/>
        </w:rPr>
        <w:t>, 126</w:t>
      </w:r>
      <w:r w:rsidR="009B6432">
        <w:rPr>
          <w:rFonts w:ascii="Times New Roman" w:hAnsi="Times New Roman"/>
          <w:sz w:val="24"/>
        </w:rPr>
        <w:t>1-1276,</w:t>
      </w:r>
      <w:r w:rsidRPr="00E221F8">
        <w:rPr>
          <w:rFonts w:ascii="Times New Roman" w:hAnsi="Times New Roman"/>
          <w:sz w:val="24"/>
        </w:rPr>
        <w:t xml:space="preserve"> 2003.</w:t>
      </w:r>
    </w:p>
    <w:p w14:paraId="2D646050" w14:textId="3CC54C41" w:rsidR="00E14399" w:rsidRPr="00E221F8" w:rsidRDefault="00E14399"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rPr>
        <w:t xml:space="preserve">Banerjee, I., and M.G. Ierapetritou. </w:t>
      </w:r>
      <w:r w:rsidR="009B6432">
        <w:rPr>
          <w:rFonts w:ascii="Times New Roman" w:hAnsi="Times New Roman"/>
          <w:sz w:val="24"/>
        </w:rPr>
        <w:t xml:space="preserve">Parametric </w:t>
      </w:r>
      <w:r w:rsidRPr="00E221F8">
        <w:rPr>
          <w:rFonts w:ascii="Times New Roman" w:hAnsi="Times New Roman"/>
          <w:sz w:val="24"/>
        </w:rPr>
        <w:t xml:space="preserve">Process Synthesis </w:t>
      </w:r>
      <w:r w:rsidR="009B6432">
        <w:rPr>
          <w:rFonts w:ascii="Times New Roman" w:hAnsi="Times New Roman"/>
          <w:sz w:val="24"/>
        </w:rPr>
        <w:t>for General Nonlinear Models. Comp.</w:t>
      </w:r>
      <w:r w:rsidRPr="00E221F8">
        <w:rPr>
          <w:rFonts w:ascii="Times New Roman" w:hAnsi="Times New Roman"/>
          <w:sz w:val="24"/>
        </w:rPr>
        <w:t xml:space="preserve"> Chem. Eng., </w:t>
      </w:r>
      <w:r w:rsidRPr="009B6432">
        <w:rPr>
          <w:rFonts w:ascii="Times New Roman" w:hAnsi="Times New Roman"/>
          <w:b/>
          <w:sz w:val="24"/>
        </w:rPr>
        <w:t>27</w:t>
      </w:r>
      <w:r w:rsidR="009B6432">
        <w:rPr>
          <w:rFonts w:ascii="Times New Roman" w:hAnsi="Times New Roman"/>
          <w:sz w:val="24"/>
        </w:rPr>
        <w:t>(10)</w:t>
      </w:r>
      <w:r w:rsidRPr="00E221F8">
        <w:rPr>
          <w:rFonts w:ascii="Times New Roman" w:hAnsi="Times New Roman"/>
          <w:sz w:val="24"/>
        </w:rPr>
        <w:t>, 1499</w:t>
      </w:r>
      <w:r w:rsidR="009B6432">
        <w:rPr>
          <w:rFonts w:ascii="Times New Roman" w:hAnsi="Times New Roman"/>
          <w:sz w:val="24"/>
        </w:rPr>
        <w:t>-1512</w:t>
      </w:r>
      <w:r w:rsidRPr="00E221F8">
        <w:rPr>
          <w:rFonts w:ascii="Times New Roman" w:hAnsi="Times New Roman"/>
          <w:sz w:val="24"/>
        </w:rPr>
        <w:t>, 2003.</w:t>
      </w:r>
    </w:p>
    <w:p w14:paraId="7ECFB852" w14:textId="0405159D" w:rsidR="00E14399" w:rsidRPr="00E221F8" w:rsidRDefault="00E14399"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lang w:val="pt-BR"/>
        </w:rPr>
        <w:t xml:space="preserve">Jia, Z., M.G. Ierapetritou and J. D. Kelly. </w:t>
      </w:r>
      <w:r w:rsidRPr="00E221F8">
        <w:rPr>
          <w:rFonts w:ascii="Times New Roman" w:hAnsi="Times New Roman"/>
          <w:sz w:val="24"/>
        </w:rPr>
        <w:t xml:space="preserve">Refinery Short-term Scheduling Using Continuous Time Formulation Crude Oil Operations, </w:t>
      </w:r>
      <w:r w:rsidRPr="00E221F8">
        <w:rPr>
          <w:rFonts w:ascii="Times New Roman" w:hAnsi="Times New Roman"/>
          <w:iCs/>
          <w:sz w:val="24"/>
        </w:rPr>
        <w:t>Ind. Eng. &amp; Chem. Res</w:t>
      </w:r>
      <w:r w:rsidR="009B6432">
        <w:rPr>
          <w:rFonts w:ascii="Times New Roman" w:hAnsi="Times New Roman"/>
          <w:sz w:val="24"/>
        </w:rPr>
        <w:t>.</w:t>
      </w:r>
      <w:r w:rsidRPr="00E221F8">
        <w:rPr>
          <w:rFonts w:ascii="Times New Roman" w:hAnsi="Times New Roman"/>
          <w:sz w:val="24"/>
        </w:rPr>
        <w:t xml:space="preserve"> </w:t>
      </w:r>
      <w:r w:rsidRPr="009B6432">
        <w:rPr>
          <w:rFonts w:ascii="Times New Roman" w:hAnsi="Times New Roman"/>
          <w:b/>
          <w:sz w:val="24"/>
        </w:rPr>
        <w:t>42</w:t>
      </w:r>
      <w:r w:rsidR="009B6432">
        <w:rPr>
          <w:rFonts w:ascii="Times New Roman" w:hAnsi="Times New Roman"/>
          <w:sz w:val="24"/>
        </w:rPr>
        <w:t>(13)</w:t>
      </w:r>
      <w:r w:rsidRPr="00E221F8">
        <w:rPr>
          <w:rFonts w:ascii="Times New Roman" w:hAnsi="Times New Roman"/>
          <w:sz w:val="24"/>
        </w:rPr>
        <w:t>, 3085</w:t>
      </w:r>
      <w:r w:rsidR="009B6432">
        <w:rPr>
          <w:rFonts w:ascii="Times New Roman" w:hAnsi="Times New Roman"/>
          <w:sz w:val="24"/>
        </w:rPr>
        <w:t>-3097</w:t>
      </w:r>
      <w:r w:rsidRPr="00E221F8">
        <w:rPr>
          <w:rFonts w:ascii="Times New Roman" w:hAnsi="Times New Roman"/>
          <w:sz w:val="24"/>
        </w:rPr>
        <w:t xml:space="preserve">, 2003. </w:t>
      </w:r>
    </w:p>
    <w:p w14:paraId="01DF2B23" w14:textId="07C5085B" w:rsidR="00E14399" w:rsidRPr="00E221F8" w:rsidRDefault="00E14399"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rPr>
        <w:t xml:space="preserve">Balakrishnan, S., A. Roy, M.G. Ierapetritou, G.P.  Flach, and P. Georgopoulos. Uncertainty Reduction and Characterization of Complex Environmental Fate and Transport Models: An Empirical Bayesian Framework Incorporating the Stochastic Response Surface Method. </w:t>
      </w:r>
      <w:r w:rsidR="002A04DD">
        <w:rPr>
          <w:rFonts w:ascii="Times New Roman" w:hAnsi="Times New Roman"/>
          <w:iCs/>
          <w:sz w:val="24"/>
        </w:rPr>
        <w:t>Water Resources Research.</w:t>
      </w:r>
      <w:r w:rsidRPr="00E221F8">
        <w:rPr>
          <w:rFonts w:ascii="Times New Roman" w:hAnsi="Times New Roman"/>
          <w:iCs/>
          <w:sz w:val="24"/>
        </w:rPr>
        <w:t xml:space="preserve"> </w:t>
      </w:r>
      <w:r w:rsidR="009B6432" w:rsidRPr="002A04DD">
        <w:rPr>
          <w:rFonts w:ascii="Times New Roman" w:hAnsi="Times New Roman"/>
          <w:b/>
          <w:sz w:val="24"/>
        </w:rPr>
        <w:t>39</w:t>
      </w:r>
      <w:r w:rsidR="009B6432">
        <w:rPr>
          <w:rFonts w:ascii="Times New Roman" w:hAnsi="Times New Roman"/>
          <w:sz w:val="24"/>
        </w:rPr>
        <w:t xml:space="preserve">(12), </w:t>
      </w:r>
      <w:r w:rsidRPr="00E221F8">
        <w:rPr>
          <w:rFonts w:ascii="Times New Roman" w:hAnsi="Times New Roman"/>
          <w:sz w:val="24"/>
        </w:rPr>
        <w:t>1350</w:t>
      </w:r>
      <w:r w:rsidR="002A04DD">
        <w:rPr>
          <w:rFonts w:ascii="Times New Roman" w:hAnsi="Times New Roman"/>
          <w:sz w:val="24"/>
        </w:rPr>
        <w:t>-1362</w:t>
      </w:r>
      <w:r w:rsidRPr="00E221F8">
        <w:rPr>
          <w:rFonts w:ascii="Times New Roman" w:hAnsi="Times New Roman"/>
          <w:sz w:val="24"/>
        </w:rPr>
        <w:t>, 2003.</w:t>
      </w:r>
    </w:p>
    <w:p w14:paraId="69868F3E" w14:textId="49A3DF39" w:rsidR="00E14399" w:rsidRPr="00E221F8" w:rsidRDefault="00E14399"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rPr>
        <w:t>Goyal, V. and M.G. Ierapetritou. Integration of Data Analysis and Design Optimization for the systematic Generation of Equipment P</w:t>
      </w:r>
      <w:r w:rsidR="002A04DD">
        <w:rPr>
          <w:rFonts w:ascii="Times New Roman" w:hAnsi="Times New Roman"/>
          <w:sz w:val="24"/>
        </w:rPr>
        <w:t>ortfolio. Ind. &amp; Eng. Chem. Res.</w:t>
      </w:r>
      <w:r w:rsidRPr="00E221F8">
        <w:rPr>
          <w:rFonts w:ascii="Times New Roman" w:hAnsi="Times New Roman"/>
          <w:sz w:val="24"/>
        </w:rPr>
        <w:t xml:space="preserve"> </w:t>
      </w:r>
      <w:r w:rsidRPr="002A04DD">
        <w:rPr>
          <w:rFonts w:ascii="Times New Roman" w:hAnsi="Times New Roman"/>
          <w:b/>
          <w:sz w:val="24"/>
        </w:rPr>
        <w:t>42</w:t>
      </w:r>
      <w:r w:rsidRPr="00E221F8">
        <w:rPr>
          <w:rFonts w:ascii="Times New Roman" w:hAnsi="Times New Roman"/>
          <w:sz w:val="24"/>
        </w:rPr>
        <w:t>, 5204</w:t>
      </w:r>
      <w:r w:rsidR="002A04DD">
        <w:rPr>
          <w:rFonts w:ascii="Times New Roman" w:hAnsi="Times New Roman"/>
          <w:sz w:val="24"/>
        </w:rPr>
        <w:t>-5214</w:t>
      </w:r>
      <w:r w:rsidRPr="00E221F8">
        <w:rPr>
          <w:rFonts w:ascii="Times New Roman" w:hAnsi="Times New Roman"/>
          <w:sz w:val="24"/>
        </w:rPr>
        <w:t>, 2003.</w:t>
      </w:r>
    </w:p>
    <w:p w14:paraId="6A3219D6" w14:textId="1B9EEBCD" w:rsidR="00E14399" w:rsidRPr="00E221F8" w:rsidRDefault="00E14399"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rPr>
        <w:t xml:space="preserve">Balakrishnan, S., P. Georgopoulos, I. Banerjee and M.G. Ierapetritou. Uncertainty Considerations in the Complex Kinetic Mechanisms Reduction. </w:t>
      </w:r>
      <w:r w:rsidRPr="00E221F8">
        <w:rPr>
          <w:rFonts w:ascii="Times New Roman" w:hAnsi="Times New Roman"/>
          <w:iCs/>
          <w:sz w:val="24"/>
        </w:rPr>
        <w:t>AIChE J</w:t>
      </w:r>
      <w:r w:rsidR="002A04DD">
        <w:rPr>
          <w:rFonts w:ascii="Times New Roman" w:hAnsi="Times New Roman"/>
          <w:iCs/>
          <w:sz w:val="24"/>
        </w:rPr>
        <w:t>l.</w:t>
      </w:r>
      <w:r w:rsidRPr="00E221F8">
        <w:rPr>
          <w:rFonts w:ascii="Times New Roman" w:hAnsi="Times New Roman"/>
          <w:sz w:val="24"/>
        </w:rPr>
        <w:t xml:space="preserve"> </w:t>
      </w:r>
      <w:r w:rsidRPr="002A04DD">
        <w:rPr>
          <w:rFonts w:ascii="Times New Roman" w:hAnsi="Times New Roman"/>
          <w:b/>
          <w:sz w:val="24"/>
        </w:rPr>
        <w:t>48</w:t>
      </w:r>
      <w:r w:rsidR="002A04DD">
        <w:rPr>
          <w:rFonts w:ascii="Times New Roman" w:hAnsi="Times New Roman"/>
          <w:sz w:val="24"/>
        </w:rPr>
        <w:t>(12)</w:t>
      </w:r>
      <w:r w:rsidRPr="00E221F8">
        <w:rPr>
          <w:rFonts w:ascii="Times New Roman" w:hAnsi="Times New Roman"/>
          <w:sz w:val="24"/>
        </w:rPr>
        <w:t>, 2875</w:t>
      </w:r>
      <w:r w:rsidR="002A04DD">
        <w:rPr>
          <w:rFonts w:ascii="Times New Roman" w:hAnsi="Times New Roman"/>
          <w:sz w:val="24"/>
        </w:rPr>
        <w:t>-2889</w:t>
      </w:r>
      <w:r w:rsidRPr="00E221F8">
        <w:rPr>
          <w:rFonts w:ascii="Times New Roman" w:hAnsi="Times New Roman"/>
          <w:sz w:val="24"/>
        </w:rPr>
        <w:t xml:space="preserve">, 2002. </w:t>
      </w:r>
    </w:p>
    <w:p w14:paraId="1F160F32" w14:textId="5F528886" w:rsidR="00E14399" w:rsidRPr="00E221F8" w:rsidRDefault="00E14399"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rPr>
        <w:t xml:space="preserve">Banerjee, I., and M.G. Ierapetritou. Design Optimization under Parameter Uncertainty for General Black Box Models. Ind. &amp; Eng. Chem. Res., </w:t>
      </w:r>
      <w:r w:rsidRPr="002A04DD">
        <w:rPr>
          <w:rFonts w:ascii="Times New Roman" w:hAnsi="Times New Roman"/>
          <w:b/>
          <w:sz w:val="24"/>
        </w:rPr>
        <w:t>41</w:t>
      </w:r>
      <w:r w:rsidRPr="00E221F8">
        <w:rPr>
          <w:rFonts w:ascii="Times New Roman" w:hAnsi="Times New Roman"/>
          <w:sz w:val="24"/>
        </w:rPr>
        <w:t>, 6687</w:t>
      </w:r>
      <w:r w:rsidR="002A04DD">
        <w:rPr>
          <w:rFonts w:ascii="Times New Roman" w:hAnsi="Times New Roman"/>
          <w:sz w:val="24"/>
        </w:rPr>
        <w:t>-6697</w:t>
      </w:r>
      <w:r w:rsidRPr="00E221F8">
        <w:rPr>
          <w:rFonts w:ascii="Times New Roman" w:hAnsi="Times New Roman"/>
          <w:sz w:val="24"/>
        </w:rPr>
        <w:t>, 2002.</w:t>
      </w:r>
    </w:p>
    <w:p w14:paraId="2C51AC95" w14:textId="30D86942" w:rsidR="00E14399" w:rsidRPr="00E221F8" w:rsidRDefault="00E14399"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rPr>
        <w:t xml:space="preserve">Ierapetritou, M.G., D. Wu, J. </w:t>
      </w:r>
      <w:proofErr w:type="gramStart"/>
      <w:r w:rsidRPr="00E221F8">
        <w:rPr>
          <w:rFonts w:ascii="Times New Roman" w:hAnsi="Times New Roman"/>
          <w:sz w:val="24"/>
        </w:rPr>
        <w:t>Vin</w:t>
      </w:r>
      <w:proofErr w:type="gramEnd"/>
      <w:r w:rsidRPr="00E221F8">
        <w:rPr>
          <w:rFonts w:ascii="Times New Roman" w:hAnsi="Times New Roman"/>
          <w:sz w:val="24"/>
        </w:rPr>
        <w:t xml:space="preserve">, P. Sweeney, M. Chigirinskiy. Cost Minimization in an Energy Intensive Plant Using Mathematical Programming Approaches. </w:t>
      </w:r>
      <w:r w:rsidRPr="00E221F8">
        <w:rPr>
          <w:rFonts w:ascii="Times New Roman" w:hAnsi="Times New Roman"/>
          <w:iCs/>
          <w:sz w:val="24"/>
        </w:rPr>
        <w:t>Ind. &amp; Eng. Chem. Res</w:t>
      </w:r>
      <w:r w:rsidR="002A04DD">
        <w:rPr>
          <w:rFonts w:ascii="Times New Roman" w:hAnsi="Times New Roman"/>
          <w:sz w:val="24"/>
        </w:rPr>
        <w:t>.</w:t>
      </w:r>
      <w:r w:rsidRPr="00E221F8">
        <w:rPr>
          <w:rFonts w:ascii="Times New Roman" w:hAnsi="Times New Roman"/>
          <w:sz w:val="24"/>
        </w:rPr>
        <w:t xml:space="preserve"> </w:t>
      </w:r>
      <w:r w:rsidRPr="002A04DD">
        <w:rPr>
          <w:rFonts w:ascii="Times New Roman" w:hAnsi="Times New Roman"/>
          <w:b/>
          <w:sz w:val="24"/>
        </w:rPr>
        <w:t>41</w:t>
      </w:r>
      <w:r w:rsidR="002A04DD">
        <w:rPr>
          <w:rFonts w:ascii="Times New Roman" w:hAnsi="Times New Roman"/>
          <w:sz w:val="24"/>
        </w:rPr>
        <w:t>(21)</w:t>
      </w:r>
      <w:r w:rsidRPr="00E221F8">
        <w:rPr>
          <w:rFonts w:ascii="Times New Roman" w:hAnsi="Times New Roman"/>
          <w:sz w:val="24"/>
        </w:rPr>
        <w:t>, 5262</w:t>
      </w:r>
      <w:r w:rsidR="002A04DD">
        <w:rPr>
          <w:rFonts w:ascii="Times New Roman" w:hAnsi="Times New Roman"/>
          <w:sz w:val="24"/>
        </w:rPr>
        <w:t>-5277</w:t>
      </w:r>
      <w:r w:rsidRPr="00E221F8">
        <w:rPr>
          <w:rFonts w:ascii="Times New Roman" w:hAnsi="Times New Roman"/>
          <w:sz w:val="24"/>
        </w:rPr>
        <w:t xml:space="preserve">, 2002. </w:t>
      </w:r>
    </w:p>
    <w:p w14:paraId="5456AB8A" w14:textId="4A1EB82D" w:rsidR="00E14399" w:rsidRPr="00E221F8" w:rsidRDefault="00E14399"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rPr>
        <w:t xml:space="preserve">Goyal, V. and M.G. Ierapetritou. Determination of Operability Limits Using Simplicial Approximation. </w:t>
      </w:r>
      <w:r w:rsidRPr="00E221F8">
        <w:rPr>
          <w:rFonts w:ascii="Times New Roman" w:hAnsi="Times New Roman"/>
          <w:iCs/>
          <w:sz w:val="24"/>
        </w:rPr>
        <w:t>AIChE J</w:t>
      </w:r>
      <w:r w:rsidRPr="00E221F8">
        <w:rPr>
          <w:rFonts w:ascii="Times New Roman" w:hAnsi="Times New Roman"/>
          <w:sz w:val="24"/>
        </w:rPr>
        <w:t xml:space="preserve">, </w:t>
      </w:r>
      <w:r w:rsidRPr="002A04DD">
        <w:rPr>
          <w:rFonts w:ascii="Times New Roman" w:hAnsi="Times New Roman"/>
          <w:b/>
          <w:sz w:val="24"/>
        </w:rPr>
        <w:t>48</w:t>
      </w:r>
      <w:r w:rsidR="002A04DD">
        <w:rPr>
          <w:rFonts w:ascii="Times New Roman" w:hAnsi="Times New Roman"/>
          <w:sz w:val="24"/>
        </w:rPr>
        <w:t>(12)</w:t>
      </w:r>
      <w:r w:rsidRPr="00E221F8">
        <w:rPr>
          <w:rFonts w:ascii="Times New Roman" w:hAnsi="Times New Roman"/>
          <w:sz w:val="24"/>
        </w:rPr>
        <w:t>,</w:t>
      </w:r>
      <w:r w:rsidR="00D30514" w:rsidRPr="00E221F8">
        <w:rPr>
          <w:rFonts w:ascii="Times New Roman" w:hAnsi="Times New Roman"/>
          <w:sz w:val="24"/>
        </w:rPr>
        <w:t xml:space="preserve"> </w:t>
      </w:r>
      <w:r w:rsidRPr="00E221F8">
        <w:rPr>
          <w:rFonts w:ascii="Times New Roman" w:hAnsi="Times New Roman"/>
          <w:sz w:val="24"/>
        </w:rPr>
        <w:t>2902</w:t>
      </w:r>
      <w:r w:rsidR="002A04DD">
        <w:rPr>
          <w:rFonts w:ascii="Times New Roman" w:hAnsi="Times New Roman"/>
          <w:sz w:val="24"/>
        </w:rPr>
        <w:t>-2909</w:t>
      </w:r>
      <w:r w:rsidRPr="00E221F8">
        <w:rPr>
          <w:rFonts w:ascii="Times New Roman" w:hAnsi="Times New Roman"/>
          <w:sz w:val="24"/>
        </w:rPr>
        <w:t xml:space="preserve">, 2002. </w:t>
      </w:r>
    </w:p>
    <w:p w14:paraId="1BFFBE0D" w14:textId="3DA1CC2B" w:rsidR="00E14399" w:rsidRPr="00E221F8" w:rsidRDefault="00E14399"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rPr>
        <w:t xml:space="preserve">Ierapetritou, M.G. and J.Khinast. A New Stability Analysis Approach for Chemical Reactors Based on Iterative Sampling and Optimization. </w:t>
      </w:r>
      <w:r w:rsidRPr="00E221F8">
        <w:rPr>
          <w:rFonts w:ascii="Times New Roman" w:hAnsi="Times New Roman"/>
          <w:iCs/>
          <w:sz w:val="24"/>
        </w:rPr>
        <w:t>AIChE J</w:t>
      </w:r>
      <w:r w:rsidRPr="00E221F8">
        <w:rPr>
          <w:rFonts w:ascii="Times New Roman" w:hAnsi="Times New Roman"/>
          <w:sz w:val="24"/>
        </w:rPr>
        <w:t xml:space="preserve">., </w:t>
      </w:r>
      <w:r w:rsidRPr="002A04DD">
        <w:rPr>
          <w:rFonts w:ascii="Times New Roman" w:hAnsi="Times New Roman"/>
          <w:b/>
          <w:sz w:val="24"/>
        </w:rPr>
        <w:t>48</w:t>
      </w:r>
      <w:r w:rsidR="002A04DD">
        <w:rPr>
          <w:rFonts w:ascii="Times New Roman" w:hAnsi="Times New Roman"/>
          <w:sz w:val="24"/>
        </w:rPr>
        <w:t>(1)</w:t>
      </w:r>
      <w:r w:rsidRPr="00E221F8">
        <w:rPr>
          <w:rFonts w:ascii="Times New Roman" w:hAnsi="Times New Roman"/>
          <w:sz w:val="24"/>
        </w:rPr>
        <w:t>, 187</w:t>
      </w:r>
      <w:r w:rsidR="002A04DD">
        <w:rPr>
          <w:rFonts w:ascii="Times New Roman" w:hAnsi="Times New Roman"/>
          <w:sz w:val="24"/>
        </w:rPr>
        <w:t>-192</w:t>
      </w:r>
      <w:r w:rsidRPr="00E221F8">
        <w:rPr>
          <w:rFonts w:ascii="Times New Roman" w:hAnsi="Times New Roman"/>
          <w:sz w:val="24"/>
        </w:rPr>
        <w:t xml:space="preserve">, 2002. </w:t>
      </w:r>
    </w:p>
    <w:p w14:paraId="3D2AC84C" w14:textId="4EBF32B6" w:rsidR="00E14399" w:rsidRPr="00E221F8" w:rsidRDefault="00E14399"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lang w:val="pt-BR"/>
        </w:rPr>
        <w:t xml:space="preserve">Vin, J., and M.G. Ierapetritou. </w:t>
      </w:r>
      <w:r w:rsidRPr="00E221F8">
        <w:rPr>
          <w:rFonts w:ascii="Times New Roman" w:hAnsi="Times New Roman"/>
          <w:sz w:val="24"/>
        </w:rPr>
        <w:t>Robust Short-Term Scheduling of Multiproduct Batch Plants u</w:t>
      </w:r>
      <w:r w:rsidR="002A04DD">
        <w:rPr>
          <w:rFonts w:ascii="Times New Roman" w:hAnsi="Times New Roman"/>
          <w:sz w:val="24"/>
        </w:rPr>
        <w:t xml:space="preserve">nder Demand Uncertainty. Ind. </w:t>
      </w:r>
      <w:r w:rsidRPr="00E221F8">
        <w:rPr>
          <w:rFonts w:ascii="Times New Roman" w:hAnsi="Times New Roman"/>
          <w:sz w:val="24"/>
        </w:rPr>
        <w:t xml:space="preserve">Eng. Chem. Res, </w:t>
      </w:r>
      <w:r w:rsidRPr="002A04DD">
        <w:rPr>
          <w:rFonts w:ascii="Times New Roman" w:hAnsi="Times New Roman"/>
          <w:b/>
          <w:sz w:val="24"/>
        </w:rPr>
        <w:t>40</w:t>
      </w:r>
      <w:r w:rsidR="002A04DD">
        <w:rPr>
          <w:rFonts w:ascii="Times New Roman" w:hAnsi="Times New Roman"/>
          <w:sz w:val="24"/>
        </w:rPr>
        <w:t>(21)</w:t>
      </w:r>
      <w:r w:rsidRPr="00E221F8">
        <w:rPr>
          <w:rFonts w:ascii="Times New Roman" w:hAnsi="Times New Roman"/>
          <w:sz w:val="24"/>
        </w:rPr>
        <w:t>, 4543</w:t>
      </w:r>
      <w:r w:rsidR="002A04DD">
        <w:rPr>
          <w:rFonts w:ascii="Times New Roman" w:hAnsi="Times New Roman"/>
          <w:sz w:val="24"/>
        </w:rPr>
        <w:t>-4554</w:t>
      </w:r>
      <w:r w:rsidRPr="00E221F8">
        <w:rPr>
          <w:rFonts w:ascii="Times New Roman" w:hAnsi="Times New Roman"/>
          <w:sz w:val="24"/>
        </w:rPr>
        <w:t>, 2001.</w:t>
      </w:r>
    </w:p>
    <w:p w14:paraId="2D52E1B4" w14:textId="1098901B" w:rsidR="00E14399" w:rsidRPr="00E221F8" w:rsidRDefault="00E14399" w:rsidP="00DE32D3">
      <w:pPr>
        <w:pStyle w:val="PlainText"/>
        <w:numPr>
          <w:ilvl w:val="0"/>
          <w:numId w:val="39"/>
        </w:numPr>
        <w:tabs>
          <w:tab w:val="clear" w:pos="2520"/>
          <w:tab w:val="left" w:pos="180"/>
          <w:tab w:val="num" w:pos="540"/>
        </w:tabs>
        <w:ind w:left="540" w:right="36" w:hanging="540"/>
        <w:jc w:val="both"/>
        <w:rPr>
          <w:rFonts w:ascii="Times New Roman" w:hAnsi="Times New Roman"/>
          <w:sz w:val="24"/>
        </w:rPr>
      </w:pPr>
      <w:r w:rsidRPr="00E221F8">
        <w:rPr>
          <w:rFonts w:ascii="Times New Roman" w:hAnsi="Times New Roman"/>
          <w:sz w:val="24"/>
          <w:lang w:val="pt-BR"/>
        </w:rPr>
        <w:t xml:space="preserve">Ierapetritou M.G., and C.A. Floudas. </w:t>
      </w:r>
      <w:r w:rsidRPr="00E221F8">
        <w:rPr>
          <w:rFonts w:ascii="Times New Roman" w:hAnsi="Times New Roman"/>
          <w:sz w:val="24"/>
        </w:rPr>
        <w:t>Comments on "An improved RTN continuous-time formulation for the short-term scheduling of multipurpose batch</w:t>
      </w:r>
      <w:r w:rsidR="002A04DD">
        <w:rPr>
          <w:rFonts w:ascii="Times New Roman" w:hAnsi="Times New Roman"/>
          <w:sz w:val="24"/>
        </w:rPr>
        <w:t xml:space="preserve"> plants". Ind. &amp; Eng. Chem. Res.</w:t>
      </w:r>
      <w:r w:rsidRPr="00E221F8">
        <w:rPr>
          <w:rFonts w:ascii="Times New Roman" w:hAnsi="Times New Roman"/>
          <w:sz w:val="24"/>
        </w:rPr>
        <w:t xml:space="preserve"> </w:t>
      </w:r>
      <w:r w:rsidRPr="002A04DD">
        <w:rPr>
          <w:rFonts w:ascii="Times New Roman" w:hAnsi="Times New Roman"/>
          <w:b/>
          <w:sz w:val="24"/>
        </w:rPr>
        <w:t>40</w:t>
      </w:r>
      <w:r w:rsidR="002A04DD">
        <w:rPr>
          <w:rFonts w:ascii="Times New Roman" w:hAnsi="Times New Roman"/>
          <w:sz w:val="24"/>
        </w:rPr>
        <w:t>(22)</w:t>
      </w:r>
      <w:r w:rsidRPr="00E221F8">
        <w:rPr>
          <w:rFonts w:ascii="Times New Roman" w:hAnsi="Times New Roman"/>
          <w:sz w:val="24"/>
        </w:rPr>
        <w:t>, 5040</w:t>
      </w:r>
      <w:r w:rsidR="002A04DD">
        <w:rPr>
          <w:rFonts w:ascii="Times New Roman" w:hAnsi="Times New Roman"/>
          <w:sz w:val="24"/>
        </w:rPr>
        <w:t>-5041</w:t>
      </w:r>
      <w:r w:rsidRPr="00E221F8">
        <w:rPr>
          <w:rFonts w:ascii="Times New Roman" w:hAnsi="Times New Roman"/>
          <w:sz w:val="24"/>
        </w:rPr>
        <w:t>, 2001.</w:t>
      </w:r>
    </w:p>
    <w:p w14:paraId="5FA984EA" w14:textId="354483E1" w:rsidR="00E14399" w:rsidRPr="00E221F8" w:rsidRDefault="00E14399" w:rsidP="00DE32D3">
      <w:pPr>
        <w:pStyle w:val="PlainText"/>
        <w:numPr>
          <w:ilvl w:val="0"/>
          <w:numId w:val="39"/>
        </w:numPr>
        <w:tabs>
          <w:tab w:val="clear" w:pos="2520"/>
          <w:tab w:val="left" w:pos="180"/>
          <w:tab w:val="num" w:pos="540"/>
        </w:tabs>
        <w:ind w:left="540" w:right="36" w:hanging="540"/>
        <w:jc w:val="both"/>
        <w:rPr>
          <w:rFonts w:ascii="Times New Roman" w:hAnsi="Times New Roman"/>
          <w:sz w:val="24"/>
        </w:rPr>
      </w:pPr>
      <w:r w:rsidRPr="00E221F8">
        <w:rPr>
          <w:rFonts w:ascii="Times New Roman" w:hAnsi="Times New Roman"/>
          <w:sz w:val="24"/>
        </w:rPr>
        <w:t xml:space="preserve">Sirdeshpande, A., M.G. Ierapetritou, and I.P. Androulakis. Design of Flexible Reduced Kinetic Mechanisms.  AIChE J., </w:t>
      </w:r>
      <w:r w:rsidRPr="002A04DD">
        <w:rPr>
          <w:rFonts w:ascii="Times New Roman" w:hAnsi="Times New Roman"/>
          <w:b/>
          <w:sz w:val="24"/>
        </w:rPr>
        <w:t>47</w:t>
      </w:r>
      <w:r w:rsidR="002A04DD">
        <w:rPr>
          <w:rFonts w:ascii="Times New Roman" w:hAnsi="Times New Roman"/>
          <w:sz w:val="24"/>
        </w:rPr>
        <w:t>(11)</w:t>
      </w:r>
      <w:r w:rsidRPr="00E221F8">
        <w:rPr>
          <w:rFonts w:ascii="Times New Roman" w:hAnsi="Times New Roman"/>
          <w:sz w:val="24"/>
        </w:rPr>
        <w:t>, 2461</w:t>
      </w:r>
      <w:r w:rsidR="002A04DD">
        <w:rPr>
          <w:rFonts w:ascii="Times New Roman" w:hAnsi="Times New Roman"/>
          <w:sz w:val="24"/>
        </w:rPr>
        <w:t>-2473</w:t>
      </w:r>
      <w:r w:rsidRPr="00E221F8">
        <w:rPr>
          <w:rFonts w:ascii="Times New Roman" w:hAnsi="Times New Roman"/>
          <w:sz w:val="24"/>
        </w:rPr>
        <w:t>, 2001.</w:t>
      </w:r>
    </w:p>
    <w:p w14:paraId="055CECA3" w14:textId="1686E4D4" w:rsidR="00E14399" w:rsidRPr="00E221F8" w:rsidRDefault="00E14399" w:rsidP="00DE32D3">
      <w:pPr>
        <w:pStyle w:val="PlainText"/>
        <w:numPr>
          <w:ilvl w:val="0"/>
          <w:numId w:val="39"/>
        </w:numPr>
        <w:tabs>
          <w:tab w:val="clear" w:pos="2520"/>
          <w:tab w:val="left" w:pos="180"/>
          <w:tab w:val="num" w:pos="540"/>
        </w:tabs>
        <w:ind w:left="540" w:right="36" w:hanging="540"/>
        <w:jc w:val="both"/>
        <w:rPr>
          <w:rFonts w:ascii="Times New Roman" w:hAnsi="Times New Roman"/>
          <w:sz w:val="24"/>
        </w:rPr>
      </w:pPr>
      <w:r w:rsidRPr="00E221F8">
        <w:rPr>
          <w:rFonts w:ascii="Times New Roman" w:hAnsi="Times New Roman"/>
          <w:sz w:val="24"/>
        </w:rPr>
        <w:t>Floudas, C.A., Z. Gumus, and M.G. Ierapetritou</w:t>
      </w:r>
      <w:r w:rsidR="002A04DD">
        <w:rPr>
          <w:rFonts w:ascii="Times New Roman" w:hAnsi="Times New Roman"/>
          <w:sz w:val="24"/>
        </w:rPr>
        <w:t>.</w:t>
      </w:r>
      <w:r w:rsidRPr="00E221F8">
        <w:rPr>
          <w:rFonts w:ascii="Times New Roman" w:hAnsi="Times New Roman"/>
          <w:sz w:val="24"/>
        </w:rPr>
        <w:t xml:space="preserve"> Global Optimization for the Feasibility Test and Fle</w:t>
      </w:r>
      <w:r w:rsidR="002A04DD">
        <w:rPr>
          <w:rFonts w:ascii="Times New Roman" w:hAnsi="Times New Roman"/>
          <w:sz w:val="24"/>
        </w:rPr>
        <w:t>xibility Index Problems, Ind. Eng. Chem. Res.</w:t>
      </w:r>
      <w:r w:rsidRPr="00E221F8">
        <w:rPr>
          <w:rFonts w:ascii="Times New Roman" w:hAnsi="Times New Roman"/>
          <w:sz w:val="24"/>
        </w:rPr>
        <w:t xml:space="preserve"> </w:t>
      </w:r>
      <w:r w:rsidRPr="002A04DD">
        <w:rPr>
          <w:rFonts w:ascii="Times New Roman" w:hAnsi="Times New Roman"/>
          <w:b/>
          <w:sz w:val="24"/>
        </w:rPr>
        <w:t>40</w:t>
      </w:r>
      <w:r w:rsidR="002A04DD">
        <w:rPr>
          <w:rFonts w:ascii="Times New Roman" w:hAnsi="Times New Roman"/>
          <w:sz w:val="24"/>
        </w:rPr>
        <w:t>(20)</w:t>
      </w:r>
      <w:r w:rsidRPr="00E221F8">
        <w:rPr>
          <w:rFonts w:ascii="Times New Roman" w:hAnsi="Times New Roman"/>
          <w:sz w:val="24"/>
        </w:rPr>
        <w:t>, 4267</w:t>
      </w:r>
      <w:r w:rsidR="002A04DD">
        <w:rPr>
          <w:rFonts w:ascii="Times New Roman" w:hAnsi="Times New Roman"/>
          <w:sz w:val="24"/>
        </w:rPr>
        <w:t>-4282</w:t>
      </w:r>
      <w:r w:rsidRPr="00E221F8">
        <w:rPr>
          <w:rFonts w:ascii="Times New Roman" w:hAnsi="Times New Roman"/>
          <w:sz w:val="24"/>
        </w:rPr>
        <w:t>, 2001.</w:t>
      </w:r>
    </w:p>
    <w:p w14:paraId="58EEE4B5" w14:textId="0F6FA4B1" w:rsidR="00E14399" w:rsidRPr="00E221F8" w:rsidRDefault="00E14399" w:rsidP="00DE32D3">
      <w:pPr>
        <w:pStyle w:val="PlainText"/>
        <w:numPr>
          <w:ilvl w:val="0"/>
          <w:numId w:val="39"/>
        </w:numPr>
        <w:tabs>
          <w:tab w:val="clear" w:pos="2520"/>
          <w:tab w:val="left" w:pos="180"/>
          <w:tab w:val="num" w:pos="540"/>
        </w:tabs>
        <w:ind w:left="540" w:right="36" w:hanging="540"/>
        <w:jc w:val="both"/>
        <w:rPr>
          <w:rFonts w:ascii="Times New Roman" w:hAnsi="Times New Roman"/>
          <w:sz w:val="24"/>
        </w:rPr>
      </w:pPr>
      <w:r w:rsidRPr="00E221F8">
        <w:rPr>
          <w:rFonts w:ascii="Times New Roman" w:hAnsi="Times New Roman"/>
          <w:sz w:val="24"/>
        </w:rPr>
        <w:t>Ierapetritou, M.G. A New Approach for Quantifying Pro</w:t>
      </w:r>
      <w:r w:rsidR="002A04DD">
        <w:rPr>
          <w:rFonts w:ascii="Times New Roman" w:hAnsi="Times New Roman"/>
          <w:sz w:val="24"/>
        </w:rPr>
        <w:t xml:space="preserve">cess Feasibility: Convex and 1-D </w:t>
      </w:r>
      <w:r w:rsidRPr="00E221F8">
        <w:rPr>
          <w:rFonts w:ascii="Times New Roman" w:hAnsi="Times New Roman"/>
          <w:sz w:val="24"/>
        </w:rPr>
        <w:t xml:space="preserve">Quasi-Convex Regions. AIChE J., </w:t>
      </w:r>
      <w:r w:rsidRPr="002A04DD">
        <w:rPr>
          <w:rFonts w:ascii="Times New Roman" w:hAnsi="Times New Roman"/>
          <w:b/>
          <w:sz w:val="24"/>
        </w:rPr>
        <w:t>47</w:t>
      </w:r>
      <w:r w:rsidR="002A04DD">
        <w:rPr>
          <w:rFonts w:ascii="Times New Roman" w:hAnsi="Times New Roman"/>
          <w:sz w:val="24"/>
        </w:rPr>
        <w:t>(6)</w:t>
      </w:r>
      <w:r w:rsidRPr="00E221F8">
        <w:rPr>
          <w:rFonts w:ascii="Times New Roman" w:hAnsi="Times New Roman"/>
          <w:sz w:val="24"/>
        </w:rPr>
        <w:t>, 1407</w:t>
      </w:r>
      <w:r w:rsidR="002A04DD">
        <w:rPr>
          <w:rFonts w:ascii="Times New Roman" w:hAnsi="Times New Roman"/>
          <w:sz w:val="24"/>
        </w:rPr>
        <w:t>-1417</w:t>
      </w:r>
      <w:r w:rsidRPr="00E221F8">
        <w:rPr>
          <w:rFonts w:ascii="Times New Roman" w:hAnsi="Times New Roman"/>
          <w:sz w:val="24"/>
        </w:rPr>
        <w:t>, 2001.</w:t>
      </w:r>
    </w:p>
    <w:p w14:paraId="5FC8D622" w14:textId="69591B32" w:rsidR="00E14399" w:rsidRPr="00E221F8" w:rsidRDefault="00E14399" w:rsidP="00DE32D3">
      <w:pPr>
        <w:pStyle w:val="PlainText"/>
        <w:numPr>
          <w:ilvl w:val="0"/>
          <w:numId w:val="39"/>
        </w:numPr>
        <w:tabs>
          <w:tab w:val="clear" w:pos="2520"/>
          <w:tab w:val="left" w:pos="180"/>
          <w:tab w:val="num" w:pos="540"/>
        </w:tabs>
        <w:ind w:left="540" w:right="36" w:hanging="540"/>
        <w:jc w:val="both"/>
        <w:rPr>
          <w:rFonts w:ascii="Times New Roman" w:hAnsi="Times New Roman"/>
          <w:sz w:val="24"/>
        </w:rPr>
      </w:pPr>
      <w:r w:rsidRPr="00E221F8">
        <w:rPr>
          <w:rFonts w:ascii="Times New Roman" w:hAnsi="Times New Roman"/>
          <w:sz w:val="24"/>
        </w:rPr>
        <w:t>Ierapetritou, M.G. Bilevel Optimization: Feasibility Test and Flexibility Index</w:t>
      </w:r>
      <w:r w:rsidR="001A3EE5">
        <w:rPr>
          <w:rFonts w:ascii="Times New Roman" w:hAnsi="Times New Roman"/>
          <w:sz w:val="24"/>
        </w:rPr>
        <w:t>.</w:t>
      </w:r>
      <w:r w:rsidRPr="00E221F8">
        <w:rPr>
          <w:rFonts w:ascii="Times New Roman" w:hAnsi="Times New Roman"/>
          <w:sz w:val="24"/>
        </w:rPr>
        <w:t xml:space="preserve"> Encyclopedia of Optimization, C.A. Floudas and P.M. Pardalos (eds), Kluwer Academic Publisher, Printed in the Netherlands, </w:t>
      </w:r>
      <w:r w:rsidR="001A3EE5">
        <w:rPr>
          <w:rFonts w:ascii="Times New Roman" w:hAnsi="Times New Roman"/>
          <w:sz w:val="24"/>
        </w:rPr>
        <w:t xml:space="preserve">Pages: 228-239, </w:t>
      </w:r>
      <w:r w:rsidRPr="00E221F8">
        <w:rPr>
          <w:rFonts w:ascii="Times New Roman" w:hAnsi="Times New Roman"/>
          <w:sz w:val="24"/>
        </w:rPr>
        <w:t>2001.</w:t>
      </w:r>
    </w:p>
    <w:p w14:paraId="36CBC326" w14:textId="56F2613E" w:rsidR="00E14399" w:rsidRPr="00E221F8" w:rsidRDefault="00E14399" w:rsidP="00DE32D3">
      <w:pPr>
        <w:pStyle w:val="PlainText"/>
        <w:numPr>
          <w:ilvl w:val="0"/>
          <w:numId w:val="39"/>
        </w:numPr>
        <w:tabs>
          <w:tab w:val="clear" w:pos="2520"/>
          <w:tab w:val="left" w:pos="180"/>
          <w:tab w:val="num" w:pos="540"/>
        </w:tabs>
        <w:ind w:left="540" w:right="36" w:hanging="540"/>
        <w:jc w:val="both"/>
        <w:rPr>
          <w:rFonts w:ascii="Times New Roman" w:hAnsi="Times New Roman"/>
          <w:sz w:val="24"/>
        </w:rPr>
      </w:pPr>
      <w:r w:rsidRPr="00E221F8">
        <w:rPr>
          <w:rFonts w:ascii="Times New Roman" w:hAnsi="Times New Roman"/>
          <w:sz w:val="24"/>
        </w:rPr>
        <w:t xml:space="preserve">Ierapetritou, M.G. MINLP: Application in Facility Location-Allocation </w:t>
      </w:r>
      <w:r w:rsidRPr="00E221F8">
        <w:rPr>
          <w:rFonts w:ascii="Times New Roman" w:hAnsi="Times New Roman"/>
          <w:iCs/>
          <w:sz w:val="24"/>
        </w:rPr>
        <w:t>Encyclopedia of Optimization</w:t>
      </w:r>
      <w:r w:rsidRPr="00E221F8">
        <w:rPr>
          <w:rFonts w:ascii="Times New Roman" w:hAnsi="Times New Roman"/>
          <w:sz w:val="24"/>
        </w:rPr>
        <w:t xml:space="preserve">, C.A. Floudas and P.M. Pardalos (eds), Kluwer Academic Publisher, Printed in the Netherlands, </w:t>
      </w:r>
      <w:r w:rsidR="00751E8D">
        <w:rPr>
          <w:rFonts w:ascii="Times New Roman" w:hAnsi="Times New Roman"/>
          <w:sz w:val="24"/>
        </w:rPr>
        <w:t xml:space="preserve">pages: 1392-1399, </w:t>
      </w:r>
      <w:r w:rsidRPr="00E221F8">
        <w:rPr>
          <w:rFonts w:ascii="Times New Roman" w:hAnsi="Times New Roman"/>
          <w:sz w:val="24"/>
        </w:rPr>
        <w:t>2001.</w:t>
      </w:r>
    </w:p>
    <w:p w14:paraId="420A58C1" w14:textId="05FEA9A1" w:rsidR="00E14399" w:rsidRPr="00E221F8" w:rsidRDefault="00E14399" w:rsidP="00DE32D3">
      <w:pPr>
        <w:pStyle w:val="PlainText"/>
        <w:numPr>
          <w:ilvl w:val="0"/>
          <w:numId w:val="39"/>
        </w:numPr>
        <w:tabs>
          <w:tab w:val="clear" w:pos="2520"/>
          <w:tab w:val="left" w:pos="180"/>
          <w:tab w:val="num" w:pos="540"/>
        </w:tabs>
        <w:ind w:left="540" w:right="36" w:hanging="540"/>
        <w:jc w:val="both"/>
        <w:rPr>
          <w:rFonts w:ascii="Times New Roman" w:hAnsi="Times New Roman"/>
          <w:sz w:val="24"/>
        </w:rPr>
      </w:pPr>
      <w:r w:rsidRPr="00E221F8">
        <w:rPr>
          <w:rFonts w:ascii="Times New Roman" w:hAnsi="Times New Roman"/>
          <w:sz w:val="24"/>
        </w:rPr>
        <w:t xml:space="preserve">Ierapetritou, M.G. Single Facility Location: Multi-objective Rectilinear Distance Location Encyclopedia of Optimization, C.A. Floudas and P.M. Pardalos (eds), Kluwer Academic Publisher, Printed in the Netherlands, </w:t>
      </w:r>
      <w:r w:rsidR="00751E8D">
        <w:rPr>
          <w:rFonts w:ascii="Times New Roman" w:hAnsi="Times New Roman"/>
          <w:sz w:val="24"/>
        </w:rPr>
        <w:t xml:space="preserve">pages: 2404-2408, </w:t>
      </w:r>
      <w:r w:rsidRPr="00E221F8">
        <w:rPr>
          <w:rFonts w:ascii="Times New Roman" w:hAnsi="Times New Roman"/>
          <w:sz w:val="24"/>
        </w:rPr>
        <w:t>2001.</w:t>
      </w:r>
    </w:p>
    <w:p w14:paraId="21FBB6B0" w14:textId="5F1E3880" w:rsidR="00E14399" w:rsidRPr="00E221F8" w:rsidRDefault="00E14399" w:rsidP="00DE32D3">
      <w:pPr>
        <w:pStyle w:val="PlainText"/>
        <w:numPr>
          <w:ilvl w:val="0"/>
          <w:numId w:val="39"/>
        </w:numPr>
        <w:tabs>
          <w:tab w:val="clear" w:pos="2520"/>
          <w:tab w:val="left" w:pos="180"/>
          <w:tab w:val="num" w:pos="540"/>
        </w:tabs>
        <w:ind w:left="540" w:right="36" w:hanging="540"/>
        <w:jc w:val="both"/>
        <w:rPr>
          <w:rFonts w:ascii="Times New Roman" w:hAnsi="Times New Roman"/>
          <w:sz w:val="24"/>
        </w:rPr>
      </w:pPr>
      <w:r w:rsidRPr="00E221F8">
        <w:rPr>
          <w:rFonts w:ascii="Times New Roman" w:hAnsi="Times New Roman"/>
          <w:sz w:val="24"/>
        </w:rPr>
        <w:t xml:space="preserve">Ierapetritou, M.G. Single Facility Location: Multi-objective Euclidean Distance Location Encyclopedia of Optimization, C.A. Floudas and P.M. Pardalos (eds), Kluwer Academic Publisher, Printed in the Netherlands, </w:t>
      </w:r>
      <w:r w:rsidR="00751E8D">
        <w:rPr>
          <w:rFonts w:ascii="Times New Roman" w:hAnsi="Times New Roman"/>
          <w:sz w:val="24"/>
        </w:rPr>
        <w:t xml:space="preserve">pages: 3610-3613, </w:t>
      </w:r>
      <w:r w:rsidRPr="00E221F8">
        <w:rPr>
          <w:rFonts w:ascii="Times New Roman" w:hAnsi="Times New Roman"/>
          <w:sz w:val="24"/>
        </w:rPr>
        <w:t>2001.</w:t>
      </w:r>
    </w:p>
    <w:p w14:paraId="509C37DB" w14:textId="76866625" w:rsidR="00E14399" w:rsidRPr="00E221F8" w:rsidRDefault="00E14399" w:rsidP="00DE32D3">
      <w:pPr>
        <w:pStyle w:val="PlainText"/>
        <w:numPr>
          <w:ilvl w:val="0"/>
          <w:numId w:val="39"/>
        </w:numPr>
        <w:tabs>
          <w:tab w:val="clear" w:pos="2520"/>
          <w:tab w:val="left" w:pos="180"/>
          <w:tab w:val="num" w:pos="540"/>
        </w:tabs>
        <w:ind w:left="540" w:right="36" w:hanging="540"/>
        <w:jc w:val="both"/>
        <w:rPr>
          <w:rFonts w:ascii="Times New Roman" w:hAnsi="Times New Roman"/>
          <w:sz w:val="24"/>
        </w:rPr>
      </w:pPr>
      <w:r w:rsidRPr="00E221F8">
        <w:rPr>
          <w:rFonts w:ascii="Times New Roman" w:hAnsi="Times New Roman"/>
          <w:sz w:val="24"/>
          <w:lang w:val="pt-BR"/>
        </w:rPr>
        <w:t xml:space="preserve">Vin, J., and M.G. Ierapetritou. </w:t>
      </w:r>
      <w:r w:rsidRPr="00E221F8">
        <w:rPr>
          <w:rFonts w:ascii="Times New Roman" w:hAnsi="Times New Roman"/>
          <w:sz w:val="24"/>
        </w:rPr>
        <w:t>A New Approach for Efficient Rescheduling of Multiproduct Batc</w:t>
      </w:r>
      <w:r w:rsidR="00751E8D">
        <w:rPr>
          <w:rFonts w:ascii="Times New Roman" w:hAnsi="Times New Roman"/>
          <w:sz w:val="24"/>
        </w:rPr>
        <w:t>h Plants. Ind. &amp; Eng. Chem. Res.</w:t>
      </w:r>
      <w:r w:rsidRPr="00E221F8">
        <w:rPr>
          <w:rFonts w:ascii="Times New Roman" w:hAnsi="Times New Roman"/>
          <w:sz w:val="24"/>
        </w:rPr>
        <w:t xml:space="preserve"> </w:t>
      </w:r>
      <w:r w:rsidRPr="00751E8D">
        <w:rPr>
          <w:rFonts w:ascii="Times New Roman" w:hAnsi="Times New Roman"/>
          <w:b/>
          <w:sz w:val="24"/>
        </w:rPr>
        <w:t>39</w:t>
      </w:r>
      <w:r w:rsidR="00751E8D">
        <w:rPr>
          <w:rFonts w:ascii="Times New Roman" w:hAnsi="Times New Roman"/>
          <w:sz w:val="24"/>
        </w:rPr>
        <w:t>(11)</w:t>
      </w:r>
      <w:r w:rsidRPr="00E221F8">
        <w:rPr>
          <w:rFonts w:ascii="Times New Roman" w:hAnsi="Times New Roman"/>
          <w:sz w:val="24"/>
        </w:rPr>
        <w:t>, 4228</w:t>
      </w:r>
      <w:r w:rsidR="00751E8D">
        <w:rPr>
          <w:rFonts w:ascii="Times New Roman" w:hAnsi="Times New Roman"/>
          <w:sz w:val="24"/>
        </w:rPr>
        <w:t>-4238</w:t>
      </w:r>
      <w:r w:rsidRPr="00E221F8">
        <w:rPr>
          <w:rFonts w:ascii="Times New Roman" w:hAnsi="Times New Roman"/>
          <w:sz w:val="24"/>
        </w:rPr>
        <w:t xml:space="preserve">, 2000. </w:t>
      </w:r>
    </w:p>
    <w:p w14:paraId="1417B610" w14:textId="6762231B" w:rsidR="00E14399" w:rsidRPr="00E221F8" w:rsidRDefault="00E14399" w:rsidP="00DE32D3">
      <w:pPr>
        <w:pStyle w:val="PlainText"/>
        <w:numPr>
          <w:ilvl w:val="0"/>
          <w:numId w:val="39"/>
        </w:numPr>
        <w:tabs>
          <w:tab w:val="clear" w:pos="2520"/>
          <w:tab w:val="left" w:pos="180"/>
          <w:tab w:val="num" w:pos="540"/>
        </w:tabs>
        <w:ind w:left="540" w:right="36" w:hanging="540"/>
        <w:jc w:val="both"/>
        <w:rPr>
          <w:rFonts w:ascii="Times New Roman" w:hAnsi="Times New Roman"/>
          <w:sz w:val="24"/>
        </w:rPr>
      </w:pPr>
      <w:r w:rsidRPr="00E221F8">
        <w:rPr>
          <w:rFonts w:ascii="Times New Roman" w:hAnsi="Times New Roman"/>
          <w:sz w:val="24"/>
        </w:rPr>
        <w:t>Ierapetritou M.G., I.P. Androulakis, D.S</w:t>
      </w:r>
      <w:r w:rsidR="00751E8D">
        <w:rPr>
          <w:rFonts w:ascii="Times New Roman" w:hAnsi="Times New Roman"/>
          <w:sz w:val="24"/>
        </w:rPr>
        <w:t xml:space="preserve">. Monos and C.A. Floudas. </w:t>
      </w:r>
      <w:r w:rsidRPr="00E221F8">
        <w:rPr>
          <w:rFonts w:ascii="Times New Roman" w:hAnsi="Times New Roman"/>
          <w:sz w:val="24"/>
        </w:rPr>
        <w:t xml:space="preserve">Structure Prediction of Binding Sites of MHC Class II Molecules based on the Crystal of </w:t>
      </w:r>
      <w:r w:rsidR="00751E8D">
        <w:rPr>
          <w:rFonts w:ascii="Times New Roman" w:hAnsi="Times New Roman"/>
          <w:sz w:val="24"/>
        </w:rPr>
        <w:t>HLA-DR1 and Global Optimization</w:t>
      </w:r>
      <w:r w:rsidRPr="00E221F8">
        <w:rPr>
          <w:rFonts w:ascii="Times New Roman" w:hAnsi="Times New Roman"/>
          <w:sz w:val="24"/>
        </w:rPr>
        <w:t>, State of the Art in Global Optimization: Computational Methods and Applications, Eds: C.A. Floudas and P.M. Pardalos, Kluwer,</w:t>
      </w:r>
      <w:r w:rsidR="00751E8D">
        <w:rPr>
          <w:rFonts w:ascii="Times New Roman" w:hAnsi="Times New Roman"/>
          <w:sz w:val="24"/>
        </w:rPr>
        <w:t xml:space="preserve"> pages: 157-189,</w:t>
      </w:r>
      <w:r w:rsidRPr="00E221F8">
        <w:rPr>
          <w:rFonts w:ascii="Times New Roman" w:hAnsi="Times New Roman"/>
          <w:sz w:val="24"/>
        </w:rPr>
        <w:t xml:space="preserve"> 2000.</w:t>
      </w:r>
    </w:p>
    <w:p w14:paraId="6CB02DB2" w14:textId="74E527DF" w:rsidR="00E14399" w:rsidRPr="00E221F8" w:rsidRDefault="00E14399" w:rsidP="00DE32D3">
      <w:pPr>
        <w:pStyle w:val="PlainText"/>
        <w:numPr>
          <w:ilvl w:val="0"/>
          <w:numId w:val="39"/>
        </w:numPr>
        <w:tabs>
          <w:tab w:val="clear" w:pos="2520"/>
          <w:tab w:val="left" w:pos="180"/>
          <w:tab w:val="num" w:pos="540"/>
        </w:tabs>
        <w:ind w:left="540" w:right="36" w:hanging="540"/>
        <w:jc w:val="both"/>
        <w:rPr>
          <w:rFonts w:ascii="Times New Roman" w:hAnsi="Times New Roman"/>
          <w:sz w:val="24"/>
        </w:rPr>
      </w:pPr>
      <w:r w:rsidRPr="00E221F8">
        <w:rPr>
          <w:rFonts w:ascii="Times New Roman" w:hAnsi="Times New Roman"/>
          <w:sz w:val="24"/>
        </w:rPr>
        <w:t>Ierapetritou M.G., T.S. Hene and C.A. Floudas, Effective Continuous-Time Formulation for Short-Term Scheduling: III Multiple Intermediate Due Dates</w:t>
      </w:r>
      <w:r w:rsidR="00751E8D">
        <w:rPr>
          <w:rFonts w:ascii="Times New Roman" w:hAnsi="Times New Roman"/>
          <w:sz w:val="24"/>
        </w:rPr>
        <w:t>. Ind. Eng. Chem.</w:t>
      </w:r>
      <w:r w:rsidRPr="00E221F8">
        <w:rPr>
          <w:rFonts w:ascii="Times New Roman" w:hAnsi="Times New Roman"/>
          <w:sz w:val="24"/>
        </w:rPr>
        <w:t xml:space="preserve"> </w:t>
      </w:r>
      <w:r w:rsidRPr="00751E8D">
        <w:rPr>
          <w:rFonts w:ascii="Times New Roman" w:hAnsi="Times New Roman"/>
          <w:b/>
          <w:sz w:val="24"/>
        </w:rPr>
        <w:t>38</w:t>
      </w:r>
      <w:r w:rsidR="00751E8D">
        <w:rPr>
          <w:rFonts w:ascii="Times New Roman" w:hAnsi="Times New Roman"/>
          <w:sz w:val="24"/>
        </w:rPr>
        <w:t>(9),</w:t>
      </w:r>
      <w:r w:rsidRPr="00E221F8">
        <w:rPr>
          <w:rFonts w:ascii="Times New Roman" w:hAnsi="Times New Roman"/>
          <w:sz w:val="24"/>
        </w:rPr>
        <w:t xml:space="preserve"> 3446</w:t>
      </w:r>
      <w:r w:rsidR="00751E8D">
        <w:rPr>
          <w:rFonts w:ascii="Times New Roman" w:hAnsi="Times New Roman"/>
          <w:sz w:val="24"/>
        </w:rPr>
        <w:t>-3461</w:t>
      </w:r>
      <w:r w:rsidRPr="00E221F8">
        <w:rPr>
          <w:rFonts w:ascii="Times New Roman" w:hAnsi="Times New Roman"/>
          <w:sz w:val="24"/>
        </w:rPr>
        <w:t>, 1999.</w:t>
      </w:r>
    </w:p>
    <w:p w14:paraId="3DD5F41C" w14:textId="686A77F3" w:rsidR="00E14399" w:rsidRPr="00E221F8" w:rsidRDefault="00E14399" w:rsidP="00DE32D3">
      <w:pPr>
        <w:pStyle w:val="PlainText"/>
        <w:numPr>
          <w:ilvl w:val="0"/>
          <w:numId w:val="39"/>
        </w:numPr>
        <w:tabs>
          <w:tab w:val="clear" w:pos="2520"/>
          <w:tab w:val="left" w:pos="180"/>
          <w:tab w:val="num" w:pos="540"/>
        </w:tabs>
        <w:ind w:left="540" w:right="36" w:hanging="540"/>
        <w:jc w:val="both"/>
        <w:rPr>
          <w:rFonts w:ascii="Times New Roman" w:hAnsi="Times New Roman"/>
          <w:sz w:val="24"/>
        </w:rPr>
      </w:pPr>
      <w:r w:rsidRPr="00E221F8">
        <w:rPr>
          <w:rFonts w:ascii="Times New Roman" w:hAnsi="Times New Roman"/>
          <w:sz w:val="24"/>
        </w:rPr>
        <w:t>Ierapetritou M.G., and C.A. Floudas and S. Van</w:t>
      </w:r>
      <w:r w:rsidR="00751E8D">
        <w:rPr>
          <w:rFonts w:ascii="Times New Roman" w:hAnsi="Times New Roman"/>
          <w:sz w:val="24"/>
        </w:rPr>
        <w:t>santharajan and A.S. Gullick.</w:t>
      </w:r>
      <w:r w:rsidRPr="00E221F8">
        <w:rPr>
          <w:rFonts w:ascii="Times New Roman" w:hAnsi="Times New Roman"/>
          <w:sz w:val="24"/>
        </w:rPr>
        <w:t xml:space="preserve"> </w:t>
      </w:r>
      <w:r w:rsidR="00751E8D" w:rsidRPr="00751E8D">
        <w:rPr>
          <w:rFonts w:ascii="Times New Roman" w:hAnsi="Times New Roman"/>
          <w:bCs/>
          <w:sz w:val="24"/>
        </w:rPr>
        <w:t xml:space="preserve">Optimal location of vertical wells: Decomposition approach. </w:t>
      </w:r>
      <w:r w:rsidRPr="00E221F8">
        <w:rPr>
          <w:rFonts w:ascii="Times New Roman" w:hAnsi="Times New Roman"/>
          <w:sz w:val="24"/>
        </w:rPr>
        <w:t xml:space="preserve"> AIChE J., </w:t>
      </w:r>
      <w:r w:rsidRPr="00751E8D">
        <w:rPr>
          <w:rFonts w:ascii="Times New Roman" w:hAnsi="Times New Roman"/>
          <w:b/>
          <w:sz w:val="24"/>
        </w:rPr>
        <w:t>45</w:t>
      </w:r>
      <w:r w:rsidR="00751E8D">
        <w:rPr>
          <w:rFonts w:ascii="Times New Roman" w:hAnsi="Times New Roman"/>
          <w:sz w:val="24"/>
        </w:rPr>
        <w:t xml:space="preserve">(4), </w:t>
      </w:r>
      <w:r w:rsidRPr="00E221F8">
        <w:rPr>
          <w:rFonts w:ascii="Times New Roman" w:hAnsi="Times New Roman"/>
          <w:sz w:val="24"/>
        </w:rPr>
        <w:t>844</w:t>
      </w:r>
      <w:r w:rsidR="00751E8D">
        <w:rPr>
          <w:rFonts w:ascii="Times New Roman" w:hAnsi="Times New Roman"/>
          <w:sz w:val="24"/>
        </w:rPr>
        <w:t>-859</w:t>
      </w:r>
      <w:r w:rsidRPr="00E221F8">
        <w:rPr>
          <w:rFonts w:ascii="Times New Roman" w:hAnsi="Times New Roman"/>
          <w:sz w:val="24"/>
        </w:rPr>
        <w:t xml:space="preserve">, 1999. </w:t>
      </w:r>
    </w:p>
    <w:p w14:paraId="5402A61F" w14:textId="2B407EF7" w:rsidR="00E14399" w:rsidRPr="00E221F8" w:rsidRDefault="00E14399" w:rsidP="00DE32D3">
      <w:pPr>
        <w:pStyle w:val="PlainText"/>
        <w:numPr>
          <w:ilvl w:val="0"/>
          <w:numId w:val="39"/>
        </w:numPr>
        <w:tabs>
          <w:tab w:val="clear" w:pos="2520"/>
          <w:tab w:val="left" w:pos="180"/>
          <w:tab w:val="num" w:pos="540"/>
        </w:tabs>
        <w:ind w:left="540" w:right="36" w:hanging="540"/>
        <w:jc w:val="both"/>
        <w:rPr>
          <w:rFonts w:ascii="Times New Roman" w:hAnsi="Times New Roman"/>
          <w:sz w:val="24"/>
        </w:rPr>
      </w:pPr>
      <w:r w:rsidRPr="00E221F8">
        <w:rPr>
          <w:rFonts w:ascii="Times New Roman" w:hAnsi="Times New Roman"/>
          <w:sz w:val="24"/>
        </w:rPr>
        <w:t>Ierapetritou M.G., and C.A. Floudas, Effective Continuous-Time Formulat</w:t>
      </w:r>
      <w:r w:rsidR="00751E8D">
        <w:rPr>
          <w:rFonts w:ascii="Times New Roman" w:hAnsi="Times New Roman"/>
          <w:sz w:val="24"/>
        </w:rPr>
        <w:t>ion for Short-Term Scheduling: 1</w:t>
      </w:r>
      <w:r w:rsidRPr="00E221F8">
        <w:rPr>
          <w:rFonts w:ascii="Times New Roman" w:hAnsi="Times New Roman"/>
          <w:sz w:val="24"/>
        </w:rPr>
        <w:t>. Multipurpose Batch Proces</w:t>
      </w:r>
      <w:r w:rsidR="00751E8D">
        <w:rPr>
          <w:rFonts w:ascii="Times New Roman" w:hAnsi="Times New Roman"/>
          <w:sz w:val="24"/>
        </w:rPr>
        <w:t xml:space="preserve">ses. Ind. Eng. Chem. Res. </w:t>
      </w:r>
      <w:r w:rsidR="00751E8D" w:rsidRPr="00751E8D">
        <w:rPr>
          <w:rFonts w:ascii="Times New Roman" w:hAnsi="Times New Roman"/>
          <w:b/>
          <w:sz w:val="24"/>
        </w:rPr>
        <w:t>37</w:t>
      </w:r>
      <w:r w:rsidR="00751E8D">
        <w:rPr>
          <w:rFonts w:ascii="Times New Roman" w:hAnsi="Times New Roman"/>
          <w:sz w:val="24"/>
        </w:rPr>
        <w:t>(</w:t>
      </w:r>
      <w:r w:rsidRPr="00E221F8">
        <w:rPr>
          <w:rFonts w:ascii="Times New Roman" w:hAnsi="Times New Roman"/>
          <w:sz w:val="24"/>
        </w:rPr>
        <w:t>11</w:t>
      </w:r>
      <w:r w:rsidR="00751E8D">
        <w:rPr>
          <w:rFonts w:ascii="Times New Roman" w:hAnsi="Times New Roman"/>
          <w:sz w:val="24"/>
        </w:rPr>
        <w:t>)</w:t>
      </w:r>
      <w:r w:rsidRPr="00E221F8">
        <w:rPr>
          <w:rFonts w:ascii="Times New Roman" w:hAnsi="Times New Roman"/>
          <w:sz w:val="24"/>
        </w:rPr>
        <w:t>, 4341</w:t>
      </w:r>
      <w:r w:rsidR="00751E8D">
        <w:rPr>
          <w:rFonts w:ascii="Times New Roman" w:hAnsi="Times New Roman"/>
          <w:sz w:val="24"/>
        </w:rPr>
        <w:t>-4359</w:t>
      </w:r>
      <w:r w:rsidRPr="00E221F8">
        <w:rPr>
          <w:rFonts w:ascii="Times New Roman" w:hAnsi="Times New Roman"/>
          <w:sz w:val="24"/>
        </w:rPr>
        <w:t>, 1998.</w:t>
      </w:r>
    </w:p>
    <w:p w14:paraId="04ABC5D6" w14:textId="3B7C705D" w:rsidR="00E14399" w:rsidRPr="00E221F8" w:rsidRDefault="00E14399" w:rsidP="00DE32D3">
      <w:pPr>
        <w:pStyle w:val="PlainText"/>
        <w:numPr>
          <w:ilvl w:val="0"/>
          <w:numId w:val="39"/>
        </w:numPr>
        <w:tabs>
          <w:tab w:val="clear" w:pos="2520"/>
          <w:tab w:val="left" w:pos="180"/>
          <w:tab w:val="num" w:pos="540"/>
        </w:tabs>
        <w:ind w:left="540" w:right="36" w:hanging="540"/>
        <w:jc w:val="both"/>
        <w:rPr>
          <w:rFonts w:ascii="Times New Roman" w:hAnsi="Times New Roman"/>
          <w:sz w:val="24"/>
        </w:rPr>
      </w:pPr>
      <w:r w:rsidRPr="00E221F8">
        <w:rPr>
          <w:rFonts w:ascii="Times New Roman" w:hAnsi="Times New Roman"/>
          <w:sz w:val="24"/>
        </w:rPr>
        <w:t>Ierapetritou M.G., and C.A. Floudas, Effective Continuous-Time Formulati</w:t>
      </w:r>
      <w:r w:rsidR="00751E8D">
        <w:rPr>
          <w:rFonts w:ascii="Times New Roman" w:hAnsi="Times New Roman"/>
          <w:sz w:val="24"/>
        </w:rPr>
        <w:t>on for Short-Term Scheduling: 2</w:t>
      </w:r>
      <w:r w:rsidRPr="00E221F8">
        <w:rPr>
          <w:rFonts w:ascii="Times New Roman" w:hAnsi="Times New Roman"/>
          <w:sz w:val="24"/>
        </w:rPr>
        <w:t>. Multipurpose/Multiprod</w:t>
      </w:r>
      <w:r w:rsidR="00751E8D">
        <w:rPr>
          <w:rFonts w:ascii="Times New Roman" w:hAnsi="Times New Roman"/>
          <w:sz w:val="24"/>
        </w:rPr>
        <w:t xml:space="preserve">uct Continuous Processes Ind. Eng. Chem. Res. </w:t>
      </w:r>
      <w:r w:rsidR="00751E8D" w:rsidRPr="00751E8D">
        <w:rPr>
          <w:rFonts w:ascii="Times New Roman" w:hAnsi="Times New Roman"/>
          <w:b/>
          <w:sz w:val="24"/>
        </w:rPr>
        <w:t>37</w:t>
      </w:r>
      <w:r w:rsidR="00751E8D">
        <w:rPr>
          <w:rFonts w:ascii="Times New Roman" w:hAnsi="Times New Roman"/>
          <w:sz w:val="24"/>
        </w:rPr>
        <w:t>(</w:t>
      </w:r>
      <w:r w:rsidRPr="00E221F8">
        <w:rPr>
          <w:rFonts w:ascii="Times New Roman" w:hAnsi="Times New Roman"/>
          <w:sz w:val="24"/>
        </w:rPr>
        <w:t>11</w:t>
      </w:r>
      <w:r w:rsidR="00751E8D">
        <w:rPr>
          <w:rFonts w:ascii="Times New Roman" w:hAnsi="Times New Roman"/>
          <w:sz w:val="24"/>
        </w:rPr>
        <w:t>)</w:t>
      </w:r>
      <w:r w:rsidRPr="00E221F8">
        <w:rPr>
          <w:rFonts w:ascii="Times New Roman" w:hAnsi="Times New Roman"/>
          <w:sz w:val="24"/>
        </w:rPr>
        <w:t>, 4360</w:t>
      </w:r>
      <w:r w:rsidR="00751E8D">
        <w:rPr>
          <w:rFonts w:ascii="Times New Roman" w:hAnsi="Times New Roman"/>
          <w:sz w:val="24"/>
        </w:rPr>
        <w:t>-4374</w:t>
      </w:r>
      <w:r w:rsidRPr="00E221F8">
        <w:rPr>
          <w:rFonts w:ascii="Times New Roman" w:hAnsi="Times New Roman"/>
          <w:sz w:val="24"/>
        </w:rPr>
        <w:t>, 1998.</w:t>
      </w:r>
    </w:p>
    <w:p w14:paraId="4CD15CA9" w14:textId="1F1D8788" w:rsidR="00E14399" w:rsidRPr="00E221F8" w:rsidRDefault="00E14399" w:rsidP="00DE32D3">
      <w:pPr>
        <w:pStyle w:val="PlainText"/>
        <w:numPr>
          <w:ilvl w:val="0"/>
          <w:numId w:val="39"/>
        </w:numPr>
        <w:tabs>
          <w:tab w:val="clear" w:pos="2520"/>
          <w:tab w:val="left" w:pos="180"/>
          <w:tab w:val="num" w:pos="540"/>
        </w:tabs>
        <w:ind w:left="540" w:right="36" w:hanging="540"/>
        <w:jc w:val="both"/>
        <w:rPr>
          <w:rFonts w:ascii="Times New Roman" w:hAnsi="Times New Roman"/>
          <w:sz w:val="24"/>
        </w:rPr>
      </w:pPr>
      <w:r w:rsidRPr="00E221F8">
        <w:rPr>
          <w:rFonts w:ascii="Times New Roman" w:hAnsi="Times New Roman"/>
          <w:sz w:val="24"/>
        </w:rPr>
        <w:t>Ierapetritou, M.G, and C.A. Floudas, Short-Term Scheduling: New Mathematical Models vs</w:t>
      </w:r>
      <w:r w:rsidR="00751E8D">
        <w:rPr>
          <w:rFonts w:ascii="Times New Roman" w:hAnsi="Times New Roman"/>
          <w:sz w:val="24"/>
        </w:rPr>
        <w:t>.</w:t>
      </w:r>
      <w:r w:rsidRPr="00E221F8">
        <w:rPr>
          <w:rFonts w:ascii="Times New Roman" w:hAnsi="Times New Roman"/>
          <w:sz w:val="24"/>
        </w:rPr>
        <w:t xml:space="preserve"> Algorithmic Improvements. Comp. &amp; Chem. Eng</w:t>
      </w:r>
      <w:r w:rsidRPr="00751E8D">
        <w:rPr>
          <w:rFonts w:ascii="Times New Roman" w:hAnsi="Times New Roman"/>
          <w:sz w:val="24"/>
        </w:rPr>
        <w:t>.</w:t>
      </w:r>
      <w:r w:rsidRPr="00751E8D">
        <w:rPr>
          <w:rFonts w:ascii="Times New Roman" w:hAnsi="Times New Roman"/>
          <w:b/>
          <w:sz w:val="24"/>
        </w:rPr>
        <w:t xml:space="preserve"> 22</w:t>
      </w:r>
      <w:r w:rsidR="00751E8D">
        <w:rPr>
          <w:rFonts w:ascii="Times New Roman" w:hAnsi="Times New Roman"/>
          <w:sz w:val="24"/>
        </w:rPr>
        <w:t>(S1)</w:t>
      </w:r>
      <w:r w:rsidRPr="00E221F8">
        <w:rPr>
          <w:rFonts w:ascii="Times New Roman" w:hAnsi="Times New Roman"/>
          <w:sz w:val="24"/>
        </w:rPr>
        <w:t>, S419</w:t>
      </w:r>
      <w:r w:rsidR="00751E8D">
        <w:rPr>
          <w:rFonts w:ascii="Times New Roman" w:hAnsi="Times New Roman"/>
          <w:sz w:val="24"/>
        </w:rPr>
        <w:t>-S426</w:t>
      </w:r>
      <w:r w:rsidRPr="00E221F8">
        <w:rPr>
          <w:rFonts w:ascii="Times New Roman" w:hAnsi="Times New Roman"/>
          <w:sz w:val="24"/>
        </w:rPr>
        <w:t>, 1998.</w:t>
      </w:r>
    </w:p>
    <w:p w14:paraId="16DCA8E5" w14:textId="3418B53D" w:rsidR="00E14399" w:rsidRPr="00E221F8" w:rsidRDefault="00E14399" w:rsidP="00DE32D3">
      <w:pPr>
        <w:pStyle w:val="PlainText"/>
        <w:numPr>
          <w:ilvl w:val="0"/>
          <w:numId w:val="39"/>
        </w:numPr>
        <w:tabs>
          <w:tab w:val="clear" w:pos="2520"/>
          <w:tab w:val="left" w:pos="180"/>
          <w:tab w:val="num" w:pos="540"/>
        </w:tabs>
        <w:ind w:left="540" w:right="36" w:hanging="540"/>
        <w:jc w:val="both"/>
        <w:rPr>
          <w:rFonts w:ascii="Times New Roman" w:hAnsi="Times New Roman"/>
          <w:sz w:val="24"/>
        </w:rPr>
      </w:pPr>
      <w:r w:rsidRPr="00E221F8">
        <w:rPr>
          <w:rFonts w:ascii="Times New Roman" w:hAnsi="Times New Roman"/>
          <w:sz w:val="24"/>
        </w:rPr>
        <w:t>Klepeis, J.L., M.G. Ierapetritou, and C.A. Floudas, Protein Folding and Peptide Docking: A Molecular Modeling and Global</w:t>
      </w:r>
      <w:r w:rsidR="00751E8D">
        <w:rPr>
          <w:rFonts w:ascii="Times New Roman" w:hAnsi="Times New Roman"/>
          <w:sz w:val="24"/>
        </w:rPr>
        <w:t xml:space="preserve"> Optimization Approach. Comp. </w:t>
      </w:r>
      <w:r w:rsidRPr="00E221F8">
        <w:rPr>
          <w:rFonts w:ascii="Times New Roman" w:hAnsi="Times New Roman"/>
          <w:sz w:val="24"/>
        </w:rPr>
        <w:t xml:space="preserve">Chem. Eng., </w:t>
      </w:r>
      <w:r w:rsidRPr="00751E8D">
        <w:rPr>
          <w:rFonts w:ascii="Times New Roman" w:hAnsi="Times New Roman"/>
          <w:b/>
          <w:sz w:val="24"/>
        </w:rPr>
        <w:t>22</w:t>
      </w:r>
      <w:r w:rsidR="00751E8D">
        <w:rPr>
          <w:rFonts w:ascii="Times New Roman" w:hAnsi="Times New Roman"/>
          <w:sz w:val="24"/>
        </w:rPr>
        <w:t>(S1)</w:t>
      </w:r>
      <w:r w:rsidRPr="00E221F8">
        <w:rPr>
          <w:rFonts w:ascii="Times New Roman" w:hAnsi="Times New Roman"/>
          <w:sz w:val="24"/>
        </w:rPr>
        <w:t>, S3</w:t>
      </w:r>
      <w:r w:rsidR="00751E8D">
        <w:rPr>
          <w:rFonts w:ascii="Times New Roman" w:hAnsi="Times New Roman"/>
          <w:sz w:val="24"/>
        </w:rPr>
        <w:t>-S10</w:t>
      </w:r>
      <w:r w:rsidRPr="00E221F8">
        <w:rPr>
          <w:rFonts w:ascii="Times New Roman" w:hAnsi="Times New Roman"/>
          <w:sz w:val="24"/>
        </w:rPr>
        <w:t>, 1998</w:t>
      </w:r>
    </w:p>
    <w:p w14:paraId="2A482971" w14:textId="779A6D78" w:rsidR="00E14399" w:rsidRPr="00E221F8" w:rsidRDefault="00E14399" w:rsidP="00DE32D3">
      <w:pPr>
        <w:pStyle w:val="PlainText"/>
        <w:numPr>
          <w:ilvl w:val="0"/>
          <w:numId w:val="39"/>
        </w:numPr>
        <w:tabs>
          <w:tab w:val="clear" w:pos="2520"/>
          <w:tab w:val="left" w:pos="180"/>
          <w:tab w:val="num" w:pos="540"/>
        </w:tabs>
        <w:ind w:left="540" w:right="36" w:hanging="540"/>
        <w:jc w:val="both"/>
        <w:rPr>
          <w:rFonts w:ascii="Times New Roman" w:hAnsi="Times New Roman"/>
          <w:sz w:val="24"/>
        </w:rPr>
      </w:pPr>
      <w:r w:rsidRPr="00E221F8">
        <w:rPr>
          <w:rFonts w:ascii="Times New Roman" w:hAnsi="Times New Roman"/>
          <w:sz w:val="24"/>
        </w:rPr>
        <w:t>Klepeis, J.L., I.P. Androulakis, M.G.</w:t>
      </w:r>
      <w:r w:rsidR="00751E8D">
        <w:rPr>
          <w:rFonts w:ascii="Times New Roman" w:hAnsi="Times New Roman"/>
          <w:sz w:val="24"/>
        </w:rPr>
        <w:t xml:space="preserve"> Ierapetritou, and C.A. Floudas.</w:t>
      </w:r>
      <w:r w:rsidRPr="00E221F8">
        <w:rPr>
          <w:rFonts w:ascii="Times New Roman" w:hAnsi="Times New Roman"/>
          <w:sz w:val="24"/>
        </w:rPr>
        <w:t xml:space="preserve"> Predicting Solvated Peptide Conformations via Global Minimization of Energetic at</w:t>
      </w:r>
      <w:r w:rsidR="00751E8D">
        <w:rPr>
          <w:rFonts w:ascii="Times New Roman" w:hAnsi="Times New Roman"/>
          <w:sz w:val="24"/>
        </w:rPr>
        <w:t>om-to-atom Interactions. Comp.</w:t>
      </w:r>
      <w:r w:rsidRPr="00E221F8">
        <w:rPr>
          <w:rFonts w:ascii="Times New Roman" w:hAnsi="Times New Roman"/>
          <w:sz w:val="24"/>
        </w:rPr>
        <w:t xml:space="preserve"> Chem. Eng., </w:t>
      </w:r>
      <w:r w:rsidRPr="00751E8D">
        <w:rPr>
          <w:rFonts w:ascii="Times New Roman" w:hAnsi="Times New Roman"/>
          <w:b/>
          <w:sz w:val="24"/>
        </w:rPr>
        <w:t>22</w:t>
      </w:r>
      <w:r w:rsidR="00751E8D">
        <w:rPr>
          <w:rFonts w:ascii="Times New Roman" w:hAnsi="Times New Roman"/>
          <w:sz w:val="24"/>
        </w:rPr>
        <w:t>(6)</w:t>
      </w:r>
      <w:r w:rsidRPr="00E221F8">
        <w:rPr>
          <w:rFonts w:ascii="Times New Roman" w:hAnsi="Times New Roman"/>
          <w:sz w:val="24"/>
        </w:rPr>
        <w:t>, 765</w:t>
      </w:r>
      <w:r w:rsidR="00751E8D">
        <w:rPr>
          <w:rFonts w:ascii="Times New Roman" w:hAnsi="Times New Roman"/>
          <w:sz w:val="24"/>
        </w:rPr>
        <w:t>-788</w:t>
      </w:r>
      <w:r w:rsidRPr="00E221F8">
        <w:rPr>
          <w:rFonts w:ascii="Times New Roman" w:hAnsi="Times New Roman"/>
          <w:sz w:val="24"/>
        </w:rPr>
        <w:t>, 1998</w:t>
      </w:r>
    </w:p>
    <w:p w14:paraId="2D6A9C22" w14:textId="432BED73" w:rsidR="00E14399" w:rsidRPr="00E221F8" w:rsidRDefault="00E14399" w:rsidP="00DE32D3">
      <w:pPr>
        <w:pStyle w:val="PlainText"/>
        <w:numPr>
          <w:ilvl w:val="0"/>
          <w:numId w:val="39"/>
        </w:numPr>
        <w:tabs>
          <w:tab w:val="clear" w:pos="2520"/>
          <w:tab w:val="left" w:pos="180"/>
          <w:tab w:val="num" w:pos="540"/>
        </w:tabs>
        <w:ind w:left="540" w:right="36" w:hanging="540"/>
        <w:jc w:val="both"/>
        <w:rPr>
          <w:rFonts w:ascii="Times New Roman" w:hAnsi="Times New Roman"/>
          <w:sz w:val="24"/>
        </w:rPr>
      </w:pPr>
      <w:r w:rsidRPr="00E221F8">
        <w:rPr>
          <w:rFonts w:ascii="Times New Roman" w:hAnsi="Times New Roman"/>
          <w:sz w:val="24"/>
        </w:rPr>
        <w:t xml:space="preserve">Androulakis I.P., N.N. Nayak, M.G. Ierapetritou, D.S. Monos and C.A. Floudas, Identification of Peptide Binding Specificity for Pocket 1 of HLA-DR1 Based on Global Minimization of Energy Interactions. Proteins: Structure, Function and Genetics, </w:t>
      </w:r>
      <w:r w:rsidRPr="00751E8D">
        <w:rPr>
          <w:rFonts w:ascii="Times New Roman" w:hAnsi="Times New Roman"/>
          <w:b/>
          <w:bCs/>
          <w:sz w:val="24"/>
        </w:rPr>
        <w:t>29</w:t>
      </w:r>
      <w:r w:rsidR="00751E8D">
        <w:rPr>
          <w:rFonts w:ascii="Times New Roman" w:hAnsi="Times New Roman"/>
          <w:bCs/>
          <w:sz w:val="24"/>
        </w:rPr>
        <w:t>(1)</w:t>
      </w:r>
      <w:r w:rsidRPr="00E221F8">
        <w:rPr>
          <w:rFonts w:ascii="Times New Roman" w:hAnsi="Times New Roman"/>
          <w:sz w:val="24"/>
        </w:rPr>
        <w:t>, 87</w:t>
      </w:r>
      <w:r w:rsidR="00751E8D">
        <w:rPr>
          <w:rFonts w:ascii="Times New Roman" w:hAnsi="Times New Roman"/>
          <w:sz w:val="24"/>
        </w:rPr>
        <w:t>-102</w:t>
      </w:r>
      <w:r w:rsidRPr="00E221F8">
        <w:rPr>
          <w:rFonts w:ascii="Times New Roman" w:hAnsi="Times New Roman"/>
          <w:sz w:val="24"/>
        </w:rPr>
        <w:t xml:space="preserve">, </w:t>
      </w:r>
      <w:proofErr w:type="gramStart"/>
      <w:r w:rsidRPr="00E221F8">
        <w:rPr>
          <w:rFonts w:ascii="Times New Roman" w:hAnsi="Times New Roman"/>
          <w:sz w:val="24"/>
        </w:rPr>
        <w:t>1997</w:t>
      </w:r>
      <w:proofErr w:type="gramEnd"/>
      <w:r w:rsidRPr="00E221F8">
        <w:rPr>
          <w:rFonts w:ascii="Times New Roman" w:hAnsi="Times New Roman"/>
          <w:sz w:val="24"/>
        </w:rPr>
        <w:t xml:space="preserve">. </w:t>
      </w:r>
    </w:p>
    <w:p w14:paraId="6DF49426" w14:textId="5D593CB8" w:rsidR="00E14399" w:rsidRPr="00E221F8" w:rsidRDefault="00E14399" w:rsidP="00DE32D3">
      <w:pPr>
        <w:pStyle w:val="PlainText"/>
        <w:numPr>
          <w:ilvl w:val="0"/>
          <w:numId w:val="39"/>
        </w:numPr>
        <w:tabs>
          <w:tab w:val="clear" w:pos="2520"/>
          <w:tab w:val="left" w:pos="180"/>
          <w:tab w:val="num" w:pos="540"/>
        </w:tabs>
        <w:ind w:left="540" w:right="36" w:hanging="540"/>
        <w:jc w:val="both"/>
        <w:rPr>
          <w:rFonts w:ascii="Times New Roman" w:hAnsi="Times New Roman"/>
          <w:sz w:val="24"/>
        </w:rPr>
      </w:pPr>
      <w:r w:rsidRPr="00E221F8">
        <w:rPr>
          <w:rFonts w:ascii="Times New Roman" w:hAnsi="Times New Roman"/>
          <w:sz w:val="24"/>
        </w:rPr>
        <w:t>Epperly T., M.G. Iera</w:t>
      </w:r>
      <w:r w:rsidR="00751E8D">
        <w:rPr>
          <w:rFonts w:ascii="Times New Roman" w:hAnsi="Times New Roman"/>
          <w:sz w:val="24"/>
        </w:rPr>
        <w:t>petritou and E.N. Pistikopoulos.</w:t>
      </w:r>
      <w:r w:rsidRPr="00E221F8">
        <w:rPr>
          <w:rFonts w:ascii="Times New Roman" w:hAnsi="Times New Roman"/>
          <w:sz w:val="24"/>
        </w:rPr>
        <w:t xml:space="preserve"> On the global and efficient solution of stochastic batc</w:t>
      </w:r>
      <w:r w:rsidR="00751E8D">
        <w:rPr>
          <w:rFonts w:ascii="Times New Roman" w:hAnsi="Times New Roman"/>
          <w:sz w:val="24"/>
        </w:rPr>
        <w:t>h plant design problems. Comp. Chem. Eng.</w:t>
      </w:r>
      <w:r w:rsidRPr="00E221F8">
        <w:rPr>
          <w:rFonts w:ascii="Times New Roman" w:hAnsi="Times New Roman"/>
          <w:sz w:val="24"/>
        </w:rPr>
        <w:t xml:space="preserve"> </w:t>
      </w:r>
      <w:r w:rsidRPr="00751E8D">
        <w:rPr>
          <w:rFonts w:ascii="Times New Roman" w:hAnsi="Times New Roman"/>
          <w:b/>
          <w:sz w:val="24"/>
        </w:rPr>
        <w:t>21</w:t>
      </w:r>
      <w:r w:rsidR="00751E8D">
        <w:rPr>
          <w:rFonts w:ascii="Times New Roman" w:hAnsi="Times New Roman"/>
          <w:sz w:val="24"/>
        </w:rPr>
        <w:t>(12)</w:t>
      </w:r>
      <w:r w:rsidRPr="00E221F8">
        <w:rPr>
          <w:rFonts w:ascii="Times New Roman" w:hAnsi="Times New Roman"/>
          <w:sz w:val="24"/>
        </w:rPr>
        <w:t>, 1411</w:t>
      </w:r>
      <w:r w:rsidR="00751E8D">
        <w:rPr>
          <w:rFonts w:ascii="Times New Roman" w:hAnsi="Times New Roman"/>
          <w:sz w:val="24"/>
        </w:rPr>
        <w:t>-1431</w:t>
      </w:r>
      <w:r w:rsidRPr="00E221F8">
        <w:rPr>
          <w:rFonts w:ascii="Times New Roman" w:hAnsi="Times New Roman"/>
          <w:sz w:val="24"/>
        </w:rPr>
        <w:t>, 1997.</w:t>
      </w:r>
    </w:p>
    <w:p w14:paraId="5AE460CD" w14:textId="389F7EE7" w:rsidR="00E14399" w:rsidRPr="00E221F8" w:rsidRDefault="00E14399" w:rsidP="00DE32D3">
      <w:pPr>
        <w:pStyle w:val="PlainText"/>
        <w:numPr>
          <w:ilvl w:val="0"/>
          <w:numId w:val="39"/>
        </w:numPr>
        <w:tabs>
          <w:tab w:val="clear" w:pos="2520"/>
          <w:tab w:val="left" w:pos="180"/>
          <w:tab w:val="num" w:pos="540"/>
        </w:tabs>
        <w:ind w:left="540" w:right="36" w:hanging="540"/>
        <w:jc w:val="both"/>
        <w:rPr>
          <w:rFonts w:ascii="Times New Roman" w:hAnsi="Times New Roman"/>
          <w:sz w:val="24"/>
        </w:rPr>
      </w:pPr>
      <w:r w:rsidRPr="00E221F8">
        <w:rPr>
          <w:rFonts w:ascii="Times New Roman" w:hAnsi="Times New Roman"/>
          <w:sz w:val="24"/>
        </w:rPr>
        <w:t xml:space="preserve">Ierapetritou, M.G., E.N. Pistikopoulos and C. A. Floudas, Operational Planning Under </w:t>
      </w:r>
      <w:r w:rsidR="0086429F">
        <w:rPr>
          <w:rFonts w:ascii="Times New Roman" w:hAnsi="Times New Roman"/>
          <w:sz w:val="24"/>
        </w:rPr>
        <w:t>Uncertainty. Comp. Chem. Eng.</w:t>
      </w:r>
      <w:r w:rsidRPr="00E221F8">
        <w:rPr>
          <w:rFonts w:ascii="Times New Roman" w:hAnsi="Times New Roman"/>
          <w:bCs/>
          <w:sz w:val="24"/>
        </w:rPr>
        <w:t xml:space="preserve"> </w:t>
      </w:r>
      <w:r w:rsidRPr="0086429F">
        <w:rPr>
          <w:rFonts w:ascii="Times New Roman" w:hAnsi="Times New Roman"/>
          <w:b/>
          <w:bCs/>
          <w:sz w:val="24"/>
        </w:rPr>
        <w:t>20</w:t>
      </w:r>
      <w:r w:rsidR="008727FE">
        <w:rPr>
          <w:rFonts w:ascii="Times New Roman" w:hAnsi="Times New Roman"/>
          <w:bCs/>
          <w:sz w:val="24"/>
        </w:rPr>
        <w:t>(12)</w:t>
      </w:r>
      <w:r w:rsidRPr="00E221F8">
        <w:rPr>
          <w:rFonts w:ascii="Times New Roman" w:hAnsi="Times New Roman"/>
          <w:sz w:val="24"/>
        </w:rPr>
        <w:t xml:space="preserve">, </w:t>
      </w:r>
      <w:r w:rsidR="0086429F">
        <w:rPr>
          <w:rFonts w:ascii="Times New Roman" w:hAnsi="Times New Roman"/>
          <w:sz w:val="24"/>
        </w:rPr>
        <w:t>1499-1516,</w:t>
      </w:r>
      <w:r w:rsidRPr="00E221F8">
        <w:rPr>
          <w:rFonts w:ascii="Times New Roman" w:hAnsi="Times New Roman"/>
          <w:sz w:val="24"/>
        </w:rPr>
        <w:t xml:space="preserve"> 1996.</w:t>
      </w:r>
    </w:p>
    <w:p w14:paraId="06628100" w14:textId="5048F4F0" w:rsidR="00E14399" w:rsidRPr="00E221F8" w:rsidRDefault="00E14399" w:rsidP="00DE32D3">
      <w:pPr>
        <w:pStyle w:val="PlainText"/>
        <w:numPr>
          <w:ilvl w:val="0"/>
          <w:numId w:val="39"/>
        </w:numPr>
        <w:tabs>
          <w:tab w:val="clear" w:pos="2520"/>
          <w:tab w:val="left" w:pos="180"/>
          <w:tab w:val="num" w:pos="540"/>
        </w:tabs>
        <w:ind w:left="540" w:right="36" w:hanging="540"/>
        <w:jc w:val="both"/>
        <w:rPr>
          <w:rFonts w:ascii="Times New Roman" w:hAnsi="Times New Roman"/>
          <w:sz w:val="24"/>
        </w:rPr>
      </w:pPr>
      <w:r w:rsidRPr="00E221F8">
        <w:rPr>
          <w:rFonts w:ascii="Times New Roman" w:hAnsi="Times New Roman"/>
          <w:sz w:val="24"/>
        </w:rPr>
        <w:t>Ierapetritou, M.G. and E. N. Pistikopoulos, Batch Plant Design and Operations under Unc</w:t>
      </w:r>
      <w:r w:rsidR="0086429F">
        <w:rPr>
          <w:rFonts w:ascii="Times New Roman" w:hAnsi="Times New Roman"/>
          <w:sz w:val="24"/>
        </w:rPr>
        <w:t>ertainty Ind. Eng. Chem. Res.</w:t>
      </w:r>
      <w:r w:rsidRPr="00E221F8">
        <w:rPr>
          <w:rFonts w:ascii="Times New Roman" w:hAnsi="Times New Roman"/>
          <w:sz w:val="24"/>
        </w:rPr>
        <w:t xml:space="preserve"> </w:t>
      </w:r>
      <w:r w:rsidRPr="0086429F">
        <w:rPr>
          <w:rFonts w:ascii="Times New Roman" w:hAnsi="Times New Roman"/>
          <w:b/>
          <w:sz w:val="24"/>
        </w:rPr>
        <w:t>35</w:t>
      </w:r>
      <w:r w:rsidR="0086429F">
        <w:rPr>
          <w:rFonts w:ascii="Times New Roman" w:hAnsi="Times New Roman"/>
          <w:sz w:val="24"/>
        </w:rPr>
        <w:t>(3)</w:t>
      </w:r>
      <w:r w:rsidRPr="00E221F8">
        <w:rPr>
          <w:rFonts w:ascii="Times New Roman" w:hAnsi="Times New Roman"/>
          <w:sz w:val="24"/>
        </w:rPr>
        <w:t>, 772</w:t>
      </w:r>
      <w:r w:rsidR="0086429F">
        <w:rPr>
          <w:rFonts w:ascii="Times New Roman" w:hAnsi="Times New Roman"/>
          <w:sz w:val="24"/>
        </w:rPr>
        <w:t>-787</w:t>
      </w:r>
      <w:r w:rsidRPr="00E221F8">
        <w:rPr>
          <w:rFonts w:ascii="Times New Roman" w:hAnsi="Times New Roman"/>
          <w:sz w:val="24"/>
        </w:rPr>
        <w:t>, 1996.</w:t>
      </w:r>
    </w:p>
    <w:p w14:paraId="0BFB9F64" w14:textId="6226F4FA" w:rsidR="0090428E" w:rsidRPr="00E221F8" w:rsidRDefault="00E14399"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rPr>
        <w:t>Ierapetritou, M.G., J. Acevedo and E.N. Pistikopoulos, An Optimization Approach for Process Engineering Probl</w:t>
      </w:r>
      <w:r w:rsidR="0086429F">
        <w:rPr>
          <w:rFonts w:ascii="Times New Roman" w:hAnsi="Times New Roman"/>
          <w:sz w:val="24"/>
        </w:rPr>
        <w:t>ems under Uncertainty.  Comp. Chem. Eng.</w:t>
      </w:r>
      <w:r w:rsidRPr="00E221F8">
        <w:rPr>
          <w:rFonts w:ascii="Times New Roman" w:hAnsi="Times New Roman"/>
          <w:bCs/>
          <w:sz w:val="24"/>
        </w:rPr>
        <w:t xml:space="preserve"> </w:t>
      </w:r>
      <w:r w:rsidRPr="0086429F">
        <w:rPr>
          <w:rFonts w:ascii="Times New Roman" w:hAnsi="Times New Roman"/>
          <w:b/>
          <w:bCs/>
          <w:sz w:val="24"/>
        </w:rPr>
        <w:t>20</w:t>
      </w:r>
      <w:r w:rsidR="0086429F">
        <w:rPr>
          <w:rFonts w:ascii="Times New Roman" w:hAnsi="Times New Roman"/>
          <w:bCs/>
          <w:sz w:val="24"/>
        </w:rPr>
        <w:t>(6-7)</w:t>
      </w:r>
      <w:r w:rsidRPr="00E221F8">
        <w:rPr>
          <w:rFonts w:ascii="Times New Roman" w:hAnsi="Times New Roman"/>
          <w:sz w:val="24"/>
        </w:rPr>
        <w:t>, 703</w:t>
      </w:r>
      <w:r w:rsidR="0086429F">
        <w:rPr>
          <w:rFonts w:ascii="Times New Roman" w:hAnsi="Times New Roman"/>
          <w:sz w:val="24"/>
        </w:rPr>
        <w:t>-709</w:t>
      </w:r>
      <w:r w:rsidRPr="00E221F8">
        <w:rPr>
          <w:rFonts w:ascii="Times New Roman" w:hAnsi="Times New Roman"/>
          <w:sz w:val="24"/>
        </w:rPr>
        <w:t>, 1996.</w:t>
      </w:r>
    </w:p>
    <w:p w14:paraId="4F1E7041" w14:textId="017A6327" w:rsidR="0090428E" w:rsidRPr="00E221F8" w:rsidRDefault="00E14399"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rPr>
        <w:t xml:space="preserve">Pistikopoulos, E.M, T.V. Thomaidis, </w:t>
      </w:r>
      <w:r w:rsidR="0086429F">
        <w:rPr>
          <w:rFonts w:ascii="Times New Roman" w:hAnsi="Times New Roman"/>
          <w:sz w:val="24"/>
        </w:rPr>
        <w:t>M. G. Ierapetritou and A. Melin.</w:t>
      </w:r>
      <w:r w:rsidRPr="00E221F8">
        <w:rPr>
          <w:rFonts w:ascii="Times New Roman" w:hAnsi="Times New Roman"/>
          <w:sz w:val="24"/>
        </w:rPr>
        <w:t xml:space="preserve"> Flexibility, Reliability and Maintenance considerations in Batch Plant Design</w:t>
      </w:r>
      <w:r w:rsidR="0086429F">
        <w:rPr>
          <w:rFonts w:ascii="Times New Roman" w:hAnsi="Times New Roman"/>
          <w:sz w:val="24"/>
        </w:rPr>
        <w:t>. Comp.</w:t>
      </w:r>
      <w:r w:rsidRPr="00E221F8">
        <w:rPr>
          <w:rFonts w:ascii="Times New Roman" w:hAnsi="Times New Roman"/>
          <w:sz w:val="24"/>
        </w:rPr>
        <w:t xml:space="preserve"> Chem. Eng., </w:t>
      </w:r>
      <w:r w:rsidRPr="0086429F">
        <w:rPr>
          <w:rFonts w:ascii="Times New Roman" w:hAnsi="Times New Roman"/>
          <w:b/>
          <w:bCs/>
          <w:sz w:val="24"/>
        </w:rPr>
        <w:t>20</w:t>
      </w:r>
      <w:r w:rsidR="0086429F">
        <w:rPr>
          <w:rFonts w:ascii="Times New Roman" w:hAnsi="Times New Roman"/>
          <w:bCs/>
          <w:sz w:val="24"/>
        </w:rPr>
        <w:t>(S2)</w:t>
      </w:r>
      <w:r w:rsidRPr="00E221F8">
        <w:rPr>
          <w:rFonts w:ascii="Times New Roman" w:hAnsi="Times New Roman"/>
          <w:sz w:val="24"/>
        </w:rPr>
        <w:t>, S1209</w:t>
      </w:r>
      <w:r w:rsidR="0086429F">
        <w:rPr>
          <w:rFonts w:ascii="Times New Roman" w:hAnsi="Times New Roman"/>
          <w:sz w:val="24"/>
        </w:rPr>
        <w:t>-S1214</w:t>
      </w:r>
      <w:r w:rsidRPr="00E221F8">
        <w:rPr>
          <w:rFonts w:ascii="Times New Roman" w:hAnsi="Times New Roman"/>
          <w:sz w:val="24"/>
        </w:rPr>
        <w:t>, 1996</w:t>
      </w:r>
      <w:r w:rsidR="0090428E" w:rsidRPr="00E221F8">
        <w:rPr>
          <w:rFonts w:ascii="Times New Roman" w:hAnsi="Times New Roman"/>
          <w:sz w:val="24"/>
        </w:rPr>
        <w:t>.</w:t>
      </w:r>
    </w:p>
    <w:p w14:paraId="5DC55EE7" w14:textId="223C83D6" w:rsidR="00E14399" w:rsidRPr="00E221F8" w:rsidRDefault="00E14399" w:rsidP="00DE32D3">
      <w:pPr>
        <w:pStyle w:val="PlainText"/>
        <w:numPr>
          <w:ilvl w:val="0"/>
          <w:numId w:val="39"/>
        </w:numPr>
        <w:tabs>
          <w:tab w:val="clear" w:pos="2520"/>
          <w:tab w:val="num" w:pos="540"/>
        </w:tabs>
        <w:ind w:left="540" w:right="36" w:hanging="540"/>
        <w:jc w:val="both"/>
        <w:rPr>
          <w:rFonts w:ascii="Times New Roman" w:hAnsi="Times New Roman"/>
          <w:sz w:val="24"/>
        </w:rPr>
      </w:pPr>
      <w:r w:rsidRPr="00E221F8">
        <w:rPr>
          <w:rFonts w:ascii="Times New Roman" w:hAnsi="Times New Roman"/>
          <w:sz w:val="24"/>
        </w:rPr>
        <w:t>Ierapetrito</w:t>
      </w:r>
      <w:r w:rsidR="0086429F">
        <w:rPr>
          <w:rFonts w:ascii="Times New Roman" w:hAnsi="Times New Roman"/>
          <w:sz w:val="24"/>
        </w:rPr>
        <w:t>u, M.G. and E. N. Pistikopoulos.</w:t>
      </w:r>
      <w:r w:rsidRPr="00E221F8">
        <w:rPr>
          <w:rFonts w:ascii="Times New Roman" w:hAnsi="Times New Roman"/>
          <w:sz w:val="24"/>
        </w:rPr>
        <w:t xml:space="preserve"> Global Optimization for Stochastic Planning Scheduling and Design Problems Global Optimization in Engineering Design, I.E.Grossmann (ed), Kluwer Academic Publisher, Printed in the Netherlands, </w:t>
      </w:r>
      <w:r w:rsidR="0086429F">
        <w:rPr>
          <w:rFonts w:ascii="Times New Roman" w:hAnsi="Times New Roman"/>
          <w:sz w:val="24"/>
        </w:rPr>
        <w:t>pages</w:t>
      </w:r>
      <w:proofErr w:type="gramStart"/>
      <w:r w:rsidR="0086429F">
        <w:rPr>
          <w:rFonts w:ascii="Times New Roman" w:hAnsi="Times New Roman"/>
          <w:sz w:val="24"/>
        </w:rPr>
        <w:t>:</w:t>
      </w:r>
      <w:r w:rsidRPr="00E221F8">
        <w:rPr>
          <w:rFonts w:ascii="Times New Roman" w:hAnsi="Times New Roman"/>
          <w:sz w:val="24"/>
        </w:rPr>
        <w:t>231</w:t>
      </w:r>
      <w:proofErr w:type="gramEnd"/>
      <w:r w:rsidRPr="00E221F8">
        <w:rPr>
          <w:rFonts w:ascii="Times New Roman" w:hAnsi="Times New Roman"/>
          <w:sz w:val="24"/>
        </w:rPr>
        <w:t>-287, 1996.</w:t>
      </w:r>
    </w:p>
    <w:p w14:paraId="77D6B655" w14:textId="5CBB500C" w:rsidR="00E14399" w:rsidRPr="00E221F8" w:rsidRDefault="00E14399" w:rsidP="00DE32D3">
      <w:pPr>
        <w:pStyle w:val="PlainText"/>
        <w:numPr>
          <w:ilvl w:val="0"/>
          <w:numId w:val="39"/>
        </w:numPr>
        <w:tabs>
          <w:tab w:val="clear" w:pos="2520"/>
          <w:tab w:val="left" w:pos="180"/>
          <w:tab w:val="num" w:pos="540"/>
        </w:tabs>
        <w:ind w:left="540" w:right="36" w:hanging="540"/>
        <w:jc w:val="both"/>
        <w:rPr>
          <w:rFonts w:ascii="Times New Roman" w:hAnsi="Times New Roman"/>
          <w:sz w:val="24"/>
        </w:rPr>
      </w:pPr>
      <w:r w:rsidRPr="00E221F8">
        <w:rPr>
          <w:rFonts w:ascii="Times New Roman" w:hAnsi="Times New Roman"/>
          <w:sz w:val="24"/>
        </w:rPr>
        <w:t>Visweswaran V., Floudas C.A., Ierapetrit</w:t>
      </w:r>
      <w:r w:rsidR="0086429F">
        <w:rPr>
          <w:rFonts w:ascii="Times New Roman" w:hAnsi="Times New Roman"/>
          <w:sz w:val="24"/>
        </w:rPr>
        <w:t>ou, M.G. and Pistikopoulos E.N.</w:t>
      </w:r>
      <w:r w:rsidRPr="00E221F8">
        <w:rPr>
          <w:rFonts w:ascii="Times New Roman" w:hAnsi="Times New Roman"/>
          <w:sz w:val="24"/>
        </w:rPr>
        <w:t xml:space="preserve"> A Decomposition Based Global Optimization Approach for Bi-Level Convex Programming Problems. State of the Art in Global Optimization: Computational Methods and Applications C.A. Floudas and P.M. Pardalos (eds), Springer, </w:t>
      </w:r>
      <w:r w:rsidR="0086429F">
        <w:rPr>
          <w:rFonts w:ascii="Times New Roman" w:hAnsi="Times New Roman"/>
          <w:sz w:val="24"/>
        </w:rPr>
        <w:t xml:space="preserve">pages: </w:t>
      </w:r>
      <w:r w:rsidRPr="00E221F8">
        <w:rPr>
          <w:rFonts w:ascii="Times New Roman" w:hAnsi="Times New Roman"/>
          <w:sz w:val="24"/>
        </w:rPr>
        <w:t>139-162, 1996.</w:t>
      </w:r>
    </w:p>
    <w:p w14:paraId="031DC2BC" w14:textId="64AC4E24" w:rsidR="00E14399" w:rsidRPr="00E221F8" w:rsidRDefault="00E14399" w:rsidP="00DE32D3">
      <w:pPr>
        <w:pStyle w:val="PlainText"/>
        <w:numPr>
          <w:ilvl w:val="0"/>
          <w:numId w:val="39"/>
        </w:numPr>
        <w:tabs>
          <w:tab w:val="clear" w:pos="2520"/>
          <w:tab w:val="left" w:pos="180"/>
          <w:tab w:val="num" w:pos="540"/>
        </w:tabs>
        <w:ind w:left="540" w:right="36" w:hanging="540"/>
        <w:jc w:val="both"/>
        <w:rPr>
          <w:rFonts w:ascii="Times New Roman" w:hAnsi="Times New Roman"/>
          <w:sz w:val="24"/>
        </w:rPr>
      </w:pPr>
      <w:r w:rsidRPr="00E221F8">
        <w:rPr>
          <w:rFonts w:ascii="Times New Roman" w:hAnsi="Times New Roman"/>
          <w:sz w:val="24"/>
        </w:rPr>
        <w:t>Ierapetritou, M.G. and E.N. Pistikopoulos, Design of Multiproduct Batch Plants</w:t>
      </w:r>
      <w:r w:rsidR="0086429F">
        <w:rPr>
          <w:rFonts w:ascii="Times New Roman" w:hAnsi="Times New Roman"/>
          <w:sz w:val="24"/>
        </w:rPr>
        <w:t xml:space="preserve"> with Uncertain Demands. Comp.  Chem. Eng.</w:t>
      </w:r>
      <w:r w:rsidRPr="00E221F8">
        <w:rPr>
          <w:rFonts w:ascii="Times New Roman" w:hAnsi="Times New Roman"/>
          <w:sz w:val="24"/>
        </w:rPr>
        <w:t xml:space="preserve"> </w:t>
      </w:r>
      <w:r w:rsidRPr="0086429F">
        <w:rPr>
          <w:rFonts w:ascii="Times New Roman" w:hAnsi="Times New Roman"/>
          <w:b/>
          <w:bCs/>
          <w:sz w:val="24"/>
        </w:rPr>
        <w:t>19</w:t>
      </w:r>
      <w:r w:rsidR="0086429F">
        <w:rPr>
          <w:rFonts w:ascii="Times New Roman" w:hAnsi="Times New Roman"/>
          <w:bCs/>
          <w:sz w:val="24"/>
        </w:rPr>
        <w:t>(S1)</w:t>
      </w:r>
      <w:r w:rsidRPr="00E221F8">
        <w:rPr>
          <w:rFonts w:ascii="Times New Roman" w:hAnsi="Times New Roman"/>
          <w:b/>
          <w:sz w:val="24"/>
        </w:rPr>
        <w:t>,</w:t>
      </w:r>
      <w:r w:rsidR="0086429F">
        <w:rPr>
          <w:rFonts w:ascii="Times New Roman" w:hAnsi="Times New Roman"/>
          <w:sz w:val="24"/>
        </w:rPr>
        <w:t xml:space="preserve"> </w:t>
      </w:r>
      <w:r w:rsidRPr="00E221F8">
        <w:rPr>
          <w:rFonts w:ascii="Times New Roman" w:hAnsi="Times New Roman"/>
          <w:sz w:val="24"/>
        </w:rPr>
        <w:t>627</w:t>
      </w:r>
      <w:r w:rsidR="0086429F">
        <w:rPr>
          <w:rFonts w:ascii="Times New Roman" w:hAnsi="Times New Roman"/>
          <w:sz w:val="24"/>
        </w:rPr>
        <w:t>-632</w:t>
      </w:r>
      <w:r w:rsidRPr="00E221F8">
        <w:rPr>
          <w:rFonts w:ascii="Times New Roman" w:hAnsi="Times New Roman"/>
          <w:sz w:val="24"/>
        </w:rPr>
        <w:t>, 1995.</w:t>
      </w:r>
    </w:p>
    <w:p w14:paraId="27C4507C" w14:textId="27B5C93E" w:rsidR="00E14399" w:rsidRPr="00E221F8" w:rsidRDefault="00E14399" w:rsidP="00DE32D3">
      <w:pPr>
        <w:pStyle w:val="PlainText"/>
        <w:numPr>
          <w:ilvl w:val="0"/>
          <w:numId w:val="39"/>
        </w:numPr>
        <w:tabs>
          <w:tab w:val="clear" w:pos="2520"/>
          <w:tab w:val="left" w:pos="180"/>
          <w:tab w:val="num" w:pos="540"/>
        </w:tabs>
        <w:ind w:left="540" w:right="36" w:hanging="540"/>
        <w:jc w:val="both"/>
        <w:rPr>
          <w:rFonts w:ascii="Times New Roman" w:hAnsi="Times New Roman"/>
          <w:sz w:val="24"/>
        </w:rPr>
      </w:pPr>
      <w:r w:rsidRPr="00E221F8">
        <w:rPr>
          <w:rFonts w:ascii="Times New Roman" w:hAnsi="Times New Roman"/>
          <w:sz w:val="24"/>
        </w:rPr>
        <w:t>Pistikopou</w:t>
      </w:r>
      <w:r w:rsidR="0086429F">
        <w:rPr>
          <w:rFonts w:ascii="Times New Roman" w:hAnsi="Times New Roman"/>
          <w:sz w:val="24"/>
        </w:rPr>
        <w:t>los, E.N. and M.G. Ierapetritou.</w:t>
      </w:r>
      <w:r w:rsidRPr="00E221F8">
        <w:rPr>
          <w:rFonts w:ascii="Times New Roman" w:hAnsi="Times New Roman"/>
          <w:sz w:val="24"/>
        </w:rPr>
        <w:t xml:space="preserve"> A Novel Approach for Optimal Process D</w:t>
      </w:r>
      <w:r w:rsidR="0086429F">
        <w:rPr>
          <w:rFonts w:ascii="Times New Roman" w:hAnsi="Times New Roman"/>
          <w:sz w:val="24"/>
        </w:rPr>
        <w:t>esign under Uncertainty. Comp.  Chem. Engng.</w:t>
      </w:r>
      <w:r w:rsidRPr="00E221F8">
        <w:rPr>
          <w:rFonts w:ascii="Times New Roman" w:hAnsi="Times New Roman"/>
          <w:sz w:val="24"/>
        </w:rPr>
        <w:t xml:space="preserve"> </w:t>
      </w:r>
      <w:r w:rsidRPr="0086429F">
        <w:rPr>
          <w:rFonts w:ascii="Times New Roman" w:hAnsi="Times New Roman"/>
          <w:b/>
          <w:bCs/>
          <w:sz w:val="24"/>
        </w:rPr>
        <w:t>19</w:t>
      </w:r>
      <w:r w:rsidR="0086429F">
        <w:rPr>
          <w:rFonts w:ascii="Times New Roman" w:hAnsi="Times New Roman"/>
          <w:bCs/>
          <w:sz w:val="24"/>
        </w:rPr>
        <w:t>(10)</w:t>
      </w:r>
      <w:r w:rsidRPr="00E221F8">
        <w:rPr>
          <w:rFonts w:ascii="Times New Roman" w:hAnsi="Times New Roman"/>
          <w:sz w:val="24"/>
        </w:rPr>
        <w:t>, 1089</w:t>
      </w:r>
      <w:r w:rsidR="0086429F">
        <w:rPr>
          <w:rFonts w:ascii="Times New Roman" w:hAnsi="Times New Roman"/>
          <w:sz w:val="24"/>
        </w:rPr>
        <w:t>-1110</w:t>
      </w:r>
      <w:r w:rsidRPr="00E221F8">
        <w:rPr>
          <w:rFonts w:ascii="Times New Roman" w:hAnsi="Times New Roman"/>
          <w:sz w:val="24"/>
        </w:rPr>
        <w:t>, 1995.</w:t>
      </w:r>
    </w:p>
    <w:p w14:paraId="315062A4" w14:textId="1F698E8F" w:rsidR="00E14399" w:rsidRPr="00E221F8" w:rsidRDefault="00E14399" w:rsidP="00DE32D3">
      <w:pPr>
        <w:pStyle w:val="PlainText"/>
        <w:numPr>
          <w:ilvl w:val="0"/>
          <w:numId w:val="39"/>
        </w:numPr>
        <w:tabs>
          <w:tab w:val="clear" w:pos="2520"/>
          <w:tab w:val="left" w:pos="180"/>
          <w:tab w:val="num" w:pos="540"/>
        </w:tabs>
        <w:ind w:left="540" w:right="36" w:hanging="540"/>
        <w:jc w:val="both"/>
        <w:rPr>
          <w:rFonts w:ascii="Times New Roman" w:hAnsi="Times New Roman"/>
          <w:sz w:val="24"/>
        </w:rPr>
      </w:pPr>
      <w:r w:rsidRPr="00E221F8">
        <w:rPr>
          <w:rFonts w:ascii="Times New Roman" w:hAnsi="Times New Roman"/>
          <w:sz w:val="24"/>
        </w:rPr>
        <w:t xml:space="preserve">Ierapetritou, M.G. </w:t>
      </w:r>
      <w:r w:rsidR="0086429F">
        <w:rPr>
          <w:rFonts w:ascii="Times New Roman" w:hAnsi="Times New Roman"/>
          <w:sz w:val="24"/>
        </w:rPr>
        <w:t>and E. N. Pistikopoulos.</w:t>
      </w:r>
      <w:r w:rsidRPr="00E221F8">
        <w:rPr>
          <w:rFonts w:ascii="Times New Roman" w:hAnsi="Times New Roman"/>
          <w:sz w:val="24"/>
        </w:rPr>
        <w:t xml:space="preserve"> A Novel Optimization Approach of St</w:t>
      </w:r>
      <w:r w:rsidR="0086429F">
        <w:rPr>
          <w:rFonts w:ascii="Times New Roman" w:hAnsi="Times New Roman"/>
          <w:sz w:val="24"/>
        </w:rPr>
        <w:t xml:space="preserve">ochastic Planning Models. Ind.  Eng. Chem. Res. </w:t>
      </w:r>
      <w:r w:rsidRPr="0086429F">
        <w:rPr>
          <w:rFonts w:ascii="Times New Roman" w:hAnsi="Times New Roman"/>
          <w:b/>
          <w:bCs/>
          <w:sz w:val="24"/>
        </w:rPr>
        <w:t>33</w:t>
      </w:r>
      <w:r w:rsidR="0086429F">
        <w:rPr>
          <w:rFonts w:ascii="Times New Roman" w:hAnsi="Times New Roman"/>
          <w:bCs/>
          <w:sz w:val="24"/>
        </w:rPr>
        <w:t>(8)</w:t>
      </w:r>
      <w:r w:rsidRPr="00E221F8">
        <w:rPr>
          <w:rFonts w:ascii="Times New Roman" w:hAnsi="Times New Roman"/>
          <w:b/>
          <w:sz w:val="24"/>
        </w:rPr>
        <w:t>,</w:t>
      </w:r>
      <w:r w:rsidRPr="00E221F8">
        <w:rPr>
          <w:rFonts w:ascii="Times New Roman" w:hAnsi="Times New Roman"/>
          <w:sz w:val="24"/>
        </w:rPr>
        <w:t xml:space="preserve"> 1930</w:t>
      </w:r>
      <w:r w:rsidR="0086429F">
        <w:rPr>
          <w:rFonts w:ascii="Times New Roman" w:hAnsi="Times New Roman"/>
          <w:sz w:val="24"/>
        </w:rPr>
        <w:t>-1942</w:t>
      </w:r>
      <w:r w:rsidRPr="00E221F8">
        <w:rPr>
          <w:rFonts w:ascii="Times New Roman" w:hAnsi="Times New Roman"/>
          <w:sz w:val="24"/>
        </w:rPr>
        <w:t>, 1994.</w:t>
      </w:r>
    </w:p>
    <w:p w14:paraId="2AE28876" w14:textId="030A0EB3" w:rsidR="00A2693C" w:rsidRPr="00E221F8" w:rsidRDefault="00E14399" w:rsidP="000C1BA1">
      <w:pPr>
        <w:pStyle w:val="PlainText"/>
        <w:numPr>
          <w:ilvl w:val="0"/>
          <w:numId w:val="39"/>
        </w:numPr>
        <w:tabs>
          <w:tab w:val="clear" w:pos="2520"/>
          <w:tab w:val="left" w:pos="180"/>
          <w:tab w:val="num" w:pos="540"/>
        </w:tabs>
        <w:ind w:left="540" w:right="36" w:hanging="540"/>
        <w:jc w:val="both"/>
        <w:rPr>
          <w:rFonts w:ascii="Times New Roman" w:hAnsi="Times New Roman"/>
          <w:sz w:val="24"/>
        </w:rPr>
      </w:pPr>
      <w:r w:rsidRPr="00E221F8">
        <w:rPr>
          <w:rFonts w:ascii="Times New Roman" w:hAnsi="Times New Roman"/>
          <w:sz w:val="24"/>
        </w:rPr>
        <w:t>Ierapetrito</w:t>
      </w:r>
      <w:r w:rsidR="0086429F">
        <w:rPr>
          <w:rFonts w:ascii="Times New Roman" w:hAnsi="Times New Roman"/>
          <w:sz w:val="24"/>
        </w:rPr>
        <w:t>u, M.G. and E. N. Pistikopoulos.</w:t>
      </w:r>
      <w:r w:rsidRPr="00E221F8">
        <w:rPr>
          <w:rFonts w:ascii="Times New Roman" w:hAnsi="Times New Roman"/>
          <w:sz w:val="24"/>
        </w:rPr>
        <w:t xml:space="preserve"> Simultaneous incorporation of flexibility and economic risk in operational planning un</w:t>
      </w:r>
      <w:r w:rsidR="0086429F">
        <w:rPr>
          <w:rFonts w:ascii="Times New Roman" w:hAnsi="Times New Roman"/>
          <w:sz w:val="24"/>
        </w:rPr>
        <w:t xml:space="preserve">der uncertainty. Comp.  Chem. Eng. </w:t>
      </w:r>
      <w:r w:rsidRPr="0086429F">
        <w:rPr>
          <w:rFonts w:ascii="Times New Roman" w:hAnsi="Times New Roman"/>
          <w:b/>
          <w:bCs/>
          <w:sz w:val="24"/>
        </w:rPr>
        <w:t>18</w:t>
      </w:r>
      <w:r w:rsidR="0086429F">
        <w:rPr>
          <w:rFonts w:ascii="Times New Roman" w:hAnsi="Times New Roman"/>
          <w:bCs/>
          <w:sz w:val="24"/>
        </w:rPr>
        <w:t>(3)</w:t>
      </w:r>
      <w:r w:rsidRPr="00E221F8">
        <w:rPr>
          <w:rFonts w:ascii="Times New Roman" w:hAnsi="Times New Roman"/>
          <w:sz w:val="24"/>
        </w:rPr>
        <w:t>, 163</w:t>
      </w:r>
      <w:r w:rsidR="0086429F">
        <w:rPr>
          <w:rFonts w:ascii="Times New Roman" w:hAnsi="Times New Roman"/>
          <w:sz w:val="24"/>
        </w:rPr>
        <w:t>-189</w:t>
      </w:r>
      <w:r w:rsidRPr="00E221F8">
        <w:rPr>
          <w:rFonts w:ascii="Times New Roman" w:hAnsi="Times New Roman"/>
          <w:sz w:val="24"/>
        </w:rPr>
        <w:t>, 1994.</w:t>
      </w:r>
    </w:p>
    <w:p w14:paraId="4F99EA7D" w14:textId="77777777" w:rsidR="00A2693C" w:rsidRDefault="00A2693C" w:rsidP="000C1BA1">
      <w:pPr>
        <w:pStyle w:val="PlainText"/>
        <w:tabs>
          <w:tab w:val="left" w:pos="540"/>
        </w:tabs>
        <w:ind w:right="36"/>
        <w:jc w:val="both"/>
        <w:rPr>
          <w:rFonts w:ascii="Times New Roman" w:hAnsi="Times New Roman"/>
          <w:b/>
          <w:sz w:val="24"/>
        </w:rPr>
      </w:pPr>
    </w:p>
    <w:p w14:paraId="4C08EE19" w14:textId="77777777" w:rsidR="000C1BA1" w:rsidRPr="000C1BA1" w:rsidRDefault="00E14399" w:rsidP="000C1BA1">
      <w:pPr>
        <w:pStyle w:val="PlainText"/>
        <w:tabs>
          <w:tab w:val="left" w:pos="540"/>
        </w:tabs>
        <w:ind w:right="36"/>
        <w:jc w:val="both"/>
        <w:rPr>
          <w:rFonts w:ascii="Times New Roman" w:hAnsi="Times New Roman"/>
          <w:b/>
          <w:sz w:val="24"/>
        </w:rPr>
      </w:pPr>
      <w:r>
        <w:rPr>
          <w:rFonts w:ascii="Times New Roman" w:hAnsi="Times New Roman"/>
          <w:b/>
          <w:sz w:val="24"/>
        </w:rPr>
        <w:t>REFEREED CONFERENCE PROCEEDINGS</w:t>
      </w:r>
    </w:p>
    <w:p w14:paraId="0DA31F09" w14:textId="77777777" w:rsidR="008B60E1" w:rsidRDefault="008B60E1" w:rsidP="00A53FDA">
      <w:pPr>
        <w:pStyle w:val="PlainText"/>
        <w:numPr>
          <w:ilvl w:val="0"/>
          <w:numId w:val="37"/>
        </w:numPr>
        <w:tabs>
          <w:tab w:val="left" w:pos="-360"/>
          <w:tab w:val="left" w:pos="540"/>
        </w:tabs>
        <w:ind w:right="36"/>
        <w:jc w:val="both"/>
        <w:rPr>
          <w:rFonts w:ascii="Times New Roman" w:hAnsi="Times New Roman"/>
          <w:sz w:val="24"/>
        </w:rPr>
      </w:pPr>
      <w:r>
        <w:rPr>
          <w:rFonts w:ascii="Times New Roman" w:hAnsi="Times New Roman"/>
          <w:sz w:val="24"/>
        </w:rPr>
        <w:t xml:space="preserve">Zhuge, J. and M.G. Ierapetritou. </w:t>
      </w:r>
      <w:r w:rsidRPr="008B60E1">
        <w:rPr>
          <w:rFonts w:ascii="Times New Roman" w:hAnsi="Times New Roman"/>
          <w:sz w:val="24"/>
        </w:rPr>
        <w:t>Sim</w:t>
      </w:r>
      <w:r>
        <w:rPr>
          <w:rFonts w:ascii="Times New Roman" w:hAnsi="Times New Roman"/>
          <w:sz w:val="24"/>
        </w:rPr>
        <w:t>ultaneous Scheduling and Control with Closed Loop Implementation o</w:t>
      </w:r>
      <w:r w:rsidRPr="008B60E1">
        <w:rPr>
          <w:rFonts w:ascii="Times New Roman" w:hAnsi="Times New Roman"/>
          <w:sz w:val="24"/>
        </w:rPr>
        <w:t>n Parallel Units</w:t>
      </w:r>
      <w:r>
        <w:rPr>
          <w:rFonts w:ascii="Times New Roman" w:hAnsi="Times New Roman"/>
          <w:sz w:val="24"/>
        </w:rPr>
        <w:t xml:space="preserve">. Paper # 51, Foundations Of Computer Aided Process Operations (FOCAPO), Savannah, GA, January 2012. </w:t>
      </w:r>
    </w:p>
    <w:p w14:paraId="45EA499A" w14:textId="77777777" w:rsidR="008B60E1" w:rsidRPr="00814E19" w:rsidRDefault="008B60E1" w:rsidP="00814E19">
      <w:pPr>
        <w:pStyle w:val="PlainText"/>
        <w:numPr>
          <w:ilvl w:val="0"/>
          <w:numId w:val="37"/>
        </w:numPr>
        <w:tabs>
          <w:tab w:val="left" w:pos="-360"/>
          <w:tab w:val="left" w:pos="540"/>
        </w:tabs>
        <w:ind w:right="36"/>
        <w:jc w:val="both"/>
        <w:rPr>
          <w:rFonts w:ascii="Times New Roman" w:hAnsi="Times New Roman"/>
          <w:sz w:val="24"/>
        </w:rPr>
      </w:pPr>
      <w:r>
        <w:rPr>
          <w:rFonts w:ascii="Times New Roman" w:hAnsi="Times New Roman"/>
          <w:sz w:val="24"/>
        </w:rPr>
        <w:t xml:space="preserve">Shah, N.K., and M.G. Ierapetritou. </w:t>
      </w:r>
      <w:r w:rsidRPr="008B60E1">
        <w:rPr>
          <w:rFonts w:ascii="Times New Roman" w:hAnsi="Times New Roman"/>
          <w:sz w:val="24"/>
        </w:rPr>
        <w:t>Inequali</w:t>
      </w:r>
      <w:r>
        <w:rPr>
          <w:rFonts w:ascii="Times New Roman" w:hAnsi="Times New Roman"/>
          <w:sz w:val="24"/>
        </w:rPr>
        <w:t>ties for Continuous-Time Model for Scheduling o</w:t>
      </w:r>
      <w:r w:rsidRPr="008B60E1">
        <w:rPr>
          <w:rFonts w:ascii="Times New Roman" w:hAnsi="Times New Roman"/>
          <w:sz w:val="24"/>
        </w:rPr>
        <w:t>f Continuous Processes</w:t>
      </w:r>
      <w:r>
        <w:rPr>
          <w:rFonts w:ascii="Times New Roman" w:hAnsi="Times New Roman"/>
          <w:sz w:val="24"/>
        </w:rPr>
        <w:t xml:space="preserve">. Paper # 74, Foundations Of Computer Aided Process Operations (FOCAPO), Savannah, GA, January 2012. </w:t>
      </w:r>
    </w:p>
    <w:p w14:paraId="48166EAA" w14:textId="77777777" w:rsidR="00A53FDA" w:rsidRPr="00A53FDA" w:rsidRDefault="00A53FDA" w:rsidP="00A53FDA">
      <w:pPr>
        <w:pStyle w:val="PlainText"/>
        <w:numPr>
          <w:ilvl w:val="0"/>
          <w:numId w:val="37"/>
        </w:numPr>
        <w:tabs>
          <w:tab w:val="left" w:pos="-360"/>
          <w:tab w:val="left" w:pos="540"/>
        </w:tabs>
        <w:ind w:right="36"/>
        <w:jc w:val="both"/>
        <w:rPr>
          <w:rFonts w:ascii="Times New Roman" w:hAnsi="Times New Roman"/>
          <w:sz w:val="24"/>
        </w:rPr>
      </w:pPr>
      <w:r>
        <w:rPr>
          <w:rFonts w:ascii="Times New Roman" w:hAnsi="Times New Roman"/>
          <w:sz w:val="24"/>
        </w:rPr>
        <w:t xml:space="preserve">Shah, N.K., and M.G. Ierapetritou. </w:t>
      </w:r>
      <w:r w:rsidRPr="00A53FDA">
        <w:rPr>
          <w:rFonts w:ascii="Times New Roman" w:hAnsi="Times New Roman"/>
          <w:sz w:val="24"/>
        </w:rPr>
        <w:t>Integrated production planning and scheduling optimization of multi-site, multi-product process industry</w:t>
      </w:r>
      <w:r>
        <w:rPr>
          <w:rFonts w:ascii="Times New Roman" w:hAnsi="Times New Roman"/>
          <w:sz w:val="24"/>
        </w:rPr>
        <w:t xml:space="preserve">. Paper # </w:t>
      </w:r>
      <w:r w:rsidR="00D3469F">
        <w:rPr>
          <w:rFonts w:ascii="Times New Roman" w:hAnsi="Times New Roman"/>
          <w:sz w:val="24"/>
        </w:rPr>
        <w:t xml:space="preserve">395 </w:t>
      </w:r>
      <w:r>
        <w:rPr>
          <w:rFonts w:ascii="Times New Roman" w:hAnsi="Times New Roman"/>
          <w:sz w:val="24"/>
        </w:rPr>
        <w:t>European Symposium on Computer Aided Process Engineering (ESCAPE) 21, Greece, May 2011.</w:t>
      </w:r>
    </w:p>
    <w:p w14:paraId="1FA041CE" w14:textId="77777777" w:rsidR="00A53FDA" w:rsidRDefault="00A53FDA" w:rsidP="00A53FDA">
      <w:pPr>
        <w:pStyle w:val="PlainText"/>
        <w:numPr>
          <w:ilvl w:val="0"/>
          <w:numId w:val="37"/>
        </w:numPr>
        <w:tabs>
          <w:tab w:val="left" w:pos="-360"/>
          <w:tab w:val="left" w:pos="540"/>
        </w:tabs>
        <w:ind w:right="36"/>
        <w:jc w:val="both"/>
        <w:rPr>
          <w:rFonts w:ascii="Times New Roman" w:hAnsi="Times New Roman"/>
          <w:sz w:val="24"/>
        </w:rPr>
      </w:pPr>
      <w:r>
        <w:rPr>
          <w:rFonts w:ascii="Times New Roman" w:hAnsi="Times New Roman"/>
          <w:sz w:val="24"/>
        </w:rPr>
        <w:t xml:space="preserve">Boukouvala, F., R. Ramachandran, A. </w:t>
      </w:r>
      <w:r w:rsidRPr="00A53FDA">
        <w:rPr>
          <w:rFonts w:ascii="Times New Roman" w:hAnsi="Times New Roman"/>
          <w:sz w:val="24"/>
        </w:rPr>
        <w:t>Vanarase</w:t>
      </w:r>
      <w:r>
        <w:rPr>
          <w:rFonts w:ascii="Times New Roman" w:hAnsi="Times New Roman"/>
          <w:sz w:val="24"/>
        </w:rPr>
        <w:t xml:space="preserve">, F.J. Muzzio, and M. G. Ierapetritou. </w:t>
      </w:r>
      <w:r w:rsidRPr="00DD02C5">
        <w:rPr>
          <w:rFonts w:ascii="Times New Roman" w:hAnsi="Times New Roman"/>
          <w:sz w:val="24"/>
        </w:rPr>
        <w:t xml:space="preserve"> </w:t>
      </w:r>
      <w:r w:rsidRPr="00A53FDA">
        <w:rPr>
          <w:rFonts w:ascii="Times New Roman" w:hAnsi="Times New Roman"/>
          <w:sz w:val="24"/>
        </w:rPr>
        <w:t>Computer Aided Design and Analysis of Continuous Pharma</w:t>
      </w:r>
      <w:r>
        <w:rPr>
          <w:rFonts w:ascii="Times New Roman" w:hAnsi="Times New Roman"/>
          <w:sz w:val="24"/>
        </w:rPr>
        <w:t xml:space="preserve">ceutical Manufacturing Processes. </w:t>
      </w:r>
      <w:r w:rsidR="00D3469F">
        <w:rPr>
          <w:rFonts w:ascii="Times New Roman" w:hAnsi="Times New Roman"/>
          <w:sz w:val="24"/>
        </w:rPr>
        <w:t xml:space="preserve">Paper # 136, </w:t>
      </w:r>
      <w:r>
        <w:rPr>
          <w:rFonts w:ascii="Times New Roman" w:hAnsi="Times New Roman"/>
          <w:sz w:val="24"/>
        </w:rPr>
        <w:t>European Symposium on Computer Aided Process Engineering (ESCAPE) 21, Greece, May 2011.</w:t>
      </w:r>
    </w:p>
    <w:p w14:paraId="620951B4" w14:textId="77777777" w:rsidR="00A53FDA" w:rsidRPr="00A53FDA" w:rsidRDefault="00A53FDA" w:rsidP="00A53FDA">
      <w:pPr>
        <w:pStyle w:val="PlainText"/>
        <w:numPr>
          <w:ilvl w:val="0"/>
          <w:numId w:val="37"/>
        </w:numPr>
        <w:tabs>
          <w:tab w:val="left" w:pos="-360"/>
          <w:tab w:val="left" w:pos="540"/>
        </w:tabs>
        <w:ind w:right="36"/>
        <w:jc w:val="both"/>
        <w:rPr>
          <w:rFonts w:ascii="Times New Roman" w:hAnsi="Times New Roman"/>
          <w:sz w:val="24"/>
        </w:rPr>
      </w:pPr>
      <w:r>
        <w:rPr>
          <w:rFonts w:ascii="Times New Roman" w:hAnsi="Times New Roman"/>
          <w:sz w:val="24"/>
        </w:rPr>
        <w:t xml:space="preserve">Boukouvala, F., </w:t>
      </w:r>
      <w:r w:rsidRPr="00A53FDA">
        <w:rPr>
          <w:rFonts w:ascii="Times New Roman" w:hAnsi="Times New Roman"/>
          <w:sz w:val="24"/>
        </w:rPr>
        <w:t>F.J. Muzzio</w:t>
      </w:r>
      <w:r>
        <w:rPr>
          <w:rFonts w:ascii="Times New Roman" w:hAnsi="Times New Roman"/>
          <w:sz w:val="24"/>
        </w:rPr>
        <w:t xml:space="preserve">, and M. G. Ierapetritou. </w:t>
      </w:r>
      <w:r w:rsidRPr="00DD02C5">
        <w:rPr>
          <w:rFonts w:ascii="Times New Roman" w:hAnsi="Times New Roman"/>
          <w:sz w:val="24"/>
        </w:rPr>
        <w:t xml:space="preserve"> </w:t>
      </w:r>
      <w:r w:rsidRPr="00A53FDA">
        <w:rPr>
          <w:rFonts w:ascii="Times New Roman" w:hAnsi="Times New Roman"/>
          <w:sz w:val="24"/>
        </w:rPr>
        <w:t>Feasibility Analysis of Black- Box Processes Using an Adaptive Sampling Kriging Based Method</w:t>
      </w:r>
      <w:r>
        <w:rPr>
          <w:rFonts w:ascii="Times New Roman" w:hAnsi="Times New Roman"/>
          <w:sz w:val="24"/>
        </w:rPr>
        <w:t xml:space="preserve">. </w:t>
      </w:r>
      <w:r w:rsidR="00D3469F">
        <w:rPr>
          <w:rFonts w:ascii="Times New Roman" w:hAnsi="Times New Roman"/>
          <w:sz w:val="24"/>
        </w:rPr>
        <w:t xml:space="preserve">Paper # 43 </w:t>
      </w:r>
      <w:r>
        <w:rPr>
          <w:rFonts w:ascii="Times New Roman" w:hAnsi="Times New Roman"/>
          <w:sz w:val="24"/>
        </w:rPr>
        <w:t xml:space="preserve">European Symposium on Computer Aided Process Engineering (ESCAPE) 21, Greece, May 2011. </w:t>
      </w:r>
    </w:p>
    <w:p w14:paraId="1A904660" w14:textId="77777777" w:rsidR="00217800" w:rsidRPr="00D0355F" w:rsidRDefault="00217800" w:rsidP="00A53FDA">
      <w:pPr>
        <w:pStyle w:val="PlainText"/>
        <w:numPr>
          <w:ilvl w:val="0"/>
          <w:numId w:val="37"/>
        </w:numPr>
        <w:tabs>
          <w:tab w:val="left" w:pos="-360"/>
          <w:tab w:val="left" w:pos="540"/>
        </w:tabs>
        <w:ind w:right="36"/>
        <w:jc w:val="both"/>
        <w:rPr>
          <w:rFonts w:ascii="Times New Roman" w:hAnsi="Times New Roman"/>
          <w:sz w:val="24"/>
        </w:rPr>
      </w:pPr>
      <w:r w:rsidRPr="00D0355F">
        <w:rPr>
          <w:rFonts w:ascii="Times New Roman" w:hAnsi="Times New Roman"/>
          <w:sz w:val="24"/>
          <w:lang w:val="pt-BR"/>
        </w:rPr>
        <w:t xml:space="preserve">Shah, N., G. Saharidis, Z. Jia, and M.G. Ierapetritou. </w:t>
      </w:r>
      <w:r w:rsidRPr="00D0355F">
        <w:rPr>
          <w:rFonts w:ascii="Times New Roman" w:hAnsi="Times New Roman"/>
          <w:sz w:val="24"/>
        </w:rPr>
        <w:t xml:space="preserve">Centralized-Decentralized Optimization for Refinery Scheduling. Foundations of Computer Aided Process Operations (FOCAPO), Paper # 92, Cambridge, MA, </w:t>
      </w:r>
      <w:proofErr w:type="gramStart"/>
      <w:r w:rsidRPr="00D0355F">
        <w:rPr>
          <w:rFonts w:ascii="Times New Roman" w:hAnsi="Times New Roman"/>
          <w:sz w:val="24"/>
        </w:rPr>
        <w:t>June,</w:t>
      </w:r>
      <w:proofErr w:type="gramEnd"/>
      <w:r w:rsidRPr="00D0355F">
        <w:rPr>
          <w:rFonts w:ascii="Times New Roman" w:hAnsi="Times New Roman"/>
          <w:sz w:val="24"/>
        </w:rPr>
        <w:t xml:space="preserve"> 2008.</w:t>
      </w:r>
    </w:p>
    <w:p w14:paraId="2BE89E81" w14:textId="77777777" w:rsidR="00217800" w:rsidRPr="00217800" w:rsidRDefault="00217800" w:rsidP="00A53FDA">
      <w:pPr>
        <w:pStyle w:val="PlainText"/>
        <w:numPr>
          <w:ilvl w:val="0"/>
          <w:numId w:val="37"/>
        </w:numPr>
        <w:tabs>
          <w:tab w:val="left" w:pos="-360"/>
          <w:tab w:val="left" w:pos="540"/>
        </w:tabs>
        <w:ind w:right="36"/>
        <w:jc w:val="both"/>
        <w:rPr>
          <w:rFonts w:ascii="Times New Roman" w:hAnsi="Times New Roman"/>
          <w:sz w:val="24"/>
        </w:rPr>
      </w:pPr>
      <w:r w:rsidRPr="00217800">
        <w:rPr>
          <w:rFonts w:ascii="Times New Roman" w:hAnsi="Times New Roman"/>
          <w:sz w:val="24"/>
          <w:lang w:val="it-IT"/>
        </w:rPr>
        <w:t>Li</w:t>
      </w:r>
      <w:proofErr w:type="gramStart"/>
      <w:r>
        <w:rPr>
          <w:rFonts w:ascii="Times New Roman" w:hAnsi="Times New Roman"/>
          <w:sz w:val="24"/>
          <w:lang w:val="it-IT"/>
        </w:rPr>
        <w:t xml:space="preserve">, </w:t>
      </w:r>
      <w:proofErr w:type="gramEnd"/>
      <w:r>
        <w:rPr>
          <w:rFonts w:ascii="Times New Roman" w:hAnsi="Times New Roman"/>
          <w:sz w:val="24"/>
          <w:lang w:val="it-IT"/>
        </w:rPr>
        <w:t>Z. and M.G. Ierapetritou</w:t>
      </w:r>
      <w:r w:rsidRPr="00217800">
        <w:rPr>
          <w:rFonts w:ascii="Times New Roman" w:hAnsi="Times New Roman"/>
          <w:sz w:val="24"/>
          <w:lang w:val="it-IT"/>
        </w:rPr>
        <w:t xml:space="preserve">. </w:t>
      </w:r>
      <w:r w:rsidRPr="00217800">
        <w:rPr>
          <w:rFonts w:ascii="Times New Roman" w:hAnsi="Times New Roman"/>
          <w:sz w:val="24"/>
        </w:rPr>
        <w:t xml:space="preserve">Robust Scheduling Optimization. Foundations of Computer Aided Process Operations (FOCAPO), Paper # 84, Cambridge, MA, </w:t>
      </w:r>
      <w:proofErr w:type="gramStart"/>
      <w:r w:rsidRPr="00217800">
        <w:rPr>
          <w:rFonts w:ascii="Times New Roman" w:hAnsi="Times New Roman"/>
          <w:sz w:val="24"/>
        </w:rPr>
        <w:t>June,</w:t>
      </w:r>
      <w:proofErr w:type="gramEnd"/>
      <w:r w:rsidRPr="00217800">
        <w:rPr>
          <w:rFonts w:ascii="Times New Roman" w:hAnsi="Times New Roman"/>
          <w:sz w:val="24"/>
        </w:rPr>
        <w:t xml:space="preserve"> 2008. </w:t>
      </w:r>
    </w:p>
    <w:p w14:paraId="1615753C" w14:textId="77777777" w:rsidR="00217800" w:rsidRDefault="00217800" w:rsidP="00A53FDA">
      <w:pPr>
        <w:pStyle w:val="PlainText"/>
        <w:numPr>
          <w:ilvl w:val="0"/>
          <w:numId w:val="37"/>
        </w:numPr>
        <w:tabs>
          <w:tab w:val="left" w:pos="-360"/>
          <w:tab w:val="left" w:pos="540"/>
        </w:tabs>
        <w:ind w:right="36"/>
        <w:jc w:val="both"/>
        <w:rPr>
          <w:rFonts w:ascii="Times New Roman" w:hAnsi="Times New Roman"/>
          <w:sz w:val="24"/>
        </w:rPr>
      </w:pPr>
      <w:r w:rsidRPr="00217800">
        <w:rPr>
          <w:rFonts w:ascii="Times New Roman" w:hAnsi="Times New Roman"/>
          <w:sz w:val="24"/>
        </w:rPr>
        <w:t>Foteinou, P.T., E. Yang, G.K Sa</w:t>
      </w:r>
      <w:r>
        <w:rPr>
          <w:rFonts w:ascii="Times New Roman" w:hAnsi="Times New Roman"/>
          <w:sz w:val="24"/>
        </w:rPr>
        <w:t>haridis, M.G. Ierapetritou</w:t>
      </w:r>
      <w:r w:rsidRPr="00217800">
        <w:rPr>
          <w:rFonts w:ascii="Times New Roman" w:hAnsi="Times New Roman"/>
          <w:sz w:val="24"/>
        </w:rPr>
        <w:t xml:space="preserve"> and I.P. Androulakis, A Mixed Integer Optimization Algorithm to Reverse Engineer Transcriptional Regulatory Networks, Proceeding of the 5th International Conference on the Foundations of Computer-Aided Process Operations, Paper #83, Cambridge, MA, June 2008.</w:t>
      </w:r>
    </w:p>
    <w:p w14:paraId="503F4561" w14:textId="77777777" w:rsidR="00A22692" w:rsidRDefault="00A22692" w:rsidP="00A53FDA">
      <w:pPr>
        <w:pStyle w:val="PlainText"/>
        <w:numPr>
          <w:ilvl w:val="0"/>
          <w:numId w:val="37"/>
        </w:numPr>
        <w:tabs>
          <w:tab w:val="left" w:pos="-360"/>
          <w:tab w:val="left" w:pos="540"/>
        </w:tabs>
        <w:ind w:right="36"/>
        <w:jc w:val="both"/>
        <w:rPr>
          <w:rFonts w:ascii="Times New Roman" w:hAnsi="Times New Roman"/>
          <w:sz w:val="24"/>
        </w:rPr>
      </w:pPr>
      <w:r w:rsidRPr="00A22692">
        <w:rPr>
          <w:rFonts w:ascii="Times New Roman" w:hAnsi="Times New Roman"/>
          <w:sz w:val="24"/>
        </w:rPr>
        <w:t>L. Liang, J.G. Stevens, J.T. Farrell, P.T. Huynh, I.P. Androulakis, and M.G. Ierapetritou. An adaptive approach for coupling detailed chemical kine</w:t>
      </w:r>
      <w:r w:rsidR="0030146D">
        <w:rPr>
          <w:rFonts w:ascii="Times New Roman" w:hAnsi="Times New Roman"/>
          <w:sz w:val="24"/>
        </w:rPr>
        <w:t xml:space="preserve">tics and multidimensional CFD. </w:t>
      </w:r>
      <w:r w:rsidRPr="00A22692">
        <w:rPr>
          <w:rFonts w:ascii="Times New Roman" w:hAnsi="Times New Roman"/>
          <w:sz w:val="24"/>
        </w:rPr>
        <w:t>5th US Combustion Meeting, San Diego, March 2007.</w:t>
      </w:r>
    </w:p>
    <w:p w14:paraId="26557820" w14:textId="77777777" w:rsidR="0022499B" w:rsidRDefault="0022499B" w:rsidP="00A53FDA">
      <w:pPr>
        <w:pStyle w:val="PlainText"/>
        <w:numPr>
          <w:ilvl w:val="0"/>
          <w:numId w:val="37"/>
        </w:numPr>
        <w:tabs>
          <w:tab w:val="left" w:pos="-360"/>
          <w:tab w:val="left" w:pos="540"/>
        </w:tabs>
        <w:ind w:right="36"/>
        <w:jc w:val="both"/>
        <w:rPr>
          <w:rFonts w:ascii="Times New Roman" w:hAnsi="Times New Roman"/>
          <w:sz w:val="24"/>
        </w:rPr>
      </w:pPr>
      <w:r w:rsidRPr="0022499B">
        <w:rPr>
          <w:rFonts w:ascii="Times New Roman" w:hAnsi="Times New Roman"/>
          <w:sz w:val="24"/>
        </w:rPr>
        <w:t>P.M. Portillo, F.J. Muzzio, M.G. Ierapetritou, Modeling and designing powder mixing processes utilizing compartment</w:t>
      </w:r>
      <w:r>
        <w:rPr>
          <w:rFonts w:ascii="Times New Roman" w:hAnsi="Times New Roman"/>
          <w:sz w:val="24"/>
        </w:rPr>
        <w:t xml:space="preserve"> </w:t>
      </w:r>
      <w:r w:rsidRPr="0022499B">
        <w:rPr>
          <w:rFonts w:ascii="Times New Roman" w:hAnsi="Times New Roman"/>
          <w:sz w:val="24"/>
        </w:rPr>
        <w:t>modeling</w:t>
      </w:r>
      <w:r>
        <w:rPr>
          <w:rFonts w:ascii="Times New Roman" w:hAnsi="Times New Roman"/>
          <w:sz w:val="24"/>
        </w:rPr>
        <w:t xml:space="preserve">.  Paper #1.24, European Symposium on Computer Aided Process Engineering (ESCAPE) 16/PSE’06, </w:t>
      </w:r>
      <w:r w:rsidRPr="0022499B">
        <w:rPr>
          <w:rFonts w:ascii="Times New Roman" w:hAnsi="Times New Roman"/>
          <w:sz w:val="24"/>
        </w:rPr>
        <w:t>Garmisch-Partenkirchen</w:t>
      </w:r>
      <w:r>
        <w:rPr>
          <w:rFonts w:ascii="Times New Roman" w:hAnsi="Times New Roman"/>
          <w:sz w:val="24"/>
        </w:rPr>
        <w:t>, Germany, July 2006.</w:t>
      </w:r>
    </w:p>
    <w:p w14:paraId="37EE2DF4" w14:textId="77777777" w:rsidR="0022499B" w:rsidRDefault="0022499B" w:rsidP="00A53FDA">
      <w:pPr>
        <w:pStyle w:val="PlainText"/>
        <w:numPr>
          <w:ilvl w:val="0"/>
          <w:numId w:val="37"/>
        </w:numPr>
        <w:tabs>
          <w:tab w:val="left" w:pos="-360"/>
          <w:tab w:val="left" w:pos="540"/>
        </w:tabs>
        <w:ind w:right="36"/>
        <w:jc w:val="both"/>
        <w:rPr>
          <w:rFonts w:ascii="Times New Roman" w:hAnsi="Times New Roman"/>
          <w:sz w:val="24"/>
        </w:rPr>
      </w:pPr>
      <w:r w:rsidRPr="0022499B">
        <w:rPr>
          <w:rFonts w:ascii="Times New Roman" w:hAnsi="Times New Roman"/>
          <w:sz w:val="24"/>
        </w:rPr>
        <w:t>Z. Jia, M.G. Ierapetritou,</w:t>
      </w:r>
      <w:r>
        <w:rPr>
          <w:rFonts w:ascii="Times New Roman" w:hAnsi="Times New Roman"/>
          <w:sz w:val="24"/>
        </w:rPr>
        <w:t xml:space="preserve"> </w:t>
      </w:r>
      <w:r w:rsidRPr="0022499B">
        <w:rPr>
          <w:rFonts w:ascii="Times New Roman" w:hAnsi="Times New Roman"/>
          <w:sz w:val="24"/>
        </w:rPr>
        <w:t>Scheduling under demand uncertainty using a new multiparametric</w:t>
      </w:r>
      <w:r>
        <w:rPr>
          <w:rFonts w:ascii="Times New Roman" w:hAnsi="Times New Roman"/>
          <w:sz w:val="24"/>
        </w:rPr>
        <w:t xml:space="preserve"> </w:t>
      </w:r>
      <w:r w:rsidRPr="0022499B">
        <w:rPr>
          <w:rFonts w:ascii="Times New Roman" w:hAnsi="Times New Roman"/>
          <w:sz w:val="24"/>
        </w:rPr>
        <w:t>programming approach</w:t>
      </w:r>
      <w:r>
        <w:rPr>
          <w:rFonts w:ascii="Times New Roman" w:hAnsi="Times New Roman"/>
          <w:sz w:val="24"/>
        </w:rPr>
        <w:t xml:space="preserve">. Paper #1.42, European Symposium on Computer Aided Process Engineering (ESCAPE) 16/PSE’06, </w:t>
      </w:r>
      <w:r w:rsidRPr="0022499B">
        <w:rPr>
          <w:rFonts w:ascii="Times New Roman" w:hAnsi="Times New Roman"/>
          <w:sz w:val="24"/>
        </w:rPr>
        <w:t>Garmisch-Partenkirchen</w:t>
      </w:r>
      <w:r>
        <w:rPr>
          <w:rFonts w:ascii="Times New Roman" w:hAnsi="Times New Roman"/>
          <w:sz w:val="24"/>
        </w:rPr>
        <w:t>, Germany, July 2006.</w:t>
      </w:r>
    </w:p>
    <w:p w14:paraId="4765CAAC" w14:textId="77777777" w:rsidR="0022499B" w:rsidRDefault="0022499B" w:rsidP="00A53FDA">
      <w:pPr>
        <w:pStyle w:val="PlainText"/>
        <w:numPr>
          <w:ilvl w:val="0"/>
          <w:numId w:val="37"/>
        </w:numPr>
        <w:tabs>
          <w:tab w:val="left" w:pos="-360"/>
          <w:tab w:val="left" w:pos="540"/>
        </w:tabs>
        <w:ind w:right="36"/>
        <w:jc w:val="both"/>
        <w:rPr>
          <w:rFonts w:ascii="Times New Roman" w:hAnsi="Times New Roman"/>
          <w:sz w:val="24"/>
        </w:rPr>
      </w:pPr>
      <w:r w:rsidRPr="0022499B">
        <w:rPr>
          <w:rFonts w:ascii="Times New Roman" w:hAnsi="Times New Roman"/>
          <w:sz w:val="24"/>
        </w:rPr>
        <w:t>E. Davis, M. Ierapetritou,</w:t>
      </w:r>
      <w:r>
        <w:rPr>
          <w:rFonts w:ascii="Times New Roman" w:hAnsi="Times New Roman"/>
          <w:sz w:val="24"/>
        </w:rPr>
        <w:t xml:space="preserve"> </w:t>
      </w:r>
      <w:r w:rsidRPr="0022499B">
        <w:rPr>
          <w:rFonts w:ascii="Times New Roman" w:hAnsi="Times New Roman"/>
          <w:sz w:val="24"/>
        </w:rPr>
        <w:t>Solving MINLP containing noisy variables and black-box functions using</w:t>
      </w:r>
      <w:r>
        <w:rPr>
          <w:rFonts w:ascii="Times New Roman" w:hAnsi="Times New Roman"/>
          <w:sz w:val="24"/>
        </w:rPr>
        <w:t xml:space="preserve"> </w:t>
      </w:r>
      <w:r w:rsidRPr="0022499B">
        <w:rPr>
          <w:rFonts w:ascii="Times New Roman" w:hAnsi="Times New Roman"/>
          <w:sz w:val="24"/>
        </w:rPr>
        <w:t>branch-and-bound</w:t>
      </w:r>
      <w:r>
        <w:rPr>
          <w:rFonts w:ascii="Times New Roman" w:hAnsi="Times New Roman"/>
          <w:sz w:val="24"/>
        </w:rPr>
        <w:t xml:space="preserve">. Paper #3.16, European Symposium on Computer Aided Process Engineering (ESCAPE) 16/PSE’06, </w:t>
      </w:r>
      <w:r w:rsidRPr="0022499B">
        <w:rPr>
          <w:rFonts w:ascii="Times New Roman" w:hAnsi="Times New Roman"/>
          <w:sz w:val="24"/>
        </w:rPr>
        <w:t>Garmisch-Partenkirchen</w:t>
      </w:r>
      <w:r>
        <w:rPr>
          <w:rFonts w:ascii="Times New Roman" w:hAnsi="Times New Roman"/>
          <w:sz w:val="24"/>
        </w:rPr>
        <w:t>, Germany, July 2006.</w:t>
      </w:r>
    </w:p>
    <w:p w14:paraId="271D0AF1" w14:textId="77777777" w:rsidR="0022499B" w:rsidRPr="0022499B" w:rsidRDefault="0022499B" w:rsidP="00A53FDA">
      <w:pPr>
        <w:pStyle w:val="PlainText"/>
        <w:numPr>
          <w:ilvl w:val="0"/>
          <w:numId w:val="37"/>
        </w:numPr>
        <w:tabs>
          <w:tab w:val="left" w:pos="-360"/>
          <w:tab w:val="left" w:pos="540"/>
        </w:tabs>
        <w:ind w:right="36"/>
        <w:jc w:val="both"/>
        <w:rPr>
          <w:rFonts w:ascii="Times New Roman" w:hAnsi="Times New Roman"/>
          <w:sz w:val="24"/>
        </w:rPr>
      </w:pPr>
      <w:r w:rsidRPr="0022499B">
        <w:rPr>
          <w:rFonts w:ascii="Times New Roman" w:hAnsi="Times New Roman"/>
          <w:sz w:val="24"/>
        </w:rPr>
        <w:t>H. Yang, M.L. Yarmush, C. Roth, M.G. Ierapetritou,</w:t>
      </w:r>
      <w:r>
        <w:rPr>
          <w:rFonts w:ascii="Times New Roman" w:hAnsi="Times New Roman"/>
          <w:sz w:val="24"/>
        </w:rPr>
        <w:t xml:space="preserve"> </w:t>
      </w:r>
      <w:r w:rsidRPr="0022499B">
        <w:rPr>
          <w:rFonts w:ascii="Times New Roman" w:hAnsi="Times New Roman"/>
          <w:sz w:val="24"/>
        </w:rPr>
        <w:t>Minimal reaction sets and metabolic pathways for cultured hepatocytes</w:t>
      </w:r>
      <w:r>
        <w:rPr>
          <w:rFonts w:ascii="Times New Roman" w:hAnsi="Times New Roman"/>
          <w:sz w:val="24"/>
        </w:rPr>
        <w:t xml:space="preserve">. Paper #3.54, European Symposium on Computer Aided Process Engineering (ESCAPE) 16/PSE’06, </w:t>
      </w:r>
      <w:r w:rsidRPr="0022499B">
        <w:rPr>
          <w:rFonts w:ascii="Times New Roman" w:hAnsi="Times New Roman"/>
          <w:sz w:val="24"/>
        </w:rPr>
        <w:t>Garmisch-Partenkirchen</w:t>
      </w:r>
      <w:r>
        <w:rPr>
          <w:rFonts w:ascii="Times New Roman" w:hAnsi="Times New Roman"/>
          <w:sz w:val="24"/>
        </w:rPr>
        <w:t>, Germany, July 2006.</w:t>
      </w:r>
    </w:p>
    <w:p w14:paraId="20398CF4" w14:textId="77777777" w:rsidR="00BF3EF8" w:rsidRDefault="00BF3EF8" w:rsidP="00A53FDA">
      <w:pPr>
        <w:pStyle w:val="PlainText"/>
        <w:numPr>
          <w:ilvl w:val="0"/>
          <w:numId w:val="37"/>
        </w:numPr>
        <w:tabs>
          <w:tab w:val="left" w:pos="-360"/>
          <w:tab w:val="left" w:pos="540"/>
        </w:tabs>
        <w:ind w:right="36"/>
        <w:jc w:val="both"/>
        <w:rPr>
          <w:rFonts w:ascii="Times New Roman" w:hAnsi="Times New Roman"/>
          <w:sz w:val="24"/>
        </w:rPr>
      </w:pPr>
      <w:r>
        <w:rPr>
          <w:rFonts w:ascii="Times New Roman" w:hAnsi="Times New Roman"/>
          <w:sz w:val="24"/>
        </w:rPr>
        <w:t>Goyal, V. and M. G. Ierapetritou. Stochastic MINLP Optimization using Simplicial Approximation. CM-058, page 61, European Symposium on Computer Aided Process Engineering (ESCAPE) 15, Barcelona, Spain, May 2005.</w:t>
      </w:r>
    </w:p>
    <w:p w14:paraId="5AE13877" w14:textId="77777777" w:rsidR="00BF3EF8" w:rsidRDefault="00BF3EF8" w:rsidP="00A53FDA">
      <w:pPr>
        <w:pStyle w:val="PlainText"/>
        <w:numPr>
          <w:ilvl w:val="0"/>
          <w:numId w:val="37"/>
        </w:numPr>
        <w:tabs>
          <w:tab w:val="left" w:pos="-360"/>
          <w:tab w:val="left" w:pos="540"/>
        </w:tabs>
        <w:ind w:right="36"/>
        <w:jc w:val="both"/>
        <w:rPr>
          <w:rFonts w:ascii="Times New Roman" w:hAnsi="Times New Roman"/>
          <w:sz w:val="24"/>
        </w:rPr>
      </w:pPr>
      <w:r>
        <w:rPr>
          <w:rFonts w:ascii="Times New Roman" w:hAnsi="Times New Roman"/>
          <w:sz w:val="24"/>
        </w:rPr>
        <w:t>Banerjee, I. and M.G. Ierapetritou. A Novel Feasibility Analysis Approach Based on Dimensionality Reduction and Shape Reconstruction. CM-017, page 85, ESCAPE 15, Barcelona, Spain, May 2005.</w:t>
      </w:r>
    </w:p>
    <w:p w14:paraId="0D40268B" w14:textId="77777777" w:rsidR="00BF3EF8" w:rsidRDefault="00BF3EF8" w:rsidP="00A53FDA">
      <w:pPr>
        <w:pStyle w:val="PlainText"/>
        <w:numPr>
          <w:ilvl w:val="0"/>
          <w:numId w:val="37"/>
        </w:numPr>
        <w:tabs>
          <w:tab w:val="left" w:pos="-360"/>
          <w:tab w:val="left" w:pos="540"/>
        </w:tabs>
        <w:ind w:right="36"/>
        <w:jc w:val="both"/>
        <w:rPr>
          <w:rFonts w:ascii="Times New Roman" w:hAnsi="Times New Roman"/>
          <w:sz w:val="24"/>
        </w:rPr>
      </w:pPr>
      <w:r>
        <w:rPr>
          <w:rFonts w:ascii="Times New Roman" w:hAnsi="Times New Roman"/>
          <w:sz w:val="24"/>
        </w:rPr>
        <w:t>Banerjee, I. and M.G. Ierapetritou. An Adaptive Reduction Scheme to Develop Flexible Reduced Chemistry Models for Reactive Flow Simulations. MS-036, page 247, ESCAPE 15, Barcelona, Spain, May 2005.</w:t>
      </w:r>
    </w:p>
    <w:p w14:paraId="711358E4" w14:textId="77777777" w:rsidR="00BF3EF8" w:rsidRDefault="00BF3EF8" w:rsidP="00A53FDA">
      <w:pPr>
        <w:pStyle w:val="PlainText"/>
        <w:numPr>
          <w:ilvl w:val="0"/>
          <w:numId w:val="37"/>
        </w:numPr>
        <w:tabs>
          <w:tab w:val="left" w:pos="-360"/>
          <w:tab w:val="left" w:pos="540"/>
        </w:tabs>
        <w:ind w:right="36"/>
        <w:jc w:val="both"/>
        <w:rPr>
          <w:rFonts w:ascii="Times New Roman" w:hAnsi="Times New Roman"/>
          <w:sz w:val="24"/>
        </w:rPr>
      </w:pPr>
      <w:r w:rsidRPr="00084FE1">
        <w:rPr>
          <w:rFonts w:ascii="Times New Roman" w:hAnsi="Times New Roman"/>
          <w:sz w:val="24"/>
          <w:lang w:val="pt-BR"/>
        </w:rPr>
        <w:t xml:space="preserve">Davis, E. and M.G. Ierapetritou. </w:t>
      </w:r>
      <w:r>
        <w:rPr>
          <w:rFonts w:ascii="Times New Roman" w:hAnsi="Times New Roman"/>
          <w:sz w:val="24"/>
        </w:rPr>
        <w:t>Adaptive Optimization of Noisy Black-Box Functions Inherent In Microscopic Models. CM-043, page 193, ESCAPE 15, Barcelona, Spain, May 2005.</w:t>
      </w:r>
    </w:p>
    <w:p w14:paraId="0E461E17" w14:textId="77777777" w:rsidR="00E14399" w:rsidRDefault="00E14399" w:rsidP="00A53FDA">
      <w:pPr>
        <w:pStyle w:val="PlainText"/>
        <w:numPr>
          <w:ilvl w:val="0"/>
          <w:numId w:val="37"/>
        </w:numPr>
        <w:tabs>
          <w:tab w:val="left" w:pos="-360"/>
          <w:tab w:val="left" w:pos="540"/>
        </w:tabs>
        <w:ind w:right="36"/>
        <w:jc w:val="both"/>
        <w:rPr>
          <w:rFonts w:ascii="Times New Roman" w:hAnsi="Times New Roman"/>
          <w:sz w:val="24"/>
        </w:rPr>
      </w:pPr>
      <w:r w:rsidRPr="00084FE1">
        <w:rPr>
          <w:rFonts w:ascii="Times New Roman" w:hAnsi="Times New Roman"/>
          <w:sz w:val="24"/>
          <w:lang w:val="pt-BR"/>
        </w:rPr>
        <w:t xml:space="preserve">Jia, Z., and M.G. Ierapetritou. </w:t>
      </w:r>
      <w:r>
        <w:rPr>
          <w:rFonts w:ascii="Times New Roman" w:hAnsi="Times New Roman"/>
          <w:sz w:val="24"/>
        </w:rPr>
        <w:t>Scheduling Under Uncertainty Using MILP Sensitivity Analysis. MPO006, page 931, ESCAPE 14, Lisbon, 2004.</w:t>
      </w:r>
    </w:p>
    <w:p w14:paraId="32FD0431" w14:textId="77777777" w:rsidR="00E14399" w:rsidRDefault="00E14399" w:rsidP="00A53FDA">
      <w:pPr>
        <w:pStyle w:val="PlainText"/>
        <w:numPr>
          <w:ilvl w:val="0"/>
          <w:numId w:val="37"/>
        </w:numPr>
        <w:tabs>
          <w:tab w:val="left" w:pos="-360"/>
          <w:tab w:val="left" w:pos="540"/>
        </w:tabs>
        <w:ind w:right="36"/>
        <w:jc w:val="both"/>
        <w:rPr>
          <w:rFonts w:ascii="Times New Roman" w:hAnsi="Times New Roman"/>
          <w:sz w:val="24"/>
        </w:rPr>
      </w:pPr>
      <w:r w:rsidRPr="00084FE1">
        <w:rPr>
          <w:rFonts w:ascii="Times New Roman" w:hAnsi="Times New Roman"/>
          <w:sz w:val="24"/>
          <w:lang w:val="pt-BR"/>
        </w:rPr>
        <w:t xml:space="preserve">Sharma, N., M.G. Ierapetritou, and M.L. Yarmush. </w:t>
      </w:r>
      <w:r>
        <w:rPr>
          <w:rFonts w:ascii="Times New Roman" w:hAnsi="Times New Roman"/>
          <w:sz w:val="24"/>
        </w:rPr>
        <w:t>Novel Quantitative Tools for Engineering Analysis of Hepatocyte Cultures used in Bioartificial Liver Systems. NCp015, Page 1057, ESCAPE 14, Lisbon, 2004.</w:t>
      </w:r>
    </w:p>
    <w:p w14:paraId="2F96893E" w14:textId="77777777" w:rsidR="00E14399" w:rsidRDefault="00E14399" w:rsidP="00A53FDA">
      <w:pPr>
        <w:pStyle w:val="PlainText"/>
        <w:numPr>
          <w:ilvl w:val="0"/>
          <w:numId w:val="37"/>
        </w:numPr>
        <w:tabs>
          <w:tab w:val="left" w:pos="-360"/>
          <w:tab w:val="left" w:pos="540"/>
        </w:tabs>
        <w:ind w:right="36"/>
        <w:jc w:val="both"/>
        <w:rPr>
          <w:rFonts w:ascii="Times New Roman" w:hAnsi="Times New Roman"/>
          <w:sz w:val="24"/>
        </w:rPr>
      </w:pPr>
      <w:r>
        <w:rPr>
          <w:rFonts w:ascii="Times New Roman" w:hAnsi="Times New Roman"/>
          <w:sz w:val="24"/>
        </w:rPr>
        <w:t>Goyal, V. and M.G. Ierapetritou. Scenario-Based Approach for Robust Modular Design Generation. SPIp008 p 421. ESCAPE 14, Lisbon, 2004.</w:t>
      </w:r>
    </w:p>
    <w:p w14:paraId="3D1BE744" w14:textId="77777777" w:rsidR="003C6BB4" w:rsidRDefault="00E14399" w:rsidP="00A53FDA">
      <w:pPr>
        <w:pStyle w:val="PlainText"/>
        <w:numPr>
          <w:ilvl w:val="0"/>
          <w:numId w:val="37"/>
        </w:numPr>
        <w:tabs>
          <w:tab w:val="left" w:pos="-360"/>
          <w:tab w:val="left" w:pos="540"/>
        </w:tabs>
        <w:ind w:right="36"/>
        <w:jc w:val="both"/>
        <w:rPr>
          <w:rFonts w:ascii="Times New Roman" w:hAnsi="Times New Roman"/>
          <w:sz w:val="24"/>
        </w:rPr>
      </w:pPr>
      <w:r>
        <w:rPr>
          <w:rFonts w:ascii="Times New Roman" w:hAnsi="Times New Roman"/>
          <w:sz w:val="24"/>
        </w:rPr>
        <w:t xml:space="preserve">Banerjee, I., and M.G. Ierapetritou. </w:t>
      </w:r>
      <w:r>
        <w:rPr>
          <w:rFonts w:ascii="Times New Roman" w:eastAsia="MS Mincho" w:hAnsi="Times New Roman"/>
          <w:sz w:val="24"/>
        </w:rPr>
        <w:t>Adaptive Chemistry Model Development for Combustion</w:t>
      </w:r>
      <w:r>
        <w:rPr>
          <w:rFonts w:ascii="Times New Roman" w:hAnsi="Times New Roman"/>
          <w:sz w:val="24"/>
        </w:rPr>
        <w:t>. 16</w:t>
      </w:r>
      <w:r>
        <w:rPr>
          <w:rFonts w:ascii="Times New Roman" w:hAnsi="Times New Roman"/>
          <w:sz w:val="24"/>
          <w:vertAlign w:val="superscript"/>
        </w:rPr>
        <w:t>th</w:t>
      </w:r>
      <w:r>
        <w:rPr>
          <w:rFonts w:ascii="Times New Roman" w:hAnsi="Times New Roman"/>
          <w:sz w:val="24"/>
        </w:rPr>
        <w:t xml:space="preserve"> ONR Propulsion Meeting, Los Angeles, CA (2003).</w:t>
      </w:r>
    </w:p>
    <w:p w14:paraId="7283EA13" w14:textId="77777777" w:rsidR="00E14399" w:rsidRPr="003C6BB4" w:rsidRDefault="00E14399" w:rsidP="00A53FDA">
      <w:pPr>
        <w:pStyle w:val="PlainText"/>
        <w:numPr>
          <w:ilvl w:val="0"/>
          <w:numId w:val="37"/>
        </w:numPr>
        <w:tabs>
          <w:tab w:val="left" w:pos="-360"/>
          <w:tab w:val="left" w:pos="540"/>
        </w:tabs>
        <w:ind w:right="36"/>
        <w:jc w:val="both"/>
        <w:rPr>
          <w:rFonts w:ascii="Times New Roman" w:hAnsi="Times New Roman"/>
          <w:sz w:val="24"/>
        </w:rPr>
      </w:pPr>
      <w:r w:rsidRPr="00084FE1">
        <w:rPr>
          <w:rFonts w:ascii="Times New Roman" w:hAnsi="Times New Roman"/>
          <w:sz w:val="24"/>
          <w:lang w:val="pt-BR"/>
        </w:rPr>
        <w:t xml:space="preserve">Jia, Z., and M.G. Ierapetritou. </w:t>
      </w:r>
      <w:r>
        <w:rPr>
          <w:rFonts w:ascii="Times New Roman" w:hAnsi="Times New Roman"/>
          <w:sz w:val="24"/>
        </w:rPr>
        <w:t>Flexibility Incorporation in Scheduling Decision Making, 8</w:t>
      </w:r>
      <w:r>
        <w:rPr>
          <w:rFonts w:ascii="Times New Roman" w:hAnsi="Times New Roman"/>
          <w:sz w:val="24"/>
          <w:vertAlign w:val="superscript"/>
        </w:rPr>
        <w:t>th</w:t>
      </w:r>
      <w:r>
        <w:rPr>
          <w:rFonts w:ascii="Times New Roman" w:hAnsi="Times New Roman"/>
          <w:sz w:val="24"/>
        </w:rPr>
        <w:t xml:space="preserve"> International Symposium of Process Systems Engineering, (2003).</w:t>
      </w:r>
    </w:p>
    <w:p w14:paraId="49B7DAF4" w14:textId="77777777" w:rsidR="00E14399" w:rsidRDefault="00E14399" w:rsidP="00A53FDA">
      <w:pPr>
        <w:pStyle w:val="PlainText"/>
        <w:numPr>
          <w:ilvl w:val="0"/>
          <w:numId w:val="37"/>
        </w:numPr>
        <w:tabs>
          <w:tab w:val="left" w:pos="-360"/>
          <w:tab w:val="left" w:pos="540"/>
        </w:tabs>
        <w:ind w:right="36"/>
        <w:jc w:val="both"/>
        <w:rPr>
          <w:rFonts w:ascii="Times New Roman" w:hAnsi="Times New Roman"/>
          <w:sz w:val="24"/>
        </w:rPr>
      </w:pPr>
      <w:r w:rsidRPr="00084FE1">
        <w:rPr>
          <w:rFonts w:ascii="Times New Roman" w:hAnsi="Times New Roman"/>
          <w:sz w:val="24"/>
          <w:lang w:val="pt-BR"/>
        </w:rPr>
        <w:t xml:space="preserve">Jia, Z., and M.G. Ierapetritou. </w:t>
      </w:r>
      <w:r>
        <w:rPr>
          <w:rFonts w:ascii="Times New Roman" w:hAnsi="Times New Roman"/>
          <w:sz w:val="24"/>
        </w:rPr>
        <w:t xml:space="preserve">Efficient short-term scheduling of refinery operation based on continuous time formulation. </w:t>
      </w:r>
      <w:r>
        <w:rPr>
          <w:rFonts w:ascii="Times New Roman" w:hAnsi="Times New Roman"/>
          <w:i/>
          <w:sz w:val="24"/>
        </w:rPr>
        <w:t xml:space="preserve">Proceedings of the Foundations of Computer-Aided Process </w:t>
      </w:r>
      <w:r>
        <w:rPr>
          <w:rFonts w:ascii="Times New Roman" w:hAnsi="Times New Roman"/>
          <w:i/>
          <w:iCs/>
          <w:sz w:val="24"/>
        </w:rPr>
        <w:t>Operations</w:t>
      </w:r>
      <w:r w:rsidR="00186C75">
        <w:rPr>
          <w:rFonts w:ascii="Times New Roman" w:hAnsi="Times New Roman"/>
          <w:sz w:val="24"/>
        </w:rPr>
        <w:t>,</w:t>
      </w:r>
      <w:r>
        <w:rPr>
          <w:rFonts w:ascii="Times New Roman" w:hAnsi="Times New Roman"/>
          <w:sz w:val="24"/>
        </w:rPr>
        <w:t xml:space="preserve"> (2003).  </w:t>
      </w:r>
    </w:p>
    <w:p w14:paraId="2D57ACD1" w14:textId="77777777" w:rsidR="00E14399" w:rsidRDefault="00E14399" w:rsidP="00A53FDA">
      <w:pPr>
        <w:pStyle w:val="PlainText"/>
        <w:numPr>
          <w:ilvl w:val="0"/>
          <w:numId w:val="37"/>
        </w:numPr>
        <w:tabs>
          <w:tab w:val="left" w:pos="-360"/>
          <w:tab w:val="left" w:pos="540"/>
        </w:tabs>
        <w:ind w:right="36"/>
        <w:jc w:val="both"/>
        <w:rPr>
          <w:rFonts w:ascii="Times New Roman" w:hAnsi="Times New Roman"/>
          <w:sz w:val="24"/>
        </w:rPr>
      </w:pPr>
      <w:r w:rsidRPr="00084FE1">
        <w:rPr>
          <w:rFonts w:ascii="Times New Roman" w:hAnsi="Times New Roman"/>
          <w:sz w:val="24"/>
          <w:lang w:val="pt-BR"/>
        </w:rPr>
        <w:t xml:space="preserve">Wu, D., and M.G. Ierapetritou. </w:t>
      </w:r>
      <w:r>
        <w:rPr>
          <w:rFonts w:ascii="Times New Roman" w:hAnsi="Times New Roman"/>
          <w:sz w:val="24"/>
        </w:rPr>
        <w:t xml:space="preserve">A Novel Continuous-Time Formulation and Solution Approach for Simultaneous Consideration of Planning and Scheduling Decisions. </w:t>
      </w:r>
      <w:r>
        <w:rPr>
          <w:rFonts w:ascii="Times New Roman" w:hAnsi="Times New Roman"/>
          <w:i/>
          <w:sz w:val="24"/>
        </w:rPr>
        <w:t xml:space="preserve">Proceedings of the Foundations of Computer-Aided Process </w:t>
      </w:r>
      <w:r>
        <w:rPr>
          <w:rFonts w:ascii="Times New Roman" w:hAnsi="Times New Roman"/>
          <w:i/>
          <w:iCs/>
          <w:sz w:val="24"/>
        </w:rPr>
        <w:t>Operations</w:t>
      </w:r>
      <w:r w:rsidR="00186C75">
        <w:rPr>
          <w:rFonts w:ascii="Times New Roman" w:hAnsi="Times New Roman"/>
          <w:sz w:val="24"/>
        </w:rPr>
        <w:t>,</w:t>
      </w:r>
      <w:r>
        <w:rPr>
          <w:rFonts w:ascii="Times New Roman" w:hAnsi="Times New Roman"/>
          <w:sz w:val="24"/>
        </w:rPr>
        <w:t xml:space="preserve"> (2003).  </w:t>
      </w:r>
    </w:p>
    <w:p w14:paraId="178D902A" w14:textId="77777777" w:rsidR="00E14399" w:rsidRDefault="00E14399" w:rsidP="00A53FDA">
      <w:pPr>
        <w:pStyle w:val="PlainText"/>
        <w:numPr>
          <w:ilvl w:val="0"/>
          <w:numId w:val="37"/>
        </w:numPr>
        <w:tabs>
          <w:tab w:val="left" w:pos="-360"/>
          <w:tab w:val="left" w:pos="540"/>
        </w:tabs>
        <w:ind w:right="36"/>
        <w:jc w:val="both"/>
        <w:rPr>
          <w:rFonts w:ascii="Times New Roman" w:hAnsi="Times New Roman"/>
          <w:sz w:val="24"/>
        </w:rPr>
      </w:pPr>
      <w:r>
        <w:rPr>
          <w:rFonts w:ascii="Times New Roman" w:hAnsi="Times New Roman"/>
          <w:sz w:val="24"/>
        </w:rPr>
        <w:t xml:space="preserve">Ierapetritou, M.G., I.P. Androulakis, Uncertainty considerations in the reduction of chemical reaction mechanisms, </w:t>
      </w:r>
      <w:r>
        <w:rPr>
          <w:rFonts w:ascii="Times New Roman" w:hAnsi="Times New Roman"/>
          <w:i/>
          <w:sz w:val="24"/>
        </w:rPr>
        <w:t>Proceedings of the</w:t>
      </w:r>
      <w:r>
        <w:rPr>
          <w:rFonts w:ascii="Times New Roman" w:hAnsi="Times New Roman"/>
          <w:sz w:val="24"/>
        </w:rPr>
        <w:t xml:space="preserve"> </w:t>
      </w:r>
      <w:r>
        <w:rPr>
          <w:rFonts w:ascii="Times New Roman" w:hAnsi="Times New Roman"/>
          <w:i/>
          <w:sz w:val="24"/>
        </w:rPr>
        <w:t>5</w:t>
      </w:r>
      <w:r>
        <w:rPr>
          <w:rFonts w:ascii="Times New Roman" w:hAnsi="Times New Roman"/>
          <w:i/>
          <w:sz w:val="24"/>
          <w:vertAlign w:val="superscript"/>
        </w:rPr>
        <w:t>th</w:t>
      </w:r>
      <w:r>
        <w:rPr>
          <w:rFonts w:ascii="Times New Roman" w:hAnsi="Times New Roman"/>
          <w:i/>
          <w:sz w:val="24"/>
        </w:rPr>
        <w:t xml:space="preserve"> International Conference on Foundations of Computer-Aided Process Design,</w:t>
      </w:r>
      <w:r>
        <w:rPr>
          <w:rFonts w:ascii="Times New Roman" w:hAnsi="Times New Roman"/>
          <w:sz w:val="24"/>
        </w:rPr>
        <w:t xml:space="preserve"> (2000).</w:t>
      </w:r>
    </w:p>
    <w:p w14:paraId="2CE0649D" w14:textId="77777777" w:rsidR="00E14399" w:rsidRDefault="00E14399" w:rsidP="00A53FDA">
      <w:pPr>
        <w:numPr>
          <w:ilvl w:val="0"/>
          <w:numId w:val="37"/>
        </w:numPr>
        <w:tabs>
          <w:tab w:val="left" w:pos="-360"/>
          <w:tab w:val="left" w:pos="540"/>
          <w:tab w:val="left" w:pos="2001"/>
          <w:tab w:val="left" w:pos="2577"/>
          <w:tab w:val="left" w:pos="3153"/>
          <w:tab w:val="left" w:pos="4737"/>
          <w:tab w:val="left" w:pos="6465"/>
        </w:tabs>
        <w:ind w:right="36"/>
        <w:jc w:val="both"/>
        <w:rPr>
          <w:sz w:val="24"/>
        </w:rPr>
      </w:pPr>
      <w:r>
        <w:rPr>
          <w:sz w:val="24"/>
        </w:rPr>
        <w:t>Ierapetritou, M.G. and C.A. Floudas, Modeling and Optimization of Short-term Scheduling of Batch and Semi-Continuous Processes, Proceedings of 2</w:t>
      </w:r>
      <w:r>
        <w:rPr>
          <w:sz w:val="24"/>
          <w:vertAlign w:val="superscript"/>
        </w:rPr>
        <w:t>nd</w:t>
      </w:r>
      <w:r>
        <w:rPr>
          <w:sz w:val="24"/>
        </w:rPr>
        <w:t xml:space="preserve"> Hellenic Scientific Chemical Engineering Conference, Thessaloniki, Athens, Greece (1999).  </w:t>
      </w:r>
    </w:p>
    <w:p w14:paraId="3780AE35" w14:textId="77777777" w:rsidR="00E14399" w:rsidRDefault="00E14399" w:rsidP="00663B63">
      <w:pPr>
        <w:pStyle w:val="PlainText"/>
        <w:tabs>
          <w:tab w:val="left" w:pos="0"/>
        </w:tabs>
        <w:ind w:right="36"/>
        <w:jc w:val="both"/>
        <w:rPr>
          <w:rFonts w:ascii="Times New Roman" w:hAnsi="Times New Roman"/>
        </w:rPr>
      </w:pPr>
    </w:p>
    <w:p w14:paraId="04E83CEC" w14:textId="5C75CBAD" w:rsidR="007A479C" w:rsidRDefault="00E14399" w:rsidP="00663B63">
      <w:pPr>
        <w:pStyle w:val="PlainText"/>
        <w:tabs>
          <w:tab w:val="left" w:pos="0"/>
        </w:tabs>
        <w:ind w:right="36"/>
        <w:jc w:val="both"/>
        <w:rPr>
          <w:rFonts w:ascii="Times New Roman" w:hAnsi="Times New Roman"/>
          <w:b/>
          <w:sz w:val="24"/>
        </w:rPr>
      </w:pPr>
      <w:r>
        <w:rPr>
          <w:rFonts w:ascii="Times New Roman" w:hAnsi="Times New Roman"/>
          <w:b/>
          <w:sz w:val="24"/>
        </w:rPr>
        <w:t>PRESENTATIONS</w:t>
      </w:r>
    </w:p>
    <w:p w14:paraId="780AD5CA" w14:textId="3B859FFD" w:rsidR="00931620" w:rsidRPr="00931620" w:rsidRDefault="00931620" w:rsidP="00931620">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931620">
        <w:rPr>
          <w:rFonts w:ascii="Times New Roman" w:hAnsi="Times New Roman"/>
          <w:sz w:val="24"/>
        </w:rPr>
        <w:t xml:space="preserve">Andrés D. Román-Ospino, Ravendra Singh, Marianthi Ierapetritou, Rohit Ramachandran, Carlos Ortega, Rafael Méndez, Rodolfo J. Romañach. Development of Calibration Models for Real Time Prediction of Powder Density by Near Infrared Spectroscopy, IFPAC, Arlington, </w:t>
      </w:r>
      <w:r>
        <w:rPr>
          <w:rFonts w:ascii="Times New Roman" w:hAnsi="Times New Roman"/>
          <w:sz w:val="24"/>
        </w:rPr>
        <w:t>VA</w:t>
      </w:r>
      <w:r w:rsidRPr="00931620">
        <w:rPr>
          <w:rFonts w:ascii="Times New Roman" w:hAnsi="Times New Roman"/>
          <w:sz w:val="24"/>
        </w:rPr>
        <w:t>, January 2016.</w:t>
      </w:r>
    </w:p>
    <w:p w14:paraId="3D203E2C" w14:textId="0E958B66" w:rsidR="00931620" w:rsidRPr="00931620" w:rsidRDefault="00931620" w:rsidP="00931620">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931620">
        <w:rPr>
          <w:rFonts w:ascii="Times New Roman" w:hAnsi="Times New Roman"/>
          <w:sz w:val="24"/>
        </w:rPr>
        <w:t>Ravendra Singh, Fernando J. Muzzio, Marianthi Ierapetritou, Rohit Ramachandran</w:t>
      </w:r>
      <w:r>
        <w:rPr>
          <w:rFonts w:ascii="Times New Roman" w:hAnsi="Times New Roman"/>
          <w:sz w:val="24"/>
        </w:rPr>
        <w:t xml:space="preserve">. </w:t>
      </w:r>
      <w:r w:rsidRPr="00931620">
        <w:rPr>
          <w:rFonts w:ascii="Times New Roman" w:hAnsi="Times New Roman"/>
          <w:sz w:val="24"/>
        </w:rPr>
        <w:t>Combined feedforward/feedback control and automation of direct compaction continuous pharmaceutical tablet manufacturing plant. IFPAC, Arlington, VA, January 2016.</w:t>
      </w:r>
    </w:p>
    <w:p w14:paraId="3DDB883F" w14:textId="4102873B" w:rsidR="00931620" w:rsidRPr="00931620" w:rsidRDefault="00931620" w:rsidP="00931620">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931620">
        <w:rPr>
          <w:rFonts w:ascii="Times New Roman" w:hAnsi="Times New Roman"/>
          <w:sz w:val="24"/>
        </w:rPr>
        <w:t>Jin Maeda, Ravendra Singh, Marianthi Ierapetritou</w:t>
      </w:r>
      <w:r>
        <w:rPr>
          <w:rFonts w:ascii="Times New Roman" w:hAnsi="Times New Roman"/>
          <w:sz w:val="24"/>
        </w:rPr>
        <w:t xml:space="preserve">. </w:t>
      </w:r>
      <w:r w:rsidRPr="00931620">
        <w:rPr>
          <w:rFonts w:ascii="Times New Roman" w:hAnsi="Times New Roman"/>
          <w:sz w:val="24"/>
        </w:rPr>
        <w:t>Real-time monitoring and control of API concentration in a tablet press for continuous manufacturing of tablets</w:t>
      </w:r>
      <w:r>
        <w:rPr>
          <w:rFonts w:ascii="Times New Roman" w:hAnsi="Times New Roman"/>
          <w:sz w:val="24"/>
        </w:rPr>
        <w:t xml:space="preserve">. </w:t>
      </w:r>
      <w:r w:rsidRPr="00931620">
        <w:rPr>
          <w:rFonts w:ascii="Times New Roman" w:hAnsi="Times New Roman"/>
          <w:sz w:val="24"/>
        </w:rPr>
        <w:t>IFPAC, Arlington, VA, January 2016.</w:t>
      </w:r>
    </w:p>
    <w:p w14:paraId="2A3039D0" w14:textId="688B979F" w:rsidR="00091AD9" w:rsidRDefault="00091AD9" w:rsidP="00091AD9">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7A479C">
        <w:rPr>
          <w:rFonts w:ascii="Times New Roman" w:hAnsi="Times New Roman"/>
          <w:sz w:val="24"/>
        </w:rPr>
        <w:t xml:space="preserve">Jinjun Zhuge and Marianthi G. Ierapetritou. </w:t>
      </w:r>
      <w:r w:rsidRPr="00091AD9">
        <w:rPr>
          <w:rFonts w:ascii="Times New Roman" w:hAnsi="Times New Roman"/>
          <w:sz w:val="24"/>
        </w:rPr>
        <w:t>An Integrated Framework for Scheduling and Control Using Fast Model Predictive Control</w:t>
      </w:r>
      <w:r w:rsidRPr="007A479C">
        <w:rPr>
          <w:rFonts w:ascii="Times New Roman" w:hAnsi="Times New Roman"/>
          <w:sz w:val="24"/>
        </w:rPr>
        <w:t>, AIChE A</w:t>
      </w:r>
      <w:r>
        <w:rPr>
          <w:rFonts w:ascii="Times New Roman" w:hAnsi="Times New Roman"/>
          <w:sz w:val="24"/>
        </w:rPr>
        <w:t>nnual Meeting, Atlanta, Nov 2015, Paper 647a.</w:t>
      </w:r>
    </w:p>
    <w:p w14:paraId="74D95E8A" w14:textId="173CB2FC" w:rsidR="00A118F7" w:rsidRPr="00A118F7" w:rsidRDefault="00A118F7" w:rsidP="00A118F7">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A118F7">
        <w:rPr>
          <w:rFonts w:ascii="Times New Roman" w:hAnsi="Times New Roman"/>
          <w:sz w:val="24"/>
        </w:rPr>
        <w:t>M. Sebastian Escotet-Espinoza, Ravendra Singh, Eric Jayjock, Aditya Vanarase, Fernando J. Muzzio, Marianthi Ierapetritou. “Characterization and Modeling of Feeders: A Critical Component in Continuous Pharmaceutical Manufacturing.” AIChE Annual Meeting, Salt Lake City, Nov 2015, Paper 572a.</w:t>
      </w:r>
    </w:p>
    <w:p w14:paraId="5165D720" w14:textId="5D27D1AD" w:rsidR="00A118F7" w:rsidRPr="00A118F7" w:rsidRDefault="00A118F7" w:rsidP="00A118F7">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A118F7">
        <w:rPr>
          <w:rFonts w:ascii="Times New Roman" w:hAnsi="Times New Roman"/>
          <w:sz w:val="24"/>
        </w:rPr>
        <w:t>Charles J. Foster, M. Sebastian Escotet-Espinoza, Marianthi Ierapetritou. “Modeling Mixing of Cohesive Particulate Systems in Rotating Cylinders using Discrete Element Modeling (DEM).” AIChE Annual Meeting, Salt Lake City, Nov 2015, Paper 479a.</w:t>
      </w:r>
    </w:p>
    <w:p w14:paraId="0F38181B" w14:textId="13B0D3C4" w:rsidR="00A118F7" w:rsidRPr="00A118F7" w:rsidRDefault="00A118F7" w:rsidP="00A118F7">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A118F7">
        <w:rPr>
          <w:rFonts w:ascii="Times New Roman" w:hAnsi="Times New Roman"/>
          <w:sz w:val="24"/>
        </w:rPr>
        <w:t>M. Sebastian Escotet-Espinoza, Zilong Wang, Marianthi Ierapetritou, Fernando J. Muzzio. “ERC-SOPS - a Pre-Competitive Model for Strategically-Driven Research and Technology Development and Commercialization.” AIChE Annual Meeting, Salt Lake City, Nov 2015, Paper 228f.</w:t>
      </w:r>
    </w:p>
    <w:p w14:paraId="32DF4AF5" w14:textId="5D7D4783" w:rsidR="00A118F7" w:rsidRPr="00A118F7" w:rsidRDefault="00A118F7" w:rsidP="00A118F7">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A118F7">
        <w:rPr>
          <w:rFonts w:ascii="Times New Roman" w:hAnsi="Times New Roman"/>
          <w:sz w:val="24"/>
        </w:rPr>
        <w:t>Zilong Wang, M. Sebastian Escotet-Espinoza, Ravendra Singh, Fernando J. Muzzio and Marianthi Ierapetritou. “Flowsheet Modeling for Oral Solid Drug Product Manufacturing.” AIChE Annual Meeting, Salt Lake City, Nov 2015, Paper 697b.</w:t>
      </w:r>
    </w:p>
    <w:p w14:paraId="37FC9950" w14:textId="30C0588A" w:rsidR="00091AD9" w:rsidRPr="00A118F7" w:rsidRDefault="00A118F7" w:rsidP="00A118F7">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A118F7">
        <w:rPr>
          <w:rFonts w:ascii="Times New Roman" w:hAnsi="Times New Roman"/>
          <w:sz w:val="24"/>
        </w:rPr>
        <w:t>Ravendra Singh, M. Sebastian Escotet-Espinoza, Shishir Vadodaria, Jun Zhang, Fernando J. Muzzio, Rohit Ramachandran and Marianthi Ierapetritou. “Dynamic Modeling and Advanced Control of Tablet Press.” AIChE Annual Meeting, Salt Lake City, Nov 2015, Paper 697f.</w:t>
      </w:r>
    </w:p>
    <w:p w14:paraId="6C4CA58C" w14:textId="6A146202" w:rsidR="000A7CF5" w:rsidRPr="000A7CF5" w:rsidRDefault="000A7CF5" w:rsidP="000A7CF5">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0A7CF5">
        <w:rPr>
          <w:rFonts w:ascii="Times New Roman" w:hAnsi="Times New Roman"/>
          <w:bCs/>
          <w:sz w:val="24"/>
        </w:rPr>
        <w:t>Sebastian Escotet-Espinoza, Amanda Rogers, Fernando J. Muzzio</w:t>
      </w:r>
      <w:r>
        <w:rPr>
          <w:rFonts w:ascii="Times New Roman" w:hAnsi="Times New Roman"/>
          <w:bCs/>
          <w:sz w:val="24"/>
        </w:rPr>
        <w:t>,</w:t>
      </w:r>
      <w:r w:rsidRPr="000A7CF5">
        <w:rPr>
          <w:rFonts w:ascii="Times New Roman" w:hAnsi="Times New Roman"/>
          <w:bCs/>
          <w:sz w:val="24"/>
        </w:rPr>
        <w:t xml:space="preserve"> and Marianthi Ierapetritou</w:t>
      </w:r>
      <w:r>
        <w:rPr>
          <w:rFonts w:ascii="Times New Roman" w:hAnsi="Times New Roman"/>
          <w:bCs/>
          <w:sz w:val="24"/>
        </w:rPr>
        <w:t xml:space="preserve">. </w:t>
      </w:r>
      <w:r w:rsidRPr="000A7CF5">
        <w:rPr>
          <w:rFonts w:ascii="Times New Roman" w:hAnsi="Times New Roman"/>
          <w:bCs/>
          <w:sz w:val="24"/>
        </w:rPr>
        <w:t>Modeling of Residence Time Distribution in Continuous Solid Oral Dose Pharmaceutical Manufacturing Processes</w:t>
      </w:r>
      <w:r w:rsidRPr="000A7CF5">
        <w:rPr>
          <w:rFonts w:ascii="Times New Roman" w:hAnsi="Times New Roman"/>
          <w:sz w:val="24"/>
        </w:rPr>
        <w:t xml:space="preserve"> </w:t>
      </w:r>
      <w:r w:rsidRPr="007A479C">
        <w:rPr>
          <w:rFonts w:ascii="Times New Roman" w:hAnsi="Times New Roman"/>
          <w:sz w:val="24"/>
        </w:rPr>
        <w:t>AIChE Annual Meeting, Atlanta, Nov 2014, Paper</w:t>
      </w:r>
      <w:r>
        <w:rPr>
          <w:rFonts w:ascii="Times New Roman" w:hAnsi="Times New Roman"/>
          <w:sz w:val="24"/>
        </w:rPr>
        <w:t xml:space="preserve"> 668c. </w:t>
      </w:r>
    </w:p>
    <w:p w14:paraId="2E13908D" w14:textId="3F9D4FDC" w:rsidR="007A479C" w:rsidRDefault="007A479C" w:rsidP="00D024D7">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7A479C">
        <w:rPr>
          <w:rFonts w:ascii="Times New Roman" w:hAnsi="Times New Roman"/>
          <w:sz w:val="24"/>
        </w:rPr>
        <w:t>Jinjun Zhuge and Marianthi G. Ierapetritou. Integration of Scheduling and Control Using Fast MPC, AIChE Annual Meeting, Atlanta, Nov 2014, Paper 697e.</w:t>
      </w:r>
    </w:p>
    <w:p w14:paraId="5E1184EA" w14:textId="30D1CA47" w:rsidR="00A118F7" w:rsidRDefault="00A118F7" w:rsidP="00D024D7">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A118F7">
        <w:rPr>
          <w:rFonts w:ascii="Times New Roman" w:hAnsi="Times New Roman"/>
          <w:sz w:val="24"/>
        </w:rPr>
        <w:t>Zilong Wang, M. Sebastian Escotet-Espinoza, Ravendra Singh, Fernando J. Muzzio and Marianthi Ierapetritou, Surrogate-based Optimization for Oral Solid Drug Product Manufacturing, INFORMS Annual Meeting, Philadelphia, Nov 2015, MD12, Cluster: Surrogate-Based and Derivative-Free Optimization II</w:t>
      </w:r>
      <w:r>
        <w:rPr>
          <w:rFonts w:ascii="Times New Roman" w:hAnsi="Times New Roman"/>
          <w:sz w:val="24"/>
        </w:rPr>
        <w:t xml:space="preserve">. </w:t>
      </w:r>
    </w:p>
    <w:p w14:paraId="70C89118" w14:textId="700AC6ED" w:rsidR="002A328F" w:rsidRPr="002A328F" w:rsidRDefault="002A328F" w:rsidP="002A328F">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2A328F">
        <w:rPr>
          <w:rFonts w:ascii="Times New Roman" w:hAnsi="Times New Roman"/>
          <w:sz w:val="24"/>
        </w:rPr>
        <w:t>Nihar Sahay and Marianthi Ierapetritou. Multi-Criteria Decision Making Supplier Selection and Auction Based Procurement in Supply Chain Management. AIChE Annual Meeting, Salt Lake City, Nov 2015, Paper 234e.</w:t>
      </w:r>
    </w:p>
    <w:p w14:paraId="7B49DF7B" w14:textId="597344DF" w:rsidR="00A118F7" w:rsidRDefault="002A328F" w:rsidP="002A328F">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2A328F">
        <w:rPr>
          <w:rFonts w:ascii="Times New Roman" w:hAnsi="Times New Roman"/>
          <w:sz w:val="24"/>
        </w:rPr>
        <w:t>Nihar Sahay and Marianthi Ierapetritou. Surrogate Based Derivative Free Optimization Methodology for Supply Chain Management. AIChE Annual Meeting, Salt Lake City, Nov 2015, Paper 508a.</w:t>
      </w:r>
    </w:p>
    <w:p w14:paraId="5C0F5BC8" w14:textId="431075EA" w:rsidR="00A118F7" w:rsidRDefault="002A328F" w:rsidP="00D024D7">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2A328F">
        <w:rPr>
          <w:rFonts w:ascii="Times New Roman" w:hAnsi="Times New Roman"/>
          <w:sz w:val="24"/>
        </w:rPr>
        <w:t>Parham Farzan, Marianthi Ierapetritou. “Simulation of Biopharmaceutical Bioreactor Using an Integrated CFD-Population Balance Modeling Approach.” AIChE Annual Meeting, Salt Lake City, Nov 2015, Paper 652f.</w:t>
      </w:r>
    </w:p>
    <w:p w14:paraId="26CDFC76" w14:textId="5F4632A4" w:rsidR="002A328F" w:rsidRPr="002A328F" w:rsidRDefault="002A328F" w:rsidP="002A328F">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2A328F">
        <w:rPr>
          <w:rFonts w:ascii="Times New Roman" w:hAnsi="Times New Roman"/>
          <w:sz w:val="24"/>
        </w:rPr>
        <w:t>Ravendra Singh, Fernando J. Muzzio, Marianthi Ierapetritou, Rohit Ramachandran. Implementation of Advanced Multilayer Plant-Wide Control Architecture into a Direct Compaction Continuous Pharmaceutical Manufacturing Process</w:t>
      </w:r>
      <w:r>
        <w:rPr>
          <w:rFonts w:ascii="Times New Roman" w:hAnsi="Times New Roman"/>
          <w:sz w:val="24"/>
        </w:rPr>
        <w:t>. AIChE Annual M</w:t>
      </w:r>
      <w:r w:rsidRPr="002A328F">
        <w:rPr>
          <w:rFonts w:ascii="Times New Roman" w:hAnsi="Times New Roman"/>
          <w:sz w:val="24"/>
        </w:rPr>
        <w:t>eeting, Salt</w:t>
      </w:r>
      <w:r>
        <w:rPr>
          <w:rFonts w:ascii="Times New Roman" w:hAnsi="Times New Roman"/>
          <w:sz w:val="24"/>
        </w:rPr>
        <w:t xml:space="preserve"> Lake City, Nov</w:t>
      </w:r>
      <w:r w:rsidRPr="002A328F">
        <w:rPr>
          <w:rFonts w:ascii="Times New Roman" w:hAnsi="Times New Roman"/>
          <w:sz w:val="24"/>
        </w:rPr>
        <w:t xml:space="preserve"> 2015, Paper 183d.</w:t>
      </w:r>
    </w:p>
    <w:p w14:paraId="6988792F" w14:textId="14AB5771" w:rsidR="002A328F" w:rsidRPr="002A328F" w:rsidRDefault="002A328F" w:rsidP="002A328F">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2A328F">
        <w:rPr>
          <w:rFonts w:ascii="Times New Roman" w:hAnsi="Times New Roman"/>
          <w:sz w:val="24"/>
        </w:rPr>
        <w:t>Jun Zhang, Frances Pereira, Ravendra Singh, Sean Bermingham, Rohit Ramachandran, Fernando J. Muzzio, Marianthi Ierapetritou. A Systematic Approach of Using Material Properties Data for Pharmaceut</w:t>
      </w:r>
      <w:r>
        <w:rPr>
          <w:rFonts w:ascii="Times New Roman" w:hAnsi="Times New Roman"/>
          <w:sz w:val="24"/>
        </w:rPr>
        <w:t>ical Process Simulation. AIChE Annual M</w:t>
      </w:r>
      <w:r w:rsidRPr="002A328F">
        <w:rPr>
          <w:rFonts w:ascii="Times New Roman" w:hAnsi="Times New Roman"/>
          <w:sz w:val="24"/>
        </w:rPr>
        <w:t>eeting, Sal</w:t>
      </w:r>
      <w:r>
        <w:rPr>
          <w:rFonts w:ascii="Times New Roman" w:hAnsi="Times New Roman"/>
          <w:sz w:val="24"/>
        </w:rPr>
        <w:t>t Lake City, Nov</w:t>
      </w:r>
      <w:r w:rsidRPr="002A328F">
        <w:rPr>
          <w:rFonts w:ascii="Times New Roman" w:hAnsi="Times New Roman"/>
          <w:sz w:val="24"/>
        </w:rPr>
        <w:t xml:space="preserve"> 2015, Paper 721b.</w:t>
      </w:r>
    </w:p>
    <w:p w14:paraId="5D38CD3F" w14:textId="50DE8309" w:rsidR="00D024D7" w:rsidRPr="00D024D7" w:rsidRDefault="00D024D7" w:rsidP="00D024D7">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D024D7">
        <w:rPr>
          <w:rFonts w:ascii="Times New Roman" w:hAnsi="Times New Roman"/>
          <w:sz w:val="24"/>
        </w:rPr>
        <w:t>Nihar Sahay and Marianthi G. Ierapetritou. Assessing Flexibility and Risk in Supply Chains Using Hybrid Simulation Based Optimization, AIChE Annual Meeting, Atlanta, November 2014, Paper 655a.</w:t>
      </w:r>
    </w:p>
    <w:p w14:paraId="1BB7D778" w14:textId="6726C17A" w:rsidR="00AD607C" w:rsidRDefault="00D024D7" w:rsidP="00D024D7">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D024D7">
        <w:rPr>
          <w:rFonts w:ascii="Times New Roman" w:hAnsi="Times New Roman"/>
          <w:sz w:val="24"/>
        </w:rPr>
        <w:t>Nihar Sahay, Marianthi G. Ierapetritou and John Wassick. Agent Based Simulations for Synchronous and Asynchronous Decision Making Strategies in Supply Chains, AIChE Annual Meeting, Atlanta, November 2014, Paper 632d.</w:t>
      </w:r>
    </w:p>
    <w:p w14:paraId="373049B6" w14:textId="26463EFF" w:rsidR="00E757D0" w:rsidRPr="00E757D0" w:rsidRDefault="00E757D0" w:rsidP="00E757D0">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E757D0">
        <w:rPr>
          <w:rFonts w:ascii="Times New Roman" w:hAnsi="Times New Roman"/>
          <w:sz w:val="24"/>
        </w:rPr>
        <w:t>Zhaojia Lin</w:t>
      </w:r>
      <w:proofErr w:type="gramStart"/>
      <w:r w:rsidRPr="00E757D0">
        <w:rPr>
          <w:rFonts w:ascii="Times New Roman" w:hAnsi="Times New Roman"/>
          <w:sz w:val="24"/>
        </w:rPr>
        <w:t>,Vladimiros</w:t>
      </w:r>
      <w:proofErr w:type="gramEnd"/>
      <w:r w:rsidRPr="00E757D0">
        <w:rPr>
          <w:rFonts w:ascii="Times New Roman" w:hAnsi="Times New Roman"/>
          <w:sz w:val="24"/>
        </w:rPr>
        <w:t xml:space="preserve"> Nikolakis, and Marianthi G. Ierapetritou, A Techno-Economic Analysis of the Renewable Production of Phthalic Anhydride, AICHE Annual Meeting, Atlanta, GA, November 2014, Paper 307a. </w:t>
      </w:r>
    </w:p>
    <w:p w14:paraId="6EF21F14" w14:textId="0B967655" w:rsidR="00E757D0" w:rsidRPr="00E757D0" w:rsidRDefault="00E757D0" w:rsidP="00E757D0">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E757D0">
        <w:rPr>
          <w:rFonts w:ascii="Times New Roman" w:hAnsi="Times New Roman"/>
          <w:sz w:val="24"/>
        </w:rPr>
        <w:t>Zhaojia Lin</w:t>
      </w:r>
      <w:proofErr w:type="gramStart"/>
      <w:r w:rsidRPr="00E757D0">
        <w:rPr>
          <w:rFonts w:ascii="Times New Roman" w:hAnsi="Times New Roman"/>
          <w:sz w:val="24"/>
        </w:rPr>
        <w:t>,Vladimiros</w:t>
      </w:r>
      <w:proofErr w:type="gramEnd"/>
      <w:r w:rsidRPr="00E757D0">
        <w:rPr>
          <w:rFonts w:ascii="Times New Roman" w:hAnsi="Times New Roman"/>
          <w:sz w:val="24"/>
        </w:rPr>
        <w:t xml:space="preserve"> Nikolakis, and Marianthi G. Ierapetritou, A Life Cycle Assessment on the Renewable p-Xylene Production, AICHE Annual Meeting, Atlanta, GA, November 2014, Paper 196a.</w:t>
      </w:r>
    </w:p>
    <w:p w14:paraId="25078A21" w14:textId="527A6331" w:rsidR="00E757D0" w:rsidRPr="00E757D0" w:rsidRDefault="00E757D0" w:rsidP="00E757D0">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E757D0">
        <w:rPr>
          <w:rFonts w:ascii="Times New Roman" w:hAnsi="Times New Roman"/>
          <w:sz w:val="24"/>
        </w:rPr>
        <w:t>Ravendra Singh, Abhishek Sahay, Fernando Muzzio, Marianthi G. Ierapetritou, Rohit Ramachandran. Plant-wide advanced hybrid model predictive closed-loop control of continuous pharmaceutical tablet manufacturing pilot-plant for QbD based manufacturing, AIChE Annual Meeting, Atlanta, GA, November 2014, Paper 739c.</w:t>
      </w:r>
    </w:p>
    <w:p w14:paraId="493F3CED" w14:textId="2D4ADAF2" w:rsidR="004469C0" w:rsidRDefault="00E757D0" w:rsidP="00E757D0">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E757D0">
        <w:rPr>
          <w:rFonts w:ascii="Times New Roman" w:hAnsi="Times New Roman"/>
          <w:sz w:val="24"/>
        </w:rPr>
        <w:t>Ravendra Singh, Maitraye Sen, Fernando Muzzio, Marianthi G. Ierapetritou, Rohit Ramachandran. Integrated dynamic real time optimization and advanced hybrid MPC-PID control of direct compaction continuous tablet manufacturing process, AIChE Annual Meeting, Atlanta, GA, November 2014, Paper 668e.</w:t>
      </w:r>
    </w:p>
    <w:p w14:paraId="694FE852" w14:textId="42E7E5B0" w:rsidR="00C45B9E" w:rsidRPr="00C45B9E" w:rsidRDefault="00C45B9E" w:rsidP="00C45B9E">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C45B9E">
        <w:rPr>
          <w:rFonts w:ascii="Times New Roman" w:hAnsi="Times New Roman"/>
          <w:sz w:val="24"/>
        </w:rPr>
        <w:t xml:space="preserve">Ravendra Singh, Abhishek Sahay, Krizia M. Karry, Maitraye Sen, Fernando Muzzio, Marianthi G. Ierapetritou, Rohit Ramachandran. Advanced hybrid MPC-PID based closed-loop control of continuous pharmaceutical tablet manufacturing pilot-plant, IFPAC, Arlington, VA (Washington DC), </w:t>
      </w:r>
      <w:proofErr w:type="gramStart"/>
      <w:r w:rsidRPr="00C45B9E">
        <w:rPr>
          <w:rFonts w:ascii="Times New Roman" w:hAnsi="Times New Roman"/>
          <w:sz w:val="24"/>
        </w:rPr>
        <w:t>January</w:t>
      </w:r>
      <w:proofErr w:type="gramEnd"/>
      <w:r w:rsidRPr="00C45B9E">
        <w:rPr>
          <w:rFonts w:ascii="Times New Roman" w:hAnsi="Times New Roman"/>
          <w:sz w:val="24"/>
        </w:rPr>
        <w:t xml:space="preserve"> 2014.</w:t>
      </w:r>
    </w:p>
    <w:p w14:paraId="24E7975B" w14:textId="77777777" w:rsidR="00C45B9E" w:rsidRDefault="00C45B9E" w:rsidP="00C45B9E">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C45B9E">
        <w:rPr>
          <w:rFonts w:ascii="Times New Roman" w:hAnsi="Times New Roman"/>
          <w:sz w:val="24"/>
        </w:rPr>
        <w:t>Jinjun Zhuge and Marianthi G. Ierapetritou. On-Line Integration of Scheduling and Control Using Mp-MPC, AIChE Annual Meeting, San Francisco, November 2013, Paper 696c.</w:t>
      </w:r>
    </w:p>
    <w:p w14:paraId="07392FB4" w14:textId="63A651C0" w:rsidR="00C45B9E" w:rsidRPr="00C45B9E" w:rsidRDefault="00C45B9E" w:rsidP="00C45B9E">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C45B9E">
        <w:rPr>
          <w:rFonts w:ascii="Times New Roman" w:hAnsi="Times New Roman"/>
          <w:sz w:val="24"/>
        </w:rPr>
        <w:t>Nihar Sahay and Marianthi G. Ierapetritou. Centralized vs. Decentralized Supply Chain Management Optimization, AIChE Annual Meeting, San Francisco, November 2013, Paper 518a.</w:t>
      </w:r>
    </w:p>
    <w:p w14:paraId="2E909F54" w14:textId="37E7C15E" w:rsidR="00C45B9E" w:rsidRDefault="00C45B9E" w:rsidP="00C45B9E">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C45B9E">
        <w:rPr>
          <w:rFonts w:ascii="Times New Roman" w:hAnsi="Times New Roman"/>
          <w:sz w:val="24"/>
        </w:rPr>
        <w:t>Nihar Sahay, Nikisha Shah and Marianthi G. Ierapetritou. Efficient Heuristic Algorithm for Short-Term Scheduling of Large-Scale Oil Refinery Operations, AIChE Annual Meeting, San Francisco, November 2013, Paper 755c.</w:t>
      </w:r>
    </w:p>
    <w:p w14:paraId="6B52A9CE" w14:textId="77777777" w:rsidR="00C45B9E" w:rsidRPr="00C45B9E" w:rsidRDefault="00C45B9E" w:rsidP="00C45B9E">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C45B9E">
        <w:rPr>
          <w:rFonts w:ascii="Times New Roman" w:hAnsi="Times New Roman"/>
          <w:sz w:val="24"/>
        </w:rPr>
        <w:t>Ravendra Singh, Abhishek Sahay, Paul Brodbeck, Marianthi G. Ierapetritou, Rohit Ramachandran. Implementation of advanced hybrid MPC-PID control system into a continuous pharmaceutical tablet manufacturing pilot-plant, AIChE annual meeting, San Francisco, CA, November, 2013, paper 404e.</w:t>
      </w:r>
    </w:p>
    <w:p w14:paraId="3CA89C59" w14:textId="3A064964" w:rsidR="00C45B9E" w:rsidRPr="00C45B9E" w:rsidRDefault="00C45B9E" w:rsidP="00C45B9E">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C45B9E">
        <w:rPr>
          <w:rFonts w:ascii="Times New Roman" w:hAnsi="Times New Roman"/>
          <w:sz w:val="24"/>
        </w:rPr>
        <w:t>Ravendra Singh, Abhishek Sahay, Marianthi G. Ierapetritou, Rohit Ramachandran. Design of an efficient control system for flexible continuous tablet manufacturing process, AIChE annual meeting, San Francisco, CA, November, 2013, paper 586o.</w:t>
      </w:r>
    </w:p>
    <w:p w14:paraId="3740BF80" w14:textId="7FF067D8" w:rsidR="00C45B9E" w:rsidRPr="00C45B9E" w:rsidRDefault="00C45B9E" w:rsidP="00C45B9E">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C45B9E">
        <w:rPr>
          <w:rFonts w:ascii="Times New Roman" w:hAnsi="Times New Roman"/>
          <w:sz w:val="24"/>
        </w:rPr>
        <w:t>Amanda Rogers and Marianthi G. Ierapetritou. Dynamic Reduced-Order Modeling of Particulate Systems for Pharmaceutical Unit Operations. AIChE Annual Meting, San Fransisco, November 2013. Paper 120f.</w:t>
      </w:r>
    </w:p>
    <w:p w14:paraId="3C10DD1A" w14:textId="49FF6592" w:rsidR="00C45B9E" w:rsidRDefault="00C45B9E" w:rsidP="00C45B9E">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C45B9E">
        <w:rPr>
          <w:rFonts w:ascii="Times New Roman" w:hAnsi="Times New Roman"/>
          <w:sz w:val="24"/>
        </w:rPr>
        <w:t>Amanda Rogers, Marianthi G. Ierapetritou and Chaitali Inamdar. (586r) Simulation and Global Sensitivity Analysis of Pharmaceutical Processes for Solid Drug Manufacture. AIChE Annual Meting, San Fransisco, November 2013. Paper 586r.</w:t>
      </w:r>
    </w:p>
    <w:p w14:paraId="44CCD177" w14:textId="576CC38E" w:rsidR="00C45B9E" w:rsidRDefault="00C45B9E" w:rsidP="00C45B9E">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C45B9E">
        <w:rPr>
          <w:rFonts w:ascii="Times New Roman" w:hAnsi="Times New Roman"/>
          <w:sz w:val="24"/>
        </w:rPr>
        <w:t>Zhaojia Lin, Vladimiros Nikolakis and Marianthi G. Ierapetritou. A Techno-Economic Comparison of the Biobased p-Xylene Production, AICHE Annual Meeting, San Francisco, November 2013, Paper 412d.</w:t>
      </w:r>
    </w:p>
    <w:p w14:paraId="306C566F" w14:textId="1ACFF80E" w:rsidR="00C45B9E" w:rsidRPr="00C45B9E" w:rsidRDefault="00C45B9E" w:rsidP="00C45B9E">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C45B9E">
        <w:rPr>
          <w:rFonts w:ascii="Times New Roman" w:hAnsi="Times New Roman"/>
          <w:sz w:val="24"/>
        </w:rPr>
        <w:t>Ravendra Singh, Fani Boukouvala, Eric Jayjock, Marianthi G. Ierapetritou, Fernando Muzzio, Rohit Ramachandran. Optimal operation and advanced control of a flexible multipurpose continuous pharmaceutical tablet manufacturing process, IFPAC, Baltimore, MD, Jan 2013.</w:t>
      </w:r>
    </w:p>
    <w:p w14:paraId="02971128" w14:textId="376BEC21" w:rsidR="00C45B9E" w:rsidRDefault="00C45B9E" w:rsidP="00C45B9E">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C45B9E">
        <w:rPr>
          <w:rFonts w:ascii="Times New Roman" w:hAnsi="Times New Roman"/>
          <w:sz w:val="24"/>
        </w:rPr>
        <w:t>Ravendra Singh, Marianthi G. Ierapetritou, Rohit Ramachandran. Hybrid advanced control of a flexible multipurpose continuous pharmaceutical tablet manufacturing process via direct compaction, ESCAPE 23, Finland, 9 – 12 June, 2013.</w:t>
      </w:r>
    </w:p>
    <w:p w14:paraId="14AE8A92" w14:textId="319697B0" w:rsidR="00C45B9E" w:rsidRPr="00C45B9E" w:rsidRDefault="00C45B9E" w:rsidP="00C45B9E">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C45B9E">
        <w:rPr>
          <w:rFonts w:ascii="Times New Roman" w:hAnsi="Times New Roman"/>
          <w:sz w:val="24"/>
        </w:rPr>
        <w:t>Shuliang Zhang, Linda J. Broadbelt, Ioannis P. Androulakis, and Marianthi G. Ierapetritou. Reactive flow simulation based on automated mechanism generation and on-the-fly mechanism reduction: a demonstrative study, AIChE Annual Meeting, San Francisco, November 2013, Paper 27d</w:t>
      </w:r>
      <w:r>
        <w:rPr>
          <w:rFonts w:ascii="Times New Roman" w:hAnsi="Times New Roman"/>
          <w:sz w:val="24"/>
        </w:rPr>
        <w:t>.</w:t>
      </w:r>
    </w:p>
    <w:p w14:paraId="1DC354E9" w14:textId="73F9FAE4" w:rsidR="00326004" w:rsidRDefault="00926407"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926407">
        <w:rPr>
          <w:rFonts w:ascii="Times New Roman" w:hAnsi="Times New Roman"/>
          <w:sz w:val="24"/>
        </w:rPr>
        <w:t>Yijie Gao, Alberto M. Cuitino, Ben J. Glasser, Fernando J. Muzzio, Marianthi G. Ierapetritou, Jean W. Beeckman, Natalie A. Fassbender, William G. Borghard. Determination of Residence Time Distribution in Rotary Calciner, AIChE Annual Meeting, Pittsburgh PA, October 2012, Paper 521b.</w:t>
      </w:r>
    </w:p>
    <w:p w14:paraId="191BEEA6" w14:textId="26BF9157" w:rsidR="00EB2B97" w:rsidRPr="00EB2B97" w:rsidRDefault="00926407" w:rsidP="00EB2B97">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926407">
        <w:rPr>
          <w:rFonts w:ascii="Times New Roman" w:hAnsi="Times New Roman"/>
          <w:sz w:val="24"/>
        </w:rPr>
        <w:t>Jinjun Zhuge and Marianthi G. Ierapetritou. Integrated Scheduling and Control for Multiproduct Continuous and Batch Processes, AIChE Annual Meeting, Pittsburgh, October 2012, Paper 368e.</w:t>
      </w:r>
    </w:p>
    <w:p w14:paraId="2E20F87A" w14:textId="1E268C3C" w:rsidR="00E60CD6" w:rsidRDefault="00E60CD6"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E60CD6">
        <w:rPr>
          <w:rFonts w:ascii="Times New Roman" w:hAnsi="Times New Roman"/>
          <w:sz w:val="24"/>
        </w:rPr>
        <w:t>Fnu Nihar and Marianthi G. Ierapetritou. Supply Chain Management Optimization Using a Hybrid Simulation Based Optimization Approach, AIChE Annual Meeting, Pittsburgh, October 2012, Paper 723a.</w:t>
      </w:r>
    </w:p>
    <w:p w14:paraId="33A4FA9E" w14:textId="50FB608F" w:rsidR="00DD3FE3" w:rsidRDefault="00DD3FE3"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DD3FE3">
        <w:rPr>
          <w:rFonts w:ascii="Times New Roman" w:hAnsi="Times New Roman"/>
          <w:sz w:val="24"/>
        </w:rPr>
        <w:t>Shuliang Zhang, Ioannis P. Androulakis, and Marianthi G. Ierapetritou. A Hybrid Scheme for Kinetic Mechanism Reduction Based On the On-the-Fly Reduction and Quasi-Steady-State Approximation, AIChE Annual Meeting, Pittsburgh, PA, October 2012, Paper 376b.</w:t>
      </w:r>
    </w:p>
    <w:p w14:paraId="7118AB47" w14:textId="77777777" w:rsidR="00DD3FE3" w:rsidRPr="00DD3FE3" w:rsidRDefault="00DD3FE3" w:rsidP="00DD3FE3">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DD3FE3">
        <w:rPr>
          <w:rFonts w:ascii="Times New Roman" w:hAnsi="Times New Roman"/>
          <w:sz w:val="24"/>
        </w:rPr>
        <w:t>Singh, R., Ierapetritou, M., Ramachandran, R. Design and implementation of an efficient control system in a continuous pharmaceutical manufacturing process via roller compaction. Oral presentation at AIChE annual meeting, Pittsburgh, PA, October 28th - November 2nd, 2012</w:t>
      </w:r>
    </w:p>
    <w:p w14:paraId="56B4331A" w14:textId="0D5359E8" w:rsidR="00DD3FE3" w:rsidRDefault="00DD3FE3" w:rsidP="00DD3FE3">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DD3FE3">
        <w:rPr>
          <w:rFonts w:ascii="Times New Roman" w:hAnsi="Times New Roman"/>
          <w:sz w:val="24"/>
        </w:rPr>
        <w:t>Singh, R., Ierapetritou, M., Ramachandran, R. Plant-wide hybrid model predictive control of a continuous pharmaceutical tablet manufacturing process via direct compaction. Oral presentation at AIChE annual meeting, Pittsburgh, PA, October 28th - November 2nd, 2012.</w:t>
      </w:r>
    </w:p>
    <w:p w14:paraId="51ACCCFB" w14:textId="6804BEE3" w:rsidR="00DD3FE3" w:rsidRDefault="00EB2B97" w:rsidP="00DD3FE3">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EB2B97">
        <w:rPr>
          <w:rFonts w:ascii="Times New Roman" w:hAnsi="Times New Roman"/>
          <w:sz w:val="24"/>
        </w:rPr>
        <w:t>Zhaojia Lin, Vladimiros Nikolakis and Marianthi G. Ierapetritou. Economic Analysis of the Production of p-Xylene from 5-Hydroxymethylfurfural, AICHE Annual Meeting, Pittsburgh, November 2012, Paper 195d</w:t>
      </w:r>
      <w:r>
        <w:rPr>
          <w:rFonts w:ascii="Times New Roman" w:hAnsi="Times New Roman"/>
          <w:sz w:val="24"/>
        </w:rPr>
        <w:t xml:space="preserve">. </w:t>
      </w:r>
    </w:p>
    <w:p w14:paraId="780D4756" w14:textId="2ACD4AD0" w:rsidR="00D00F3A" w:rsidRPr="00D00F3A" w:rsidRDefault="00D00F3A" w:rsidP="00D00F3A">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D00F3A">
        <w:rPr>
          <w:rFonts w:ascii="Times New Roman" w:hAnsi="Times New Roman"/>
          <w:sz w:val="24"/>
        </w:rPr>
        <w:t>Fani Boukouvala, Vasilis Niotis, Rohit Ramachandran, Fernando J. Muzzio and Marianthi G. Ierapetritou, Invited talk: Dynamic Flowsheet Modeling Continuous Pharmaceutical Manufacturing, International Forum of Process Analytical Technology (IFPAC), Baltimore, January 2012.</w:t>
      </w:r>
    </w:p>
    <w:p w14:paraId="53AA819D" w14:textId="7785540E" w:rsidR="00D00F3A" w:rsidRPr="00D00F3A" w:rsidRDefault="00D00F3A" w:rsidP="00D00F3A">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D00F3A">
        <w:rPr>
          <w:rFonts w:ascii="Times New Roman" w:hAnsi="Times New Roman"/>
          <w:sz w:val="24"/>
        </w:rPr>
        <w:t>Fani Boukouvala and Marianthi G. Ierapetritou. Simulation-Based Derivative-Free Optimization for Computationally Expensive Functions, AIChE Annual Meeting, Pittsburgh, October 2012, Paper 463g.</w:t>
      </w:r>
    </w:p>
    <w:p w14:paraId="1E378C1A" w14:textId="4F3B3435" w:rsidR="00EB2B97" w:rsidRDefault="00D00F3A" w:rsidP="00D00F3A">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D00F3A">
        <w:rPr>
          <w:rFonts w:ascii="Times New Roman" w:hAnsi="Times New Roman"/>
          <w:sz w:val="24"/>
        </w:rPr>
        <w:t>Fani Boukouvala, Fernando J. Muzzio and Marianthi G. Ierapetritou. From Experimental Data to Building Integrated Dynamic Flowsheet Models for Pharmaceutical Processes, AIChE Annual Meeting, Pittsburgh, October 2012, Paper 146c.</w:t>
      </w:r>
    </w:p>
    <w:p w14:paraId="6C11207A" w14:textId="77777777" w:rsidR="00F36E6F" w:rsidRDefault="00F36E6F"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F36E6F">
        <w:rPr>
          <w:rFonts w:ascii="Times New Roman" w:hAnsi="Times New Roman"/>
          <w:sz w:val="24"/>
        </w:rPr>
        <w:t>Qian Yang, Mehmet A. Orman, Francois Berthiaume, Marianthi G. Ierapetritou and Ioannis (Yannis) P. Androulakis</w:t>
      </w:r>
      <w:r>
        <w:rPr>
          <w:rFonts w:ascii="Times New Roman" w:hAnsi="Times New Roman"/>
          <w:sz w:val="24"/>
        </w:rPr>
        <w:t xml:space="preserve">. Expression Profile </w:t>
      </w:r>
      <w:r w:rsidRPr="00F36E6F">
        <w:rPr>
          <w:rFonts w:ascii="Times New Roman" w:hAnsi="Times New Roman"/>
          <w:sz w:val="24"/>
        </w:rPr>
        <w:t>Analysis Following Cecal Ligation and Puncture (CLP) Treatment In Rat Liver</w:t>
      </w:r>
      <w:r>
        <w:rPr>
          <w:rFonts w:ascii="Times New Roman" w:hAnsi="Times New Roman"/>
          <w:sz w:val="24"/>
        </w:rPr>
        <w:t xml:space="preserve">, AIChE Annual Meeting, Minneapolis, October 2011, Paper 625l. </w:t>
      </w:r>
    </w:p>
    <w:p w14:paraId="6817E1ED" w14:textId="77777777" w:rsidR="00037257" w:rsidRPr="00037257" w:rsidRDefault="00037257" w:rsidP="00037257">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037257">
        <w:rPr>
          <w:rFonts w:ascii="Times New Roman" w:hAnsi="Times New Roman"/>
          <w:sz w:val="24"/>
        </w:rPr>
        <w:t>Shuliang Zhang, Ioannis P. Androulakis, Marianthi G. Ierapetritou and Linda J. Broadbelt Comparison of Performances for Diesel Fuels and Biodiesel In HCCI Engine Using Detailed Mechanism with On-the-Fly Reduction</w:t>
      </w:r>
      <w:r>
        <w:rPr>
          <w:rFonts w:ascii="Times New Roman" w:hAnsi="Times New Roman"/>
          <w:sz w:val="24"/>
        </w:rPr>
        <w:t>, AIChE Annual Meeting, Minneapolis, October 2011, Paper 608b</w:t>
      </w:r>
    </w:p>
    <w:p w14:paraId="774339CE" w14:textId="7A21DF6E" w:rsidR="00037257" w:rsidRPr="00037257" w:rsidRDefault="00037257" w:rsidP="00037257">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037257">
        <w:rPr>
          <w:rFonts w:ascii="Times New Roman" w:hAnsi="Times New Roman"/>
          <w:sz w:val="24"/>
        </w:rPr>
        <w:t xml:space="preserve">Yijie </w:t>
      </w:r>
      <w:proofErr w:type="gramStart"/>
      <w:r w:rsidRPr="00037257">
        <w:rPr>
          <w:rFonts w:ascii="Times New Roman" w:hAnsi="Times New Roman"/>
          <w:sz w:val="24"/>
        </w:rPr>
        <w:t>Gao</w:t>
      </w:r>
      <w:proofErr w:type="gramEnd"/>
      <w:r w:rsidRPr="00037257">
        <w:rPr>
          <w:rFonts w:ascii="Times New Roman" w:hAnsi="Times New Roman"/>
          <w:sz w:val="24"/>
        </w:rPr>
        <w:t>, Fani Boukouvala, Fernando. J Muzzio and Marianthi G. Ierapetritou</w:t>
      </w:r>
      <w:r>
        <w:rPr>
          <w:rFonts w:ascii="Times New Roman" w:hAnsi="Times New Roman"/>
          <w:sz w:val="24"/>
        </w:rPr>
        <w:t xml:space="preserve">. </w:t>
      </w:r>
      <w:r w:rsidRPr="00037257">
        <w:rPr>
          <w:rFonts w:ascii="Times New Roman" w:hAnsi="Times New Roman"/>
          <w:sz w:val="24"/>
        </w:rPr>
        <w:t>Multivariate Analysis and Reduced Order Modeling Based On Discrete Element Method (DEM) Simulations for a Powder Blende</w:t>
      </w:r>
      <w:r>
        <w:rPr>
          <w:rFonts w:ascii="Times New Roman" w:hAnsi="Times New Roman"/>
          <w:sz w:val="24"/>
        </w:rPr>
        <w:t xml:space="preserve">r. AIChE Annual Meeting, Minneapolis, October 2011, Paper 621c. </w:t>
      </w:r>
    </w:p>
    <w:p w14:paraId="690D8593" w14:textId="77777777" w:rsidR="00037257" w:rsidRPr="00037257" w:rsidRDefault="00037257" w:rsidP="00037257">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037257">
        <w:rPr>
          <w:rFonts w:ascii="Times New Roman" w:hAnsi="Times New Roman"/>
          <w:sz w:val="24"/>
        </w:rPr>
        <w:t>Fani Boukouvala, Vasilis Niotis, Lukasz Mioduszewski, Aditya U. Vanarase, Rohit Ramachandran, Fernando. J Muzzio and Marianthi G. Ierapetritou</w:t>
      </w:r>
      <w:r>
        <w:rPr>
          <w:rFonts w:ascii="Times New Roman" w:hAnsi="Times New Roman"/>
          <w:sz w:val="24"/>
        </w:rPr>
        <w:t xml:space="preserve">. </w:t>
      </w:r>
      <w:r w:rsidRPr="00037257">
        <w:rPr>
          <w:rFonts w:ascii="Times New Roman" w:hAnsi="Times New Roman"/>
          <w:sz w:val="24"/>
        </w:rPr>
        <w:t>Dynamic Flowsheet Modeling and Sensitivity Analysis of Continuous Pharmaceutical Manufacturing, AIChE Annual Meeting, Minneapolis, October 2011,</w:t>
      </w:r>
      <w:r>
        <w:rPr>
          <w:rFonts w:ascii="Times New Roman" w:hAnsi="Times New Roman"/>
          <w:sz w:val="24"/>
        </w:rPr>
        <w:t xml:space="preserve"> </w:t>
      </w:r>
      <w:r w:rsidRPr="00037257">
        <w:rPr>
          <w:rFonts w:ascii="Times New Roman" w:hAnsi="Times New Roman"/>
          <w:sz w:val="24"/>
        </w:rPr>
        <w:t>Paper 68d.</w:t>
      </w:r>
    </w:p>
    <w:p w14:paraId="46CA4E6A" w14:textId="77777777" w:rsidR="00037257" w:rsidRPr="00037257" w:rsidRDefault="00037257" w:rsidP="00037257">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037257">
        <w:rPr>
          <w:rFonts w:ascii="Times New Roman" w:hAnsi="Times New Roman"/>
          <w:sz w:val="24"/>
        </w:rPr>
        <w:t>Jinjun Zhuge and Marianthi G. Ierapetritou</w:t>
      </w:r>
      <w:r>
        <w:rPr>
          <w:rFonts w:ascii="Times New Roman" w:hAnsi="Times New Roman"/>
          <w:sz w:val="24"/>
        </w:rPr>
        <w:t xml:space="preserve">. </w:t>
      </w:r>
      <w:r w:rsidRPr="00037257">
        <w:rPr>
          <w:rFonts w:ascii="Times New Roman" w:hAnsi="Times New Roman"/>
          <w:sz w:val="24"/>
        </w:rPr>
        <w:t xml:space="preserve">Integration of Scheduling and Control with Closed Loop Implementation. AIChE Annual Meeting, Minneapolis, October 2011, Paper 475b. </w:t>
      </w:r>
    </w:p>
    <w:p w14:paraId="5A2F1591" w14:textId="77777777" w:rsidR="00BB5386" w:rsidRDefault="00BB5386" w:rsidP="00BB5386">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037257">
        <w:rPr>
          <w:rFonts w:ascii="Times New Roman" w:hAnsi="Times New Roman"/>
          <w:sz w:val="24"/>
        </w:rPr>
        <w:t xml:space="preserve">Yijie </w:t>
      </w:r>
      <w:proofErr w:type="gramStart"/>
      <w:r w:rsidRPr="00037257">
        <w:rPr>
          <w:rFonts w:ascii="Times New Roman" w:hAnsi="Times New Roman"/>
          <w:sz w:val="24"/>
        </w:rPr>
        <w:t>Gao</w:t>
      </w:r>
      <w:proofErr w:type="gramEnd"/>
      <w:r w:rsidRPr="00037257">
        <w:rPr>
          <w:rFonts w:ascii="Times New Roman" w:hAnsi="Times New Roman"/>
          <w:sz w:val="24"/>
        </w:rPr>
        <w:t>, Fernando. J Muzzio and Marianthi G. Ierapetritou</w:t>
      </w:r>
      <w:r>
        <w:rPr>
          <w:rFonts w:ascii="Times New Roman" w:hAnsi="Times New Roman"/>
          <w:sz w:val="24"/>
        </w:rPr>
        <w:t xml:space="preserve">. </w:t>
      </w:r>
      <w:r w:rsidR="00037257" w:rsidRPr="00037257">
        <w:rPr>
          <w:rFonts w:ascii="Times New Roman" w:hAnsi="Times New Roman"/>
          <w:sz w:val="24"/>
        </w:rPr>
        <w:t>Scaling up Strategy for Continuous Powder Mixing Process</w:t>
      </w:r>
      <w:r>
        <w:rPr>
          <w:rFonts w:ascii="Times New Roman" w:hAnsi="Times New Roman"/>
          <w:sz w:val="24"/>
        </w:rPr>
        <w:t xml:space="preserve">. </w:t>
      </w:r>
      <w:r w:rsidRPr="00037257">
        <w:rPr>
          <w:rFonts w:ascii="Times New Roman" w:hAnsi="Times New Roman"/>
          <w:sz w:val="24"/>
        </w:rPr>
        <w:t xml:space="preserve">AIChE Annual Meeting, Minneapolis, October 2011, </w:t>
      </w:r>
      <w:r>
        <w:rPr>
          <w:rFonts w:ascii="Times New Roman" w:hAnsi="Times New Roman"/>
          <w:sz w:val="24"/>
        </w:rPr>
        <w:t xml:space="preserve">Paper 754f. </w:t>
      </w:r>
    </w:p>
    <w:p w14:paraId="5B5B4C71" w14:textId="77777777" w:rsidR="00037257" w:rsidRPr="00BB5386" w:rsidRDefault="00BB5386" w:rsidP="00BB5386">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037257">
        <w:rPr>
          <w:rFonts w:ascii="Times New Roman" w:hAnsi="Times New Roman"/>
          <w:sz w:val="24"/>
        </w:rPr>
        <w:t xml:space="preserve">Yijie </w:t>
      </w:r>
      <w:proofErr w:type="gramStart"/>
      <w:r w:rsidRPr="00037257">
        <w:rPr>
          <w:rFonts w:ascii="Times New Roman" w:hAnsi="Times New Roman"/>
          <w:sz w:val="24"/>
        </w:rPr>
        <w:t>Gao</w:t>
      </w:r>
      <w:proofErr w:type="gramEnd"/>
      <w:r w:rsidRPr="00037257">
        <w:rPr>
          <w:rFonts w:ascii="Times New Roman" w:hAnsi="Times New Roman"/>
          <w:sz w:val="24"/>
        </w:rPr>
        <w:t>, Fernando. J Muzzio and Marianthi G. Ierapetritou</w:t>
      </w:r>
      <w:r>
        <w:rPr>
          <w:rFonts w:ascii="Times New Roman" w:hAnsi="Times New Roman"/>
          <w:sz w:val="24"/>
        </w:rPr>
        <w:t xml:space="preserve">. </w:t>
      </w:r>
      <w:r w:rsidR="00037257" w:rsidRPr="00BB5386">
        <w:rPr>
          <w:rFonts w:ascii="Times New Roman" w:hAnsi="Times New Roman"/>
          <w:sz w:val="24"/>
        </w:rPr>
        <w:t>Optimizing Continuous Powder Mixing Processes Using Periodic Section Modeling</w:t>
      </w:r>
      <w:r>
        <w:rPr>
          <w:rFonts w:ascii="Times New Roman" w:hAnsi="Times New Roman"/>
          <w:sz w:val="24"/>
        </w:rPr>
        <w:t xml:space="preserve">. </w:t>
      </w:r>
      <w:r w:rsidRPr="00037257">
        <w:rPr>
          <w:rFonts w:ascii="Times New Roman" w:hAnsi="Times New Roman"/>
          <w:sz w:val="24"/>
        </w:rPr>
        <w:t>AIChE Annual Meeting, Minneapolis, October 2011,</w:t>
      </w:r>
      <w:r>
        <w:rPr>
          <w:rFonts w:ascii="Times New Roman" w:hAnsi="Times New Roman"/>
          <w:sz w:val="24"/>
        </w:rPr>
        <w:t xml:space="preserve"> Paper 506d.</w:t>
      </w:r>
    </w:p>
    <w:p w14:paraId="5890730D" w14:textId="77777777" w:rsidR="00037257" w:rsidRPr="00BB5386" w:rsidRDefault="00BB5386" w:rsidP="00BB5386">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037257">
        <w:rPr>
          <w:rFonts w:ascii="Times New Roman" w:hAnsi="Times New Roman"/>
          <w:sz w:val="24"/>
        </w:rPr>
        <w:t>Nikisha Shah and Marianthi Ierapetritou</w:t>
      </w:r>
      <w:r>
        <w:rPr>
          <w:rFonts w:ascii="Times New Roman" w:hAnsi="Times New Roman"/>
          <w:sz w:val="24"/>
        </w:rPr>
        <w:t xml:space="preserve">. </w:t>
      </w:r>
      <w:r w:rsidR="00037257" w:rsidRPr="00BB5386">
        <w:rPr>
          <w:rFonts w:ascii="Times New Roman" w:hAnsi="Times New Roman"/>
          <w:sz w:val="24"/>
        </w:rPr>
        <w:t>Integrated Planning and Scheduling of Multisite Production and Distribution Facilities</w:t>
      </w:r>
      <w:r w:rsidRPr="00BB5386">
        <w:rPr>
          <w:rFonts w:ascii="Times New Roman" w:hAnsi="Times New Roman"/>
          <w:sz w:val="24"/>
        </w:rPr>
        <w:t>. AIChE Annual Meeting, Minneapolis, October 2011,</w:t>
      </w:r>
      <w:r>
        <w:rPr>
          <w:rFonts w:ascii="Times New Roman" w:hAnsi="Times New Roman"/>
          <w:sz w:val="24"/>
        </w:rPr>
        <w:t xml:space="preserve"> </w:t>
      </w:r>
      <w:r w:rsidRPr="00BB5386">
        <w:rPr>
          <w:rFonts w:ascii="Times New Roman" w:hAnsi="Times New Roman"/>
          <w:sz w:val="24"/>
        </w:rPr>
        <w:t xml:space="preserve">Paper 614d. </w:t>
      </w:r>
    </w:p>
    <w:p w14:paraId="389A980F" w14:textId="77777777" w:rsidR="00037257" w:rsidRPr="00BB5386" w:rsidRDefault="00BB5386" w:rsidP="00BB5386">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037257">
        <w:rPr>
          <w:rFonts w:ascii="Times New Roman" w:hAnsi="Times New Roman"/>
          <w:sz w:val="24"/>
        </w:rPr>
        <w:t>Atul Dubey, Fani Boukouvala, Golshid Keyvan, Richard Hsia, Kostas Saranteas, Dean Brone, Tushar Misra, Marianthi Ierapetritou and Fernando. J Muzzio</w:t>
      </w:r>
      <w:r>
        <w:rPr>
          <w:rFonts w:ascii="Times New Roman" w:hAnsi="Times New Roman"/>
          <w:sz w:val="24"/>
        </w:rPr>
        <w:t xml:space="preserve">. </w:t>
      </w:r>
      <w:r w:rsidR="00037257" w:rsidRPr="00BB5386">
        <w:rPr>
          <w:rFonts w:ascii="Times New Roman" w:hAnsi="Times New Roman"/>
          <w:sz w:val="24"/>
        </w:rPr>
        <w:t>A QbD Approach to Improve Tablet Coating Uniformity</w:t>
      </w:r>
      <w:r w:rsidRPr="00BB5386">
        <w:rPr>
          <w:rFonts w:ascii="Times New Roman" w:hAnsi="Times New Roman"/>
          <w:sz w:val="24"/>
        </w:rPr>
        <w:t>. AIChE Annual Meeting, Minneapolis, October 2011, Paper 202f.</w:t>
      </w:r>
    </w:p>
    <w:p w14:paraId="1DC8453A" w14:textId="77777777" w:rsidR="00037257" w:rsidRPr="00BB5386" w:rsidRDefault="00BB5386" w:rsidP="00BB5386">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037257">
        <w:rPr>
          <w:rFonts w:ascii="Times New Roman" w:hAnsi="Times New Roman"/>
          <w:sz w:val="24"/>
        </w:rPr>
        <w:t>Mehmet A. Orman, John Mattick, Marianthi G. Ierapetritou, Ioannis P. Androulakis and Francois Berthiaume</w:t>
      </w:r>
      <w:r>
        <w:rPr>
          <w:rFonts w:ascii="Times New Roman" w:hAnsi="Times New Roman"/>
          <w:sz w:val="24"/>
        </w:rPr>
        <w:t>.</w:t>
      </w:r>
      <w:r w:rsidRPr="00037257">
        <w:rPr>
          <w:rFonts w:ascii="Times New Roman" w:hAnsi="Times New Roman"/>
          <w:sz w:val="24"/>
        </w:rPr>
        <w:t xml:space="preserve"> </w:t>
      </w:r>
      <w:r w:rsidR="00037257" w:rsidRPr="00037257">
        <w:rPr>
          <w:rFonts w:ascii="Times New Roman" w:hAnsi="Times New Roman"/>
          <w:sz w:val="24"/>
        </w:rPr>
        <w:t>Metabolic Response of Perfused Livers to Various Oxygenation Conditions</w:t>
      </w:r>
      <w:r>
        <w:rPr>
          <w:rFonts w:ascii="Times New Roman" w:hAnsi="Times New Roman"/>
          <w:sz w:val="24"/>
        </w:rPr>
        <w:t xml:space="preserve">. </w:t>
      </w:r>
      <w:r w:rsidRPr="00BB5386">
        <w:rPr>
          <w:rFonts w:ascii="Times New Roman" w:hAnsi="Times New Roman"/>
          <w:sz w:val="24"/>
        </w:rPr>
        <w:t xml:space="preserve">AIChE Annual Meeting, Minneapolis, October 2011, </w:t>
      </w:r>
      <w:r>
        <w:rPr>
          <w:rFonts w:ascii="Times New Roman" w:hAnsi="Times New Roman"/>
          <w:sz w:val="24"/>
        </w:rPr>
        <w:t xml:space="preserve">Paper 197e. </w:t>
      </w:r>
    </w:p>
    <w:p w14:paraId="27148A61" w14:textId="77777777" w:rsidR="00037257" w:rsidRPr="00BB5386" w:rsidRDefault="00BB5386" w:rsidP="00BB5386">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037257">
        <w:rPr>
          <w:rFonts w:ascii="Times New Roman" w:hAnsi="Times New Roman"/>
          <w:sz w:val="24"/>
        </w:rPr>
        <w:t>Fani Boukouvala and Marianthi G. Ierapetritou</w:t>
      </w:r>
      <w:r>
        <w:rPr>
          <w:rFonts w:ascii="Times New Roman" w:hAnsi="Times New Roman"/>
          <w:sz w:val="24"/>
        </w:rPr>
        <w:t xml:space="preserve">. </w:t>
      </w:r>
      <w:r w:rsidR="00037257" w:rsidRPr="00BB5386">
        <w:rPr>
          <w:rFonts w:ascii="Times New Roman" w:hAnsi="Times New Roman"/>
          <w:sz w:val="24"/>
        </w:rPr>
        <w:t>Simulation Based Optimization of Expensive Flowsheet Models for Continuous Pharmaceutical Manufacturing</w:t>
      </w:r>
      <w:r>
        <w:rPr>
          <w:rFonts w:ascii="Times New Roman" w:hAnsi="Times New Roman"/>
          <w:sz w:val="24"/>
        </w:rPr>
        <w:t xml:space="preserve">. </w:t>
      </w:r>
      <w:r w:rsidRPr="00BB5386">
        <w:rPr>
          <w:rFonts w:ascii="Times New Roman" w:hAnsi="Times New Roman"/>
          <w:sz w:val="24"/>
        </w:rPr>
        <w:t xml:space="preserve">AIChE Annual Meeting, Minneapolis, October 2011, </w:t>
      </w:r>
      <w:r>
        <w:rPr>
          <w:rFonts w:ascii="Times New Roman" w:hAnsi="Times New Roman"/>
          <w:sz w:val="24"/>
        </w:rPr>
        <w:t xml:space="preserve">Paper 735e. </w:t>
      </w:r>
    </w:p>
    <w:p w14:paraId="5A0D6994" w14:textId="77777777" w:rsidR="00037257" w:rsidRPr="00BB5386" w:rsidRDefault="00BB5386" w:rsidP="00BB5386">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037257">
        <w:rPr>
          <w:rFonts w:ascii="Times New Roman" w:hAnsi="Times New Roman"/>
          <w:sz w:val="24"/>
        </w:rPr>
        <w:t>Qian Yang, Mehmet A. Orman, Francois Berthiaume, Marianthi G. Ierapetritou and Ioannis (Yannis) P. Androulakis</w:t>
      </w:r>
      <w:r>
        <w:rPr>
          <w:rFonts w:ascii="Times New Roman" w:hAnsi="Times New Roman"/>
          <w:sz w:val="24"/>
        </w:rPr>
        <w:t xml:space="preserve">. </w:t>
      </w:r>
      <w:r w:rsidR="00037257" w:rsidRPr="00037257">
        <w:rPr>
          <w:rFonts w:ascii="Times New Roman" w:hAnsi="Times New Roman"/>
          <w:sz w:val="24"/>
        </w:rPr>
        <w:t>Short-Term Hepatic Gene Expression Profiling Following Thermal Injury</w:t>
      </w:r>
      <w:r>
        <w:rPr>
          <w:rFonts w:ascii="Times New Roman" w:hAnsi="Times New Roman"/>
          <w:sz w:val="24"/>
        </w:rPr>
        <w:t xml:space="preserve">. </w:t>
      </w:r>
      <w:r w:rsidRPr="00BB5386">
        <w:rPr>
          <w:rFonts w:ascii="Times New Roman" w:hAnsi="Times New Roman"/>
          <w:sz w:val="24"/>
        </w:rPr>
        <w:t>AIChE Annual Meeting, Minneapolis, October 2011</w:t>
      </w:r>
      <w:r>
        <w:rPr>
          <w:rFonts w:ascii="Times New Roman" w:hAnsi="Times New Roman"/>
          <w:sz w:val="24"/>
        </w:rPr>
        <w:t>, Paper 692h.</w:t>
      </w:r>
    </w:p>
    <w:p w14:paraId="4F983166" w14:textId="77777777" w:rsidR="00A53FDA" w:rsidRPr="00A53FDA" w:rsidRDefault="00A53FDA"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Shah, N.K., and M.G. Ierapetritou. </w:t>
      </w:r>
      <w:r w:rsidRPr="00A53FDA">
        <w:rPr>
          <w:rFonts w:ascii="Times New Roman" w:hAnsi="Times New Roman"/>
          <w:sz w:val="24"/>
        </w:rPr>
        <w:t>Integrated production planning and scheduling optimization of multi-site, multi-product process industry</w:t>
      </w:r>
      <w:r>
        <w:rPr>
          <w:rFonts w:ascii="Times New Roman" w:hAnsi="Times New Roman"/>
          <w:sz w:val="24"/>
        </w:rPr>
        <w:t>. ESCAPE 21, Greece, May 2011.</w:t>
      </w:r>
    </w:p>
    <w:p w14:paraId="1CABFFB5" w14:textId="77777777" w:rsidR="00A53FDA" w:rsidRDefault="00A53FDA"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Boukouvala, F., R. Ramachandran, A. </w:t>
      </w:r>
      <w:r w:rsidRPr="00A53FDA">
        <w:rPr>
          <w:rFonts w:ascii="Times New Roman" w:hAnsi="Times New Roman"/>
          <w:sz w:val="24"/>
        </w:rPr>
        <w:t>Vanarase</w:t>
      </w:r>
      <w:r>
        <w:rPr>
          <w:rFonts w:ascii="Times New Roman" w:hAnsi="Times New Roman"/>
          <w:sz w:val="24"/>
        </w:rPr>
        <w:t xml:space="preserve">, F.J. Muzzio, and M. G. Ierapetritou. </w:t>
      </w:r>
      <w:r w:rsidRPr="00DD02C5">
        <w:rPr>
          <w:rFonts w:ascii="Times New Roman" w:hAnsi="Times New Roman"/>
          <w:sz w:val="24"/>
        </w:rPr>
        <w:t xml:space="preserve"> </w:t>
      </w:r>
      <w:r w:rsidRPr="00A53FDA">
        <w:rPr>
          <w:rFonts w:ascii="Times New Roman" w:hAnsi="Times New Roman"/>
          <w:sz w:val="24"/>
        </w:rPr>
        <w:t>Computer Aided Design and Analysis of Continuous Pharma</w:t>
      </w:r>
      <w:r>
        <w:rPr>
          <w:rFonts w:ascii="Times New Roman" w:hAnsi="Times New Roman"/>
          <w:sz w:val="24"/>
        </w:rPr>
        <w:t>ceutical Manufacturing Processes. ESCAPE 21, Greece, May 2011.</w:t>
      </w:r>
    </w:p>
    <w:p w14:paraId="0D7D7A94" w14:textId="77777777" w:rsidR="00A53FDA" w:rsidRDefault="00A53FDA"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Boukouvala, F., </w:t>
      </w:r>
      <w:r w:rsidRPr="00A53FDA">
        <w:rPr>
          <w:rFonts w:ascii="Times New Roman" w:hAnsi="Times New Roman"/>
          <w:sz w:val="24"/>
        </w:rPr>
        <w:t>F.J. Muzzio</w:t>
      </w:r>
      <w:proofErr w:type="gramStart"/>
      <w:r>
        <w:rPr>
          <w:rFonts w:ascii="Times New Roman" w:hAnsi="Times New Roman"/>
          <w:sz w:val="24"/>
        </w:rPr>
        <w:t xml:space="preserve">, </w:t>
      </w:r>
      <w:r w:rsidRPr="00A53FDA">
        <w:rPr>
          <w:rFonts w:ascii="Times New Roman" w:hAnsi="Times New Roman"/>
          <w:sz w:val="24"/>
        </w:rPr>
        <w:t xml:space="preserve"> </w:t>
      </w:r>
      <w:r>
        <w:rPr>
          <w:rFonts w:ascii="Times New Roman" w:hAnsi="Times New Roman"/>
          <w:sz w:val="24"/>
        </w:rPr>
        <w:t>and</w:t>
      </w:r>
      <w:proofErr w:type="gramEnd"/>
      <w:r>
        <w:rPr>
          <w:rFonts w:ascii="Times New Roman" w:hAnsi="Times New Roman"/>
          <w:sz w:val="24"/>
        </w:rPr>
        <w:t xml:space="preserve"> M. G. Ierapetritou. </w:t>
      </w:r>
      <w:r w:rsidRPr="00DD02C5">
        <w:rPr>
          <w:rFonts w:ascii="Times New Roman" w:hAnsi="Times New Roman"/>
          <w:sz w:val="24"/>
        </w:rPr>
        <w:t xml:space="preserve"> </w:t>
      </w:r>
      <w:r w:rsidRPr="00A53FDA">
        <w:rPr>
          <w:rFonts w:ascii="Times New Roman" w:hAnsi="Times New Roman"/>
          <w:sz w:val="24"/>
        </w:rPr>
        <w:t>Feasibility Analysis of Black- Box Processes Using an Adaptive Sampling Kriging Based Method</w:t>
      </w:r>
      <w:r>
        <w:rPr>
          <w:rFonts w:ascii="Times New Roman" w:hAnsi="Times New Roman"/>
          <w:sz w:val="24"/>
        </w:rPr>
        <w:t xml:space="preserve">. ESCAPE 21, Greece, May 2011. </w:t>
      </w:r>
    </w:p>
    <w:p w14:paraId="21D43F9B" w14:textId="77777777" w:rsidR="00596857" w:rsidRDefault="00B74B3F"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B2307D">
        <w:rPr>
          <w:rFonts w:ascii="Times New Roman" w:hAnsi="Times New Roman"/>
          <w:sz w:val="24"/>
        </w:rPr>
        <w:t>Shah</w:t>
      </w:r>
      <w:r>
        <w:rPr>
          <w:rFonts w:ascii="Times New Roman" w:hAnsi="Times New Roman"/>
          <w:sz w:val="24"/>
        </w:rPr>
        <w:t>, N., and M.G.</w:t>
      </w:r>
      <w:r w:rsidRPr="00B2307D">
        <w:rPr>
          <w:rFonts w:ascii="Times New Roman" w:hAnsi="Times New Roman"/>
          <w:sz w:val="24"/>
        </w:rPr>
        <w:t xml:space="preserve"> Ierapetritou</w:t>
      </w:r>
      <w:r>
        <w:rPr>
          <w:rFonts w:ascii="Times New Roman" w:hAnsi="Times New Roman"/>
          <w:sz w:val="24"/>
        </w:rPr>
        <w:t>.</w:t>
      </w:r>
      <w:r w:rsidRPr="00B2307D">
        <w:rPr>
          <w:rFonts w:ascii="Times New Roman" w:hAnsi="Times New Roman"/>
          <w:sz w:val="24"/>
        </w:rPr>
        <w:t xml:space="preserve"> </w:t>
      </w:r>
      <w:r w:rsidRPr="00B74B3F">
        <w:rPr>
          <w:rFonts w:ascii="Times New Roman" w:hAnsi="Times New Roman"/>
          <w:sz w:val="24"/>
        </w:rPr>
        <w:t>Decomposition Framework for Scheduling of Refinery Operations including Logistics</w:t>
      </w:r>
      <w:r>
        <w:rPr>
          <w:rFonts w:ascii="Times New Roman" w:hAnsi="Times New Roman"/>
          <w:sz w:val="24"/>
        </w:rPr>
        <w:t xml:space="preserve">. </w:t>
      </w:r>
      <w:r w:rsidR="00F36E6F" w:rsidRPr="00DC2BCD">
        <w:rPr>
          <w:rFonts w:ascii="Times New Roman" w:hAnsi="Times New Roman"/>
          <w:sz w:val="24"/>
        </w:rPr>
        <w:t>AIChE Annual Meeting</w:t>
      </w:r>
      <w:r w:rsidR="00F36E6F">
        <w:rPr>
          <w:rFonts w:ascii="Times New Roman" w:hAnsi="Times New Roman"/>
          <w:sz w:val="24"/>
        </w:rPr>
        <w:t xml:space="preserve">. </w:t>
      </w:r>
      <w:r>
        <w:rPr>
          <w:rFonts w:ascii="Times New Roman" w:hAnsi="Times New Roman"/>
          <w:sz w:val="24"/>
        </w:rPr>
        <w:t xml:space="preserve">Salt Lake City, November 2010, </w:t>
      </w:r>
      <w:r w:rsidR="008D1827">
        <w:rPr>
          <w:rFonts w:ascii="Times New Roman" w:hAnsi="Times New Roman"/>
          <w:sz w:val="24"/>
        </w:rPr>
        <w:t>Paper 434a.</w:t>
      </w:r>
    </w:p>
    <w:p w14:paraId="6698EDDB" w14:textId="77777777" w:rsidR="008D1827" w:rsidRDefault="008D1827"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B2307D">
        <w:rPr>
          <w:rFonts w:ascii="Times New Roman" w:hAnsi="Times New Roman"/>
          <w:sz w:val="24"/>
        </w:rPr>
        <w:t>Shah</w:t>
      </w:r>
      <w:r>
        <w:rPr>
          <w:rFonts w:ascii="Times New Roman" w:hAnsi="Times New Roman"/>
          <w:sz w:val="24"/>
        </w:rPr>
        <w:t>, N., and M.G.</w:t>
      </w:r>
      <w:r w:rsidRPr="00B2307D">
        <w:rPr>
          <w:rFonts w:ascii="Times New Roman" w:hAnsi="Times New Roman"/>
          <w:sz w:val="24"/>
        </w:rPr>
        <w:t xml:space="preserve"> Ierapetritou</w:t>
      </w:r>
      <w:r>
        <w:rPr>
          <w:rFonts w:ascii="Times New Roman" w:hAnsi="Times New Roman"/>
          <w:sz w:val="24"/>
        </w:rPr>
        <w:t>.</w:t>
      </w:r>
      <w:r w:rsidRPr="008D1827">
        <w:rPr>
          <w:rFonts w:ascii="Times New Roman" w:hAnsi="Times New Roman"/>
          <w:sz w:val="24"/>
        </w:rPr>
        <w:t xml:space="preserve"> Integrated Production Planning and Scheduling of Multi-Site Batch Plants</w:t>
      </w:r>
      <w:r>
        <w:rPr>
          <w:rFonts w:ascii="Times New Roman" w:hAnsi="Times New Roman"/>
          <w:sz w:val="24"/>
        </w:rPr>
        <w:t>.</w:t>
      </w:r>
      <w:r w:rsidRPr="008D1827">
        <w:rPr>
          <w:rFonts w:ascii="Times New Roman" w:hAnsi="Times New Roman"/>
          <w:sz w:val="24"/>
        </w:rPr>
        <w:t xml:space="preserve"> </w:t>
      </w:r>
      <w:r w:rsidR="00F36E6F" w:rsidRPr="00DC2BCD">
        <w:rPr>
          <w:rFonts w:ascii="Times New Roman" w:hAnsi="Times New Roman"/>
          <w:sz w:val="24"/>
        </w:rPr>
        <w:t>AIChE Annual Meeting</w:t>
      </w:r>
      <w:r w:rsidR="00F36E6F">
        <w:rPr>
          <w:rFonts w:ascii="Times New Roman" w:hAnsi="Times New Roman"/>
          <w:sz w:val="24"/>
        </w:rPr>
        <w:t xml:space="preserve">. </w:t>
      </w:r>
      <w:r>
        <w:rPr>
          <w:rFonts w:ascii="Times New Roman" w:hAnsi="Times New Roman"/>
          <w:sz w:val="24"/>
        </w:rPr>
        <w:t>Salt Lake City, November 2010, Paper 496e.</w:t>
      </w:r>
    </w:p>
    <w:p w14:paraId="13E9CE84" w14:textId="77777777" w:rsidR="00DD02C5" w:rsidRPr="00DD02C5" w:rsidRDefault="00DD02C5"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Gao, Y., </w:t>
      </w:r>
      <w:r w:rsidRPr="00622A38">
        <w:rPr>
          <w:rFonts w:ascii="Times New Roman" w:hAnsi="Times New Roman"/>
          <w:sz w:val="24"/>
        </w:rPr>
        <w:t>F.J. Muzzio and M.G. Ierapetritou.</w:t>
      </w:r>
      <w:r>
        <w:rPr>
          <w:rFonts w:ascii="Times New Roman" w:hAnsi="Times New Roman"/>
          <w:sz w:val="24"/>
        </w:rPr>
        <w:t xml:space="preserve"> </w:t>
      </w:r>
      <w:r w:rsidR="008D1827" w:rsidRPr="00DD02C5">
        <w:rPr>
          <w:rFonts w:ascii="Times New Roman" w:hAnsi="Times New Roman"/>
          <w:sz w:val="24"/>
        </w:rPr>
        <w:t>Periodic Section Modeling of Convective Continuous Powder Mixing Processes</w:t>
      </w:r>
      <w:r w:rsidRPr="00DD02C5">
        <w:rPr>
          <w:rFonts w:ascii="Times New Roman" w:hAnsi="Times New Roman"/>
          <w:sz w:val="24"/>
        </w:rPr>
        <w:t xml:space="preserve">. </w:t>
      </w:r>
      <w:r w:rsidR="00F36E6F" w:rsidRPr="00DC2BCD">
        <w:rPr>
          <w:rFonts w:ascii="Times New Roman" w:hAnsi="Times New Roman"/>
          <w:sz w:val="24"/>
        </w:rPr>
        <w:t>AIChE Annual Meeting</w:t>
      </w:r>
      <w:r w:rsidR="00F36E6F">
        <w:rPr>
          <w:rFonts w:ascii="Times New Roman" w:hAnsi="Times New Roman"/>
          <w:sz w:val="24"/>
        </w:rPr>
        <w:t xml:space="preserve">. </w:t>
      </w:r>
      <w:r>
        <w:rPr>
          <w:rFonts w:ascii="Times New Roman" w:hAnsi="Times New Roman"/>
          <w:sz w:val="24"/>
        </w:rPr>
        <w:t xml:space="preserve">Salt Lake City, November 2010, </w:t>
      </w:r>
      <w:r w:rsidRPr="00DD02C5">
        <w:rPr>
          <w:rFonts w:ascii="Times New Roman" w:hAnsi="Times New Roman"/>
          <w:sz w:val="24"/>
        </w:rPr>
        <w:t xml:space="preserve">Paper 409b. </w:t>
      </w:r>
    </w:p>
    <w:p w14:paraId="0BA45D45" w14:textId="77777777" w:rsidR="00DD02C5" w:rsidRDefault="00DD02C5"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Boukouvala, F., F.J. Muzzio, and M. G. Ierapetritou. </w:t>
      </w:r>
      <w:r w:rsidR="008D1827" w:rsidRPr="00DD02C5">
        <w:rPr>
          <w:rFonts w:ascii="Times New Roman" w:hAnsi="Times New Roman"/>
          <w:sz w:val="24"/>
        </w:rPr>
        <w:t xml:space="preserve"> Design Space of Pharmaceutical Processes Using Data-Driven Based Methods</w:t>
      </w:r>
      <w:r>
        <w:rPr>
          <w:rFonts w:ascii="Times New Roman" w:hAnsi="Times New Roman"/>
          <w:sz w:val="24"/>
        </w:rPr>
        <w:t xml:space="preserve">. </w:t>
      </w:r>
      <w:r w:rsidR="00F36E6F" w:rsidRPr="00DC2BCD">
        <w:rPr>
          <w:rFonts w:ascii="Times New Roman" w:hAnsi="Times New Roman"/>
          <w:sz w:val="24"/>
        </w:rPr>
        <w:t>AIChE Annual Meeting</w:t>
      </w:r>
      <w:r w:rsidR="00F36E6F">
        <w:rPr>
          <w:rFonts w:ascii="Times New Roman" w:hAnsi="Times New Roman"/>
          <w:sz w:val="24"/>
        </w:rPr>
        <w:t xml:space="preserve">. </w:t>
      </w:r>
      <w:r>
        <w:rPr>
          <w:rFonts w:ascii="Times New Roman" w:hAnsi="Times New Roman"/>
          <w:sz w:val="24"/>
        </w:rPr>
        <w:t xml:space="preserve">Salt Lake City, November 2010, Paper 108b. </w:t>
      </w:r>
    </w:p>
    <w:p w14:paraId="3B9AE633" w14:textId="77777777" w:rsidR="008D1827" w:rsidRPr="00DD02C5" w:rsidRDefault="00DD02C5"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DD02C5">
        <w:rPr>
          <w:rFonts w:ascii="Times New Roman" w:hAnsi="Times New Roman"/>
          <w:sz w:val="24"/>
        </w:rPr>
        <w:t xml:space="preserve">Boukouvala, F., F.J. Muzzio, and M. G. Ierapetritou. </w:t>
      </w:r>
      <w:r w:rsidR="008D1827" w:rsidRPr="00DD02C5">
        <w:rPr>
          <w:rFonts w:ascii="Times New Roman" w:hAnsi="Times New Roman"/>
          <w:sz w:val="24"/>
        </w:rPr>
        <w:t>Application of Kriging for Dynamic Data-Driven Modeling of Pharmaceutical Processes</w:t>
      </w:r>
      <w:r w:rsidRPr="00DD02C5">
        <w:rPr>
          <w:rFonts w:ascii="Times New Roman" w:hAnsi="Times New Roman"/>
          <w:sz w:val="24"/>
        </w:rPr>
        <w:t xml:space="preserve">. </w:t>
      </w:r>
      <w:r w:rsidR="00F36E6F" w:rsidRPr="00DC2BCD">
        <w:rPr>
          <w:rFonts w:ascii="Times New Roman" w:hAnsi="Times New Roman"/>
          <w:sz w:val="24"/>
        </w:rPr>
        <w:t>AIChE Annual Meeting</w:t>
      </w:r>
      <w:r w:rsidR="00F36E6F">
        <w:rPr>
          <w:rFonts w:ascii="Times New Roman" w:hAnsi="Times New Roman"/>
          <w:sz w:val="24"/>
        </w:rPr>
        <w:t xml:space="preserve">. </w:t>
      </w:r>
      <w:r w:rsidRPr="00DD02C5">
        <w:rPr>
          <w:rFonts w:ascii="Times New Roman" w:hAnsi="Times New Roman"/>
          <w:sz w:val="24"/>
        </w:rPr>
        <w:t xml:space="preserve">Salt Lake City, November 2010, Paper 636d. </w:t>
      </w:r>
    </w:p>
    <w:p w14:paraId="407E0CF7" w14:textId="77777777" w:rsidR="008D1827" w:rsidRPr="008D1827" w:rsidRDefault="00DD02C5"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Gao, Y., </w:t>
      </w:r>
      <w:r w:rsidRPr="00622A38">
        <w:rPr>
          <w:rFonts w:ascii="Times New Roman" w:hAnsi="Times New Roman"/>
          <w:sz w:val="24"/>
        </w:rPr>
        <w:t>F.J. Muzzio and M.G. Ierapetritou.</w:t>
      </w:r>
      <w:r>
        <w:rPr>
          <w:rFonts w:ascii="Times New Roman" w:hAnsi="Times New Roman"/>
          <w:sz w:val="24"/>
        </w:rPr>
        <w:t xml:space="preserve"> </w:t>
      </w:r>
      <w:r w:rsidR="008D1827" w:rsidRPr="008D1827">
        <w:rPr>
          <w:rFonts w:ascii="Times New Roman" w:hAnsi="Times New Roman"/>
          <w:sz w:val="24"/>
        </w:rPr>
        <w:t xml:space="preserve">Characterization of Feeder Effects On Continuous Powder Mixing Using Fourier </w:t>
      </w:r>
      <w:proofErr w:type="gramStart"/>
      <w:r w:rsidR="008D1827" w:rsidRPr="008D1827">
        <w:rPr>
          <w:rFonts w:ascii="Times New Roman" w:hAnsi="Times New Roman"/>
          <w:sz w:val="24"/>
        </w:rPr>
        <w:t>Series</w:t>
      </w:r>
      <w:proofErr w:type="gramEnd"/>
      <w:r w:rsidR="008D1827" w:rsidRPr="008D1827">
        <w:rPr>
          <w:rFonts w:ascii="Times New Roman" w:hAnsi="Times New Roman"/>
          <w:sz w:val="24"/>
        </w:rPr>
        <w:t xml:space="preserve"> Analysis</w:t>
      </w:r>
      <w:r>
        <w:rPr>
          <w:rFonts w:ascii="Times New Roman" w:hAnsi="Times New Roman"/>
          <w:sz w:val="24"/>
        </w:rPr>
        <w:t xml:space="preserve">. </w:t>
      </w:r>
      <w:r w:rsidR="00F36E6F" w:rsidRPr="00DC2BCD">
        <w:rPr>
          <w:rFonts w:ascii="Times New Roman" w:hAnsi="Times New Roman"/>
          <w:sz w:val="24"/>
        </w:rPr>
        <w:t>AIChE Annual Meeting</w:t>
      </w:r>
      <w:r w:rsidR="00F36E6F">
        <w:rPr>
          <w:rFonts w:ascii="Times New Roman" w:hAnsi="Times New Roman"/>
          <w:sz w:val="24"/>
        </w:rPr>
        <w:t xml:space="preserve">. </w:t>
      </w:r>
      <w:r>
        <w:rPr>
          <w:rFonts w:ascii="Times New Roman" w:hAnsi="Times New Roman"/>
          <w:sz w:val="24"/>
        </w:rPr>
        <w:t xml:space="preserve">Salt Lake City, November 2010, Paper 444d. </w:t>
      </w:r>
    </w:p>
    <w:p w14:paraId="3EC442C9" w14:textId="77777777" w:rsidR="008D1827" w:rsidRPr="008D1827" w:rsidRDefault="00DD02C5"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He, K., I.P. Androulakis, and M. Ierapetritou. </w:t>
      </w:r>
      <w:r w:rsidR="008D1827" w:rsidRPr="008D1827">
        <w:rPr>
          <w:rFonts w:ascii="Times New Roman" w:hAnsi="Times New Roman"/>
          <w:sz w:val="24"/>
        </w:rPr>
        <w:t>Numerical Investigation of Advanced Engine Combustion with CFD and Detailed Chemical Kinetics Using On-the-Fly Reduction</w:t>
      </w:r>
      <w:r>
        <w:rPr>
          <w:rFonts w:ascii="Times New Roman" w:hAnsi="Times New Roman"/>
          <w:sz w:val="24"/>
        </w:rPr>
        <w:t>.</w:t>
      </w:r>
      <w:r w:rsidRPr="00DD02C5">
        <w:rPr>
          <w:rFonts w:ascii="Times New Roman" w:hAnsi="Times New Roman"/>
          <w:sz w:val="24"/>
        </w:rPr>
        <w:t xml:space="preserve"> </w:t>
      </w:r>
      <w:r w:rsidR="00F36E6F" w:rsidRPr="00DC2BCD">
        <w:rPr>
          <w:rFonts w:ascii="Times New Roman" w:hAnsi="Times New Roman"/>
          <w:sz w:val="24"/>
        </w:rPr>
        <w:t>AIChE Annual Meeting</w:t>
      </w:r>
      <w:r w:rsidR="00F36E6F">
        <w:rPr>
          <w:rFonts w:ascii="Times New Roman" w:hAnsi="Times New Roman"/>
          <w:sz w:val="24"/>
        </w:rPr>
        <w:t xml:space="preserve">. </w:t>
      </w:r>
      <w:r>
        <w:rPr>
          <w:rFonts w:ascii="Times New Roman" w:hAnsi="Times New Roman"/>
          <w:sz w:val="24"/>
        </w:rPr>
        <w:t xml:space="preserve">Salt Lake City, November 2010, Paper 425f. </w:t>
      </w:r>
    </w:p>
    <w:p w14:paraId="0A42F7CF" w14:textId="77777777" w:rsidR="008D1827" w:rsidRPr="008D1827" w:rsidRDefault="00DD02C5"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B2307D">
        <w:rPr>
          <w:rFonts w:ascii="Times New Roman" w:hAnsi="Times New Roman"/>
          <w:sz w:val="24"/>
        </w:rPr>
        <w:t>Orman,</w:t>
      </w:r>
      <w:r>
        <w:rPr>
          <w:rFonts w:ascii="Times New Roman" w:hAnsi="Times New Roman"/>
          <w:sz w:val="24"/>
        </w:rPr>
        <w:t xml:space="preserve"> M.A., I.P. Androulakis, F. Berthiaume, and M.</w:t>
      </w:r>
      <w:r w:rsidRPr="00B2307D">
        <w:rPr>
          <w:rFonts w:ascii="Times New Roman" w:hAnsi="Times New Roman"/>
          <w:sz w:val="24"/>
        </w:rPr>
        <w:t>G. Ierapetritou</w:t>
      </w:r>
      <w:r>
        <w:rPr>
          <w:rFonts w:ascii="Times New Roman" w:hAnsi="Times New Roman"/>
          <w:sz w:val="24"/>
        </w:rPr>
        <w:t xml:space="preserve">. </w:t>
      </w:r>
      <w:r w:rsidR="008D1827" w:rsidRPr="008D1827">
        <w:rPr>
          <w:rFonts w:ascii="Times New Roman" w:hAnsi="Times New Roman"/>
          <w:sz w:val="24"/>
        </w:rPr>
        <w:t xml:space="preserve"> Metabolic Flux Determination in Perfused Livers by Mass Balance Analysis: Effect of Fasting</w:t>
      </w:r>
      <w:r>
        <w:rPr>
          <w:rFonts w:ascii="Times New Roman" w:hAnsi="Times New Roman"/>
          <w:sz w:val="24"/>
        </w:rPr>
        <w:t>.</w:t>
      </w:r>
      <w:r w:rsidR="00F36E6F">
        <w:rPr>
          <w:rFonts w:ascii="Times New Roman" w:hAnsi="Times New Roman"/>
          <w:sz w:val="24"/>
        </w:rPr>
        <w:t xml:space="preserve"> </w:t>
      </w:r>
      <w:r w:rsidR="00F36E6F" w:rsidRPr="00DC2BCD">
        <w:rPr>
          <w:rFonts w:ascii="Times New Roman" w:hAnsi="Times New Roman"/>
          <w:sz w:val="24"/>
        </w:rPr>
        <w:t>AIChE Annual Meeting</w:t>
      </w:r>
      <w:r w:rsidR="00F36E6F">
        <w:rPr>
          <w:rFonts w:ascii="Times New Roman" w:hAnsi="Times New Roman"/>
          <w:sz w:val="24"/>
        </w:rPr>
        <w:t>. Salt Lake City, November 2010,</w:t>
      </w:r>
      <w:r>
        <w:rPr>
          <w:rFonts w:ascii="Times New Roman" w:hAnsi="Times New Roman"/>
          <w:sz w:val="24"/>
        </w:rPr>
        <w:t xml:space="preserve"> Paper 504g. </w:t>
      </w:r>
    </w:p>
    <w:p w14:paraId="46296B0F" w14:textId="77777777" w:rsidR="00DD02C5" w:rsidRDefault="00DD02C5"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Li, Z., and M. Ierapetritou. </w:t>
      </w:r>
      <w:r w:rsidR="008D1827" w:rsidRPr="008D1827">
        <w:rPr>
          <w:rFonts w:ascii="Times New Roman" w:hAnsi="Times New Roman"/>
          <w:sz w:val="24"/>
        </w:rPr>
        <w:t>Rolling Horizon Based Planning and Scheduling Integration with Production Capacity Consideration</w:t>
      </w:r>
      <w:r>
        <w:rPr>
          <w:rFonts w:ascii="Times New Roman" w:hAnsi="Times New Roman"/>
          <w:sz w:val="24"/>
        </w:rPr>
        <w:t xml:space="preserve">. . Salt Lake City, November 2010, Paper 298f. </w:t>
      </w:r>
    </w:p>
    <w:p w14:paraId="3DFCF464" w14:textId="77777777" w:rsidR="008D1827" w:rsidRPr="00DD02C5" w:rsidRDefault="00DD02C5"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Li, Z., and M. Ierapetritou. </w:t>
      </w:r>
      <w:r w:rsidR="008D1827" w:rsidRPr="00DD02C5">
        <w:rPr>
          <w:rFonts w:ascii="Times New Roman" w:hAnsi="Times New Roman"/>
          <w:sz w:val="24"/>
        </w:rPr>
        <w:t>Global Optimization of a Class of Large Scale Process Operations Problem through Dual Decomposition</w:t>
      </w:r>
      <w:r w:rsidRPr="00DD02C5">
        <w:rPr>
          <w:rFonts w:ascii="Times New Roman" w:hAnsi="Times New Roman"/>
          <w:sz w:val="24"/>
        </w:rPr>
        <w:t xml:space="preserve">. </w:t>
      </w:r>
      <w:r w:rsidR="00F36E6F" w:rsidRPr="00DC2BCD">
        <w:rPr>
          <w:rFonts w:ascii="Times New Roman" w:hAnsi="Times New Roman"/>
          <w:sz w:val="24"/>
        </w:rPr>
        <w:t>AIChE Annual Meeting</w:t>
      </w:r>
      <w:r>
        <w:rPr>
          <w:rFonts w:ascii="Times New Roman" w:hAnsi="Times New Roman"/>
          <w:sz w:val="24"/>
        </w:rPr>
        <w:t xml:space="preserve">. Salt Lake City, November 2010, </w:t>
      </w:r>
      <w:r w:rsidRPr="00DD02C5">
        <w:rPr>
          <w:rFonts w:ascii="Times New Roman" w:hAnsi="Times New Roman"/>
          <w:sz w:val="24"/>
        </w:rPr>
        <w:t xml:space="preserve">Paper 78e. </w:t>
      </w:r>
    </w:p>
    <w:p w14:paraId="2C388748" w14:textId="77777777" w:rsidR="008D1827" w:rsidRPr="008D1827" w:rsidRDefault="00DD02C5"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Yang, Q., M.A. Orman, F. </w:t>
      </w:r>
      <w:r w:rsidRPr="008D1827">
        <w:rPr>
          <w:rFonts w:ascii="Times New Roman" w:hAnsi="Times New Roman"/>
          <w:sz w:val="24"/>
        </w:rPr>
        <w:t>Berthiaume</w:t>
      </w:r>
      <w:r>
        <w:rPr>
          <w:rFonts w:ascii="Times New Roman" w:hAnsi="Times New Roman"/>
          <w:sz w:val="24"/>
        </w:rPr>
        <w:t xml:space="preserve">, M. Ierapetritou, and I.P. Androulakis. </w:t>
      </w:r>
      <w:r w:rsidR="008D1827" w:rsidRPr="008D1827">
        <w:rPr>
          <w:rFonts w:ascii="Times New Roman" w:hAnsi="Times New Roman"/>
          <w:sz w:val="24"/>
        </w:rPr>
        <w:t>Gene Expression Profiling of Short- and Long-Term Changes in Rat Liver Following Burn Injury and CLP Treatment</w:t>
      </w:r>
      <w:r>
        <w:rPr>
          <w:rFonts w:ascii="Times New Roman" w:hAnsi="Times New Roman"/>
          <w:sz w:val="24"/>
        </w:rPr>
        <w:t xml:space="preserve">. </w:t>
      </w:r>
      <w:r w:rsidR="00F36E6F" w:rsidRPr="00DC2BCD">
        <w:rPr>
          <w:rFonts w:ascii="Times New Roman" w:hAnsi="Times New Roman"/>
          <w:sz w:val="24"/>
        </w:rPr>
        <w:t>AIChE Annual Meeting</w:t>
      </w:r>
      <w:r>
        <w:rPr>
          <w:rFonts w:ascii="Times New Roman" w:hAnsi="Times New Roman"/>
          <w:sz w:val="24"/>
        </w:rPr>
        <w:t xml:space="preserve">. Salt Lake City, November 2010, Paper 281b. </w:t>
      </w:r>
    </w:p>
    <w:p w14:paraId="0FAA9EAA" w14:textId="77777777" w:rsidR="008D1827" w:rsidRPr="008D1827" w:rsidRDefault="008D1827"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B2307D">
        <w:rPr>
          <w:rFonts w:ascii="Times New Roman" w:hAnsi="Times New Roman"/>
          <w:sz w:val="24"/>
        </w:rPr>
        <w:t>Orman,</w:t>
      </w:r>
      <w:r>
        <w:rPr>
          <w:rFonts w:ascii="Times New Roman" w:hAnsi="Times New Roman"/>
          <w:sz w:val="24"/>
        </w:rPr>
        <w:t xml:space="preserve"> M.A., I.P. Androulakis, M.</w:t>
      </w:r>
      <w:r w:rsidRPr="00B2307D">
        <w:rPr>
          <w:rFonts w:ascii="Times New Roman" w:hAnsi="Times New Roman"/>
          <w:sz w:val="24"/>
        </w:rPr>
        <w:t>G. Ierapetritou</w:t>
      </w:r>
      <w:r>
        <w:rPr>
          <w:rFonts w:ascii="Times New Roman" w:hAnsi="Times New Roman"/>
          <w:sz w:val="24"/>
        </w:rPr>
        <w:t xml:space="preserve">, F. Berthiaume. </w:t>
      </w:r>
      <w:r w:rsidRPr="008D1827">
        <w:rPr>
          <w:rFonts w:ascii="Times New Roman" w:hAnsi="Times New Roman"/>
          <w:sz w:val="24"/>
        </w:rPr>
        <w:t>Short and Long-Term Changes in Circulatory Protein and Cytokine Profiles Following Burn and CLP Treatments</w:t>
      </w:r>
      <w:r>
        <w:rPr>
          <w:rFonts w:ascii="Times New Roman" w:hAnsi="Times New Roman"/>
          <w:sz w:val="24"/>
        </w:rPr>
        <w:t xml:space="preserve">. </w:t>
      </w:r>
      <w:r w:rsidR="00F36E6F" w:rsidRPr="00DC2BCD">
        <w:rPr>
          <w:rFonts w:ascii="Times New Roman" w:hAnsi="Times New Roman"/>
          <w:sz w:val="24"/>
        </w:rPr>
        <w:t>AIChE Annual Meeting</w:t>
      </w:r>
      <w:r w:rsidR="00DD02C5">
        <w:rPr>
          <w:rFonts w:ascii="Times New Roman" w:hAnsi="Times New Roman"/>
          <w:sz w:val="24"/>
        </w:rPr>
        <w:t xml:space="preserve">. Salt Lake City, November 2010, </w:t>
      </w:r>
      <w:r>
        <w:rPr>
          <w:rFonts w:ascii="Times New Roman" w:hAnsi="Times New Roman"/>
          <w:sz w:val="24"/>
        </w:rPr>
        <w:t xml:space="preserve">Paper 667e. </w:t>
      </w:r>
    </w:p>
    <w:p w14:paraId="1F959A81" w14:textId="77777777" w:rsidR="00723BDA" w:rsidRPr="00B2307D" w:rsidRDefault="00723BDA"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B2307D">
        <w:rPr>
          <w:rFonts w:ascii="Times New Roman" w:hAnsi="Times New Roman"/>
          <w:sz w:val="24"/>
        </w:rPr>
        <w:t>Orman,</w:t>
      </w:r>
      <w:r>
        <w:rPr>
          <w:rFonts w:ascii="Times New Roman" w:hAnsi="Times New Roman"/>
          <w:sz w:val="24"/>
        </w:rPr>
        <w:t xml:space="preserve"> M.A., F. Berthiaume, I.P. Androulakis, and M.</w:t>
      </w:r>
      <w:r w:rsidRPr="00B2307D">
        <w:rPr>
          <w:rFonts w:ascii="Times New Roman" w:hAnsi="Times New Roman"/>
          <w:sz w:val="24"/>
        </w:rPr>
        <w:t>G. Ierapetritou</w:t>
      </w:r>
      <w:r>
        <w:rPr>
          <w:rFonts w:ascii="Times New Roman" w:hAnsi="Times New Roman"/>
          <w:sz w:val="24"/>
        </w:rPr>
        <w:t xml:space="preserve">. </w:t>
      </w:r>
      <w:r w:rsidRPr="00B2307D">
        <w:rPr>
          <w:rFonts w:ascii="Times New Roman" w:hAnsi="Times New Roman"/>
          <w:sz w:val="24"/>
        </w:rPr>
        <w:t>Optimization Based Pathway Analysis to Elucidate the Effects of Burn Injury On the Hepatic Metabolism</w:t>
      </w:r>
      <w:r>
        <w:rPr>
          <w:rFonts w:ascii="Times New Roman" w:hAnsi="Times New Roman"/>
          <w:sz w:val="24"/>
        </w:rPr>
        <w:t xml:space="preserve">. </w:t>
      </w:r>
      <w:r w:rsidRPr="00DC2BCD">
        <w:rPr>
          <w:rFonts w:ascii="Times New Roman" w:hAnsi="Times New Roman"/>
          <w:sz w:val="24"/>
        </w:rPr>
        <w:t>AIChE Annual Meeting, Nashville, TN, November 2009, Paper</w:t>
      </w:r>
      <w:r>
        <w:rPr>
          <w:rFonts w:ascii="Times New Roman" w:hAnsi="Times New Roman"/>
          <w:sz w:val="24"/>
        </w:rPr>
        <w:t xml:space="preserve"> 283d.</w:t>
      </w:r>
    </w:p>
    <w:p w14:paraId="495509ED" w14:textId="77777777" w:rsidR="00723BDA" w:rsidRPr="00B2307D" w:rsidRDefault="00723BDA"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B2307D">
        <w:rPr>
          <w:rFonts w:ascii="Times New Roman" w:hAnsi="Times New Roman"/>
          <w:sz w:val="24"/>
        </w:rPr>
        <w:t>Ye,</w:t>
      </w:r>
      <w:r>
        <w:rPr>
          <w:rFonts w:ascii="Times New Roman" w:hAnsi="Times New Roman"/>
          <w:sz w:val="24"/>
        </w:rPr>
        <w:t xml:space="preserve"> M., R. McCann, G. Fong, A. Giridhar, I. Hamdan, A.U. Vanarase, W.E. Engisch Jr., M.G. Ierapetritou, F.</w:t>
      </w:r>
      <w:r w:rsidRPr="00B2307D">
        <w:rPr>
          <w:rFonts w:ascii="Times New Roman" w:hAnsi="Times New Roman"/>
          <w:sz w:val="24"/>
        </w:rPr>
        <w:t>J</w:t>
      </w:r>
      <w:r>
        <w:rPr>
          <w:rFonts w:ascii="Times New Roman" w:hAnsi="Times New Roman"/>
          <w:sz w:val="24"/>
        </w:rPr>
        <w:t xml:space="preserve">. Muzzio, G. Reklaitis and J. </w:t>
      </w:r>
      <w:r w:rsidRPr="00B2307D">
        <w:rPr>
          <w:rFonts w:ascii="Times New Roman" w:hAnsi="Times New Roman"/>
          <w:sz w:val="24"/>
        </w:rPr>
        <w:t>Litster</w:t>
      </w:r>
      <w:r>
        <w:rPr>
          <w:rFonts w:ascii="Times New Roman" w:hAnsi="Times New Roman"/>
          <w:sz w:val="24"/>
        </w:rPr>
        <w:t xml:space="preserve">. </w:t>
      </w:r>
      <w:r w:rsidRPr="00B2307D">
        <w:rPr>
          <w:rFonts w:ascii="Times New Roman" w:hAnsi="Times New Roman"/>
          <w:sz w:val="24"/>
        </w:rPr>
        <w:t>The Development of Continuous Table Manufacturing Process Using Roller Compaction</w:t>
      </w:r>
      <w:r>
        <w:rPr>
          <w:rFonts w:ascii="Times New Roman" w:hAnsi="Times New Roman"/>
          <w:sz w:val="24"/>
        </w:rPr>
        <w:t xml:space="preserve">. </w:t>
      </w:r>
      <w:r w:rsidRPr="00DC2BCD">
        <w:rPr>
          <w:rFonts w:ascii="Times New Roman" w:hAnsi="Times New Roman"/>
          <w:sz w:val="24"/>
        </w:rPr>
        <w:t>AIChE Annual Meeting, Nashville, TN, November 2009, Paper</w:t>
      </w:r>
      <w:r>
        <w:rPr>
          <w:rFonts w:ascii="Times New Roman" w:hAnsi="Times New Roman"/>
          <w:sz w:val="24"/>
        </w:rPr>
        <w:t xml:space="preserve"> 201e.</w:t>
      </w:r>
    </w:p>
    <w:p w14:paraId="5E6A9260" w14:textId="77777777" w:rsidR="00723BDA" w:rsidRPr="00B2307D" w:rsidRDefault="00723BDA"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B2307D">
        <w:rPr>
          <w:rFonts w:ascii="Times New Roman" w:hAnsi="Times New Roman"/>
          <w:sz w:val="24"/>
        </w:rPr>
        <w:t>Shah</w:t>
      </w:r>
      <w:r>
        <w:rPr>
          <w:rFonts w:ascii="Times New Roman" w:hAnsi="Times New Roman"/>
          <w:sz w:val="24"/>
        </w:rPr>
        <w:t>, N., and M.G.</w:t>
      </w:r>
      <w:r w:rsidRPr="00B2307D">
        <w:rPr>
          <w:rFonts w:ascii="Times New Roman" w:hAnsi="Times New Roman"/>
          <w:sz w:val="24"/>
        </w:rPr>
        <w:t xml:space="preserve"> Ierapetritou</w:t>
      </w:r>
      <w:r>
        <w:rPr>
          <w:rFonts w:ascii="Times New Roman" w:hAnsi="Times New Roman"/>
          <w:sz w:val="24"/>
        </w:rPr>
        <w:t>.</w:t>
      </w:r>
      <w:r w:rsidRPr="00B2307D">
        <w:rPr>
          <w:rFonts w:ascii="Times New Roman" w:hAnsi="Times New Roman"/>
          <w:sz w:val="24"/>
        </w:rPr>
        <w:t xml:space="preserve"> Scheduling of Oil-Refinery Operations with Logistic Details</w:t>
      </w:r>
      <w:r>
        <w:rPr>
          <w:rFonts w:ascii="Times New Roman" w:hAnsi="Times New Roman"/>
          <w:sz w:val="24"/>
        </w:rPr>
        <w:t xml:space="preserve">. </w:t>
      </w:r>
      <w:r w:rsidRPr="00DC2BCD">
        <w:rPr>
          <w:rFonts w:ascii="Times New Roman" w:hAnsi="Times New Roman"/>
          <w:sz w:val="24"/>
        </w:rPr>
        <w:t>AIChE Annual Meeting, Nashville, TN, November 2009, Paper</w:t>
      </w:r>
      <w:r>
        <w:rPr>
          <w:rFonts w:ascii="Times New Roman" w:hAnsi="Times New Roman"/>
          <w:sz w:val="24"/>
        </w:rPr>
        <w:t xml:space="preserve"> 385d.</w:t>
      </w:r>
    </w:p>
    <w:p w14:paraId="397E5F71" w14:textId="77777777" w:rsidR="00723BDA" w:rsidRPr="00DC2BCD" w:rsidRDefault="00723BDA"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Yang, H.</w:t>
      </w:r>
      <w:r w:rsidRPr="00DC2BCD">
        <w:rPr>
          <w:rFonts w:ascii="Times New Roman" w:hAnsi="Times New Roman"/>
          <w:sz w:val="24"/>
        </w:rPr>
        <w:t xml:space="preserve">, C.M. Roth, </w:t>
      </w:r>
      <w:r>
        <w:rPr>
          <w:rFonts w:ascii="Times New Roman" w:hAnsi="Times New Roman"/>
          <w:sz w:val="24"/>
        </w:rPr>
        <w:t xml:space="preserve">and </w:t>
      </w:r>
      <w:r w:rsidRPr="00DC2BCD">
        <w:rPr>
          <w:rFonts w:ascii="Times New Roman" w:hAnsi="Times New Roman"/>
          <w:sz w:val="24"/>
        </w:rPr>
        <w:t>M.G. Ierapetritou, Analysis of Amino</w:t>
      </w:r>
      <w:r>
        <w:rPr>
          <w:rFonts w:ascii="Times New Roman" w:hAnsi="Times New Roman"/>
          <w:sz w:val="24"/>
        </w:rPr>
        <w:t xml:space="preserve"> </w:t>
      </w:r>
      <w:r w:rsidRPr="00DC2BCD">
        <w:rPr>
          <w:rFonts w:ascii="Times New Roman" w:hAnsi="Times New Roman"/>
          <w:sz w:val="24"/>
        </w:rPr>
        <w:t>Acids Supplementation in Hepatocyte Culture using Optimization</w:t>
      </w:r>
      <w:r>
        <w:rPr>
          <w:rFonts w:ascii="Times New Roman" w:hAnsi="Times New Roman"/>
          <w:sz w:val="24"/>
        </w:rPr>
        <w:t xml:space="preserve"> </w:t>
      </w:r>
      <w:r w:rsidRPr="00DC2BCD">
        <w:rPr>
          <w:rFonts w:ascii="Times New Roman" w:hAnsi="Times New Roman"/>
          <w:sz w:val="24"/>
        </w:rPr>
        <w:t>Modeling, AIChE Annual Meeting, Nashville, TN, November 2009, Paper</w:t>
      </w:r>
      <w:r>
        <w:rPr>
          <w:rFonts w:ascii="Times New Roman" w:hAnsi="Times New Roman"/>
          <w:sz w:val="24"/>
        </w:rPr>
        <w:t xml:space="preserve"> </w:t>
      </w:r>
      <w:r w:rsidRPr="00DC2BCD">
        <w:rPr>
          <w:rFonts w:ascii="Times New Roman" w:hAnsi="Times New Roman"/>
          <w:sz w:val="24"/>
        </w:rPr>
        <w:t>235e</w:t>
      </w:r>
      <w:r>
        <w:rPr>
          <w:rFonts w:ascii="Times New Roman" w:hAnsi="Times New Roman"/>
          <w:sz w:val="24"/>
        </w:rPr>
        <w:t>.</w:t>
      </w:r>
    </w:p>
    <w:p w14:paraId="4020417A" w14:textId="77777777" w:rsidR="00723BDA" w:rsidRPr="0057244D" w:rsidRDefault="00723BDA"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723BDA">
        <w:rPr>
          <w:rFonts w:ascii="Times New Roman" w:hAnsi="Times New Roman"/>
          <w:sz w:val="24"/>
          <w:lang w:val="it-IT"/>
        </w:rPr>
        <w:t>Li</w:t>
      </w:r>
      <w:proofErr w:type="gramStart"/>
      <w:r w:rsidRPr="00723BDA">
        <w:rPr>
          <w:rFonts w:ascii="Times New Roman" w:hAnsi="Times New Roman"/>
          <w:sz w:val="24"/>
          <w:lang w:val="it-IT"/>
        </w:rPr>
        <w:t xml:space="preserve">, </w:t>
      </w:r>
      <w:proofErr w:type="gramEnd"/>
      <w:r w:rsidRPr="00723BDA">
        <w:rPr>
          <w:rFonts w:ascii="Times New Roman" w:hAnsi="Times New Roman"/>
          <w:sz w:val="24"/>
          <w:lang w:val="it-IT"/>
        </w:rPr>
        <w:t xml:space="preserve">Z. and M.G. Ierapetritou. </w:t>
      </w:r>
      <w:r w:rsidRPr="0057244D">
        <w:rPr>
          <w:rFonts w:ascii="Times New Roman" w:hAnsi="Times New Roman"/>
          <w:sz w:val="24"/>
        </w:rPr>
        <w:t>Production planning and scheduling integration through augmented Lagrangian optimization. AIChE Annual Meeting, Nashville, Nov. 2009, paper 423c.</w:t>
      </w:r>
    </w:p>
    <w:p w14:paraId="307CAD7A" w14:textId="77777777" w:rsidR="00723BDA" w:rsidRDefault="00723BDA"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57244D">
        <w:rPr>
          <w:rFonts w:ascii="Times New Roman" w:hAnsi="Times New Roman"/>
          <w:sz w:val="24"/>
          <w:lang w:val="it-IT"/>
        </w:rPr>
        <w:t>Li</w:t>
      </w:r>
      <w:proofErr w:type="gramStart"/>
      <w:r w:rsidRPr="0057244D">
        <w:rPr>
          <w:rFonts w:ascii="Times New Roman" w:hAnsi="Times New Roman"/>
          <w:sz w:val="24"/>
          <w:lang w:val="it-IT"/>
        </w:rPr>
        <w:t xml:space="preserve">, </w:t>
      </w:r>
      <w:proofErr w:type="gramEnd"/>
      <w:r w:rsidRPr="0057244D">
        <w:rPr>
          <w:rFonts w:ascii="Times New Roman" w:hAnsi="Times New Roman"/>
          <w:sz w:val="24"/>
          <w:lang w:val="it-IT"/>
        </w:rPr>
        <w:t xml:space="preserve">Z. and M.G. Ierapetritou. </w:t>
      </w:r>
      <w:r w:rsidRPr="0057244D">
        <w:rPr>
          <w:rFonts w:ascii="Times New Roman" w:hAnsi="Times New Roman"/>
          <w:sz w:val="24"/>
        </w:rPr>
        <w:t>A new method for general parametric linear complementarity problem. INFORMS Annual Meeting, San Diego, Oct. 2009.</w:t>
      </w:r>
    </w:p>
    <w:p w14:paraId="3A17F817" w14:textId="77777777" w:rsidR="00723BDA" w:rsidRDefault="00723BDA"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AF3696">
        <w:rPr>
          <w:rFonts w:ascii="Times New Roman" w:hAnsi="Times New Roman"/>
          <w:sz w:val="24"/>
        </w:rPr>
        <w:t>Boukouvala, F., M.G. Ierapetritou and F. J. Muzzio. Predictive Modeling of Pharmaceutical Processes with Missing and Noisy Data. AIChE Annual Meeting, Nashville, Nov 2009, paper 593e.</w:t>
      </w:r>
    </w:p>
    <w:p w14:paraId="44954ADE" w14:textId="77777777" w:rsidR="00723BDA" w:rsidRDefault="00723BDA"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622A38">
        <w:rPr>
          <w:rFonts w:ascii="Times New Roman" w:hAnsi="Times New Roman"/>
          <w:sz w:val="24"/>
        </w:rPr>
        <w:t>Gao, Y., A.U. Vanarase, F.J. Muzzio and M.G. Ierapetritou. Characterizing Continuous Powder Mixing Using Residence Time Distribution. AIChE Annual Meeting, Nashville TN, Nov 2009, paper 201c.</w:t>
      </w:r>
    </w:p>
    <w:p w14:paraId="2E660F8D" w14:textId="77777777" w:rsidR="00723BDA" w:rsidRPr="00723BDA" w:rsidRDefault="00723BDA"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2754BA">
        <w:rPr>
          <w:rFonts w:ascii="Times New Roman" w:hAnsi="Times New Roman"/>
          <w:sz w:val="24"/>
        </w:rPr>
        <w:t>He, K., I.P. Androulakis, and M.G. Ierapetritou. A multi-element flux</w:t>
      </w:r>
      <w:r>
        <w:rPr>
          <w:rFonts w:ascii="Times New Roman" w:hAnsi="Times New Roman"/>
          <w:sz w:val="24"/>
        </w:rPr>
        <w:t xml:space="preserve"> </w:t>
      </w:r>
      <w:r w:rsidRPr="002754BA">
        <w:rPr>
          <w:rFonts w:ascii="Times New Roman" w:hAnsi="Times New Roman"/>
          <w:sz w:val="24"/>
        </w:rPr>
        <w:t>analysis for the incorporation of detailed kinetic mechanisms in</w:t>
      </w:r>
      <w:r>
        <w:rPr>
          <w:rFonts w:ascii="Times New Roman" w:hAnsi="Times New Roman"/>
          <w:sz w:val="24"/>
        </w:rPr>
        <w:t xml:space="preserve"> </w:t>
      </w:r>
      <w:r w:rsidRPr="002754BA">
        <w:rPr>
          <w:rFonts w:ascii="Times New Roman" w:hAnsi="Times New Roman"/>
          <w:sz w:val="24"/>
        </w:rPr>
        <w:t>reactive simulations. AIChE Annual Meeting, Nashville, Nov 2009, paper</w:t>
      </w:r>
      <w:r>
        <w:rPr>
          <w:rFonts w:ascii="Times New Roman" w:hAnsi="Times New Roman"/>
          <w:sz w:val="24"/>
        </w:rPr>
        <w:t xml:space="preserve"> </w:t>
      </w:r>
      <w:r w:rsidRPr="002754BA">
        <w:rPr>
          <w:rFonts w:ascii="Times New Roman" w:hAnsi="Times New Roman"/>
          <w:sz w:val="24"/>
        </w:rPr>
        <w:t>54c.</w:t>
      </w:r>
    </w:p>
    <w:p w14:paraId="1C6F5317" w14:textId="77777777" w:rsidR="000C1BA1" w:rsidRDefault="000C1BA1"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084FE1">
        <w:rPr>
          <w:rFonts w:ascii="Times New Roman" w:hAnsi="Times New Roman"/>
          <w:sz w:val="24"/>
          <w:lang w:val="pt-BR"/>
        </w:rPr>
        <w:t xml:space="preserve">Davis, E. and </w:t>
      </w:r>
      <w:r w:rsidRPr="005D0CA0">
        <w:rPr>
          <w:rFonts w:ascii="Times New Roman" w:hAnsi="Times New Roman"/>
          <w:sz w:val="24"/>
          <w:lang w:val="pt-PT"/>
        </w:rPr>
        <w:t>M.G. Ierapetritou.</w:t>
      </w:r>
      <w:r>
        <w:rPr>
          <w:rFonts w:ascii="Times New Roman" w:hAnsi="Times New Roman"/>
          <w:sz w:val="24"/>
          <w:lang w:val="pt-PT"/>
        </w:rPr>
        <w:t xml:space="preserve"> </w:t>
      </w:r>
      <w:r w:rsidRPr="000C1BA1">
        <w:rPr>
          <w:rFonts w:ascii="Times New Roman" w:hAnsi="Times New Roman"/>
          <w:sz w:val="24"/>
        </w:rPr>
        <w:t>A Kriging Optimization Algorithm Incorporating Efficient Sampling for Problems Containing Black-Box Models</w:t>
      </w:r>
      <w:r>
        <w:rPr>
          <w:rFonts w:ascii="Times New Roman" w:hAnsi="Times New Roman"/>
          <w:sz w:val="24"/>
        </w:rPr>
        <w:t xml:space="preserve">. </w:t>
      </w:r>
      <w:r w:rsidRPr="00A22692">
        <w:rPr>
          <w:rFonts w:ascii="Times New Roman" w:hAnsi="Times New Roman"/>
          <w:i/>
          <w:sz w:val="24"/>
        </w:rPr>
        <w:t>AIChE Annual Meeting</w:t>
      </w:r>
      <w:r>
        <w:rPr>
          <w:rFonts w:ascii="Times New Roman" w:hAnsi="Times New Roman"/>
          <w:sz w:val="24"/>
        </w:rPr>
        <w:t xml:space="preserve">, Philadelphia, Nov 2008, paper </w:t>
      </w:r>
      <w:r w:rsidR="00C4384A">
        <w:rPr>
          <w:rFonts w:ascii="Times New Roman" w:hAnsi="Times New Roman"/>
          <w:sz w:val="24"/>
        </w:rPr>
        <w:t>198f</w:t>
      </w:r>
      <w:r>
        <w:rPr>
          <w:rFonts w:ascii="Times New Roman" w:hAnsi="Times New Roman"/>
          <w:sz w:val="24"/>
        </w:rPr>
        <w:t>.</w:t>
      </w:r>
    </w:p>
    <w:p w14:paraId="75D35C0A" w14:textId="77777777" w:rsidR="000C1BA1" w:rsidRDefault="000C1BA1"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A22692">
        <w:rPr>
          <w:rFonts w:ascii="Times New Roman" w:hAnsi="Times New Roman"/>
          <w:sz w:val="24"/>
          <w:lang w:val="it-IT"/>
        </w:rPr>
        <w:t>Li</w:t>
      </w:r>
      <w:proofErr w:type="gramStart"/>
      <w:r w:rsidRPr="00A22692">
        <w:rPr>
          <w:rFonts w:ascii="Times New Roman" w:hAnsi="Times New Roman"/>
          <w:sz w:val="24"/>
          <w:lang w:val="it-IT"/>
        </w:rPr>
        <w:t xml:space="preserve">, </w:t>
      </w:r>
      <w:proofErr w:type="gramEnd"/>
      <w:r w:rsidRPr="00A22692">
        <w:rPr>
          <w:rFonts w:ascii="Times New Roman" w:hAnsi="Times New Roman"/>
          <w:sz w:val="24"/>
          <w:lang w:val="it-IT"/>
        </w:rPr>
        <w:t>Z.</w:t>
      </w:r>
      <w:r>
        <w:rPr>
          <w:rFonts w:ascii="Times New Roman" w:hAnsi="Times New Roman"/>
          <w:sz w:val="24"/>
          <w:lang w:val="it-IT"/>
        </w:rPr>
        <w:t>,</w:t>
      </w:r>
      <w:r w:rsidRPr="00A22692">
        <w:rPr>
          <w:rFonts w:ascii="Times New Roman" w:hAnsi="Times New Roman"/>
          <w:sz w:val="24"/>
          <w:lang w:val="it-IT"/>
        </w:rPr>
        <w:t xml:space="preserve"> and </w:t>
      </w:r>
      <w:r w:rsidRPr="00084FE1">
        <w:rPr>
          <w:rFonts w:ascii="Times New Roman" w:hAnsi="Times New Roman"/>
          <w:sz w:val="24"/>
          <w:lang w:val="it-IT"/>
        </w:rPr>
        <w:t xml:space="preserve">M.G. Ierapetritou. </w:t>
      </w:r>
      <w:r w:rsidRPr="000C1BA1">
        <w:rPr>
          <w:rFonts w:ascii="Times New Roman" w:hAnsi="Times New Roman"/>
          <w:sz w:val="24"/>
        </w:rPr>
        <w:t>A New Methodology for Integrated Planning and Scheduling Using Multi-Level Optimization</w:t>
      </w:r>
      <w:r>
        <w:rPr>
          <w:rFonts w:ascii="Times New Roman" w:hAnsi="Times New Roman"/>
          <w:sz w:val="24"/>
        </w:rPr>
        <w:t xml:space="preserve">. </w:t>
      </w:r>
      <w:r w:rsidRPr="00A22692">
        <w:rPr>
          <w:rFonts w:ascii="Times New Roman" w:hAnsi="Times New Roman"/>
          <w:i/>
          <w:sz w:val="24"/>
        </w:rPr>
        <w:t>AIChE Annual Meeting</w:t>
      </w:r>
      <w:r>
        <w:rPr>
          <w:rFonts w:ascii="Times New Roman" w:hAnsi="Times New Roman"/>
          <w:sz w:val="24"/>
        </w:rPr>
        <w:t xml:space="preserve">, Philadelphia, Nov 2008, paper </w:t>
      </w:r>
      <w:r w:rsidR="007E68D6">
        <w:rPr>
          <w:rFonts w:ascii="Times New Roman" w:hAnsi="Times New Roman"/>
          <w:sz w:val="24"/>
        </w:rPr>
        <w:t>498a</w:t>
      </w:r>
      <w:r>
        <w:rPr>
          <w:rFonts w:ascii="Times New Roman" w:hAnsi="Times New Roman"/>
          <w:sz w:val="24"/>
        </w:rPr>
        <w:t>.</w:t>
      </w:r>
    </w:p>
    <w:p w14:paraId="487EDECC" w14:textId="77777777" w:rsidR="000C1BA1" w:rsidRDefault="000C1BA1"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Smith, B.V. and </w:t>
      </w:r>
      <w:r w:rsidRPr="00084FE1">
        <w:rPr>
          <w:rFonts w:ascii="Times New Roman" w:hAnsi="Times New Roman"/>
          <w:sz w:val="24"/>
        </w:rPr>
        <w:t xml:space="preserve">M.G. Ierapetritou. </w:t>
      </w:r>
      <w:r w:rsidRPr="000C1BA1">
        <w:rPr>
          <w:rFonts w:ascii="Times New Roman" w:hAnsi="Times New Roman"/>
          <w:sz w:val="24"/>
        </w:rPr>
        <w:t>A Framework for Generating An Optimal Set of Robust Product Design Alternatives</w:t>
      </w:r>
      <w:r>
        <w:rPr>
          <w:rFonts w:ascii="Times New Roman" w:hAnsi="Times New Roman"/>
          <w:sz w:val="24"/>
        </w:rPr>
        <w:t xml:space="preserve">. </w:t>
      </w:r>
      <w:r w:rsidRPr="00A22692">
        <w:rPr>
          <w:rFonts w:ascii="Times New Roman" w:hAnsi="Times New Roman"/>
          <w:i/>
          <w:sz w:val="24"/>
        </w:rPr>
        <w:t>AIChE Annual Meeting</w:t>
      </w:r>
      <w:r>
        <w:rPr>
          <w:rFonts w:ascii="Times New Roman" w:hAnsi="Times New Roman"/>
          <w:sz w:val="24"/>
        </w:rPr>
        <w:t xml:space="preserve">, Philadelphia, Nov 2008, paper </w:t>
      </w:r>
      <w:r w:rsidR="00C4384A">
        <w:rPr>
          <w:rFonts w:ascii="Times New Roman" w:hAnsi="Times New Roman"/>
          <w:sz w:val="24"/>
        </w:rPr>
        <w:t>697a</w:t>
      </w:r>
      <w:r>
        <w:rPr>
          <w:rFonts w:ascii="Times New Roman" w:hAnsi="Times New Roman"/>
          <w:sz w:val="24"/>
        </w:rPr>
        <w:t>.</w:t>
      </w:r>
    </w:p>
    <w:p w14:paraId="463618FE" w14:textId="77777777" w:rsidR="000C1BA1" w:rsidRDefault="000C1BA1"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217800">
        <w:rPr>
          <w:rFonts w:ascii="Times New Roman" w:hAnsi="Times New Roman"/>
          <w:sz w:val="24"/>
          <w:lang w:val="pt-BR"/>
        </w:rPr>
        <w:t xml:space="preserve">Shah, N., G. Saharidis, Z. </w:t>
      </w:r>
      <w:r>
        <w:rPr>
          <w:rFonts w:ascii="Times New Roman" w:hAnsi="Times New Roman"/>
          <w:sz w:val="24"/>
          <w:lang w:val="pt-BR"/>
        </w:rPr>
        <w:t>Jia, and M.G. Ierapetritou</w:t>
      </w:r>
      <w:r w:rsidRPr="00217800">
        <w:rPr>
          <w:rFonts w:ascii="Times New Roman" w:hAnsi="Times New Roman"/>
          <w:sz w:val="24"/>
          <w:lang w:val="pt-BR"/>
        </w:rPr>
        <w:t>.</w:t>
      </w:r>
      <w:r>
        <w:rPr>
          <w:rFonts w:ascii="Times New Roman" w:hAnsi="Times New Roman"/>
          <w:sz w:val="24"/>
          <w:lang w:val="pt-BR"/>
        </w:rPr>
        <w:t xml:space="preserve"> </w:t>
      </w:r>
      <w:r w:rsidRPr="000C1BA1">
        <w:rPr>
          <w:rFonts w:ascii="Times New Roman" w:hAnsi="Times New Roman"/>
          <w:sz w:val="24"/>
        </w:rPr>
        <w:t>Centralized - Decentralized Optimization for Refinery Scheduling</w:t>
      </w:r>
      <w:r>
        <w:rPr>
          <w:rFonts w:ascii="Times New Roman" w:hAnsi="Times New Roman"/>
          <w:sz w:val="24"/>
        </w:rPr>
        <w:t xml:space="preserve">. </w:t>
      </w:r>
      <w:r w:rsidRPr="00A22692">
        <w:rPr>
          <w:rFonts w:ascii="Times New Roman" w:hAnsi="Times New Roman"/>
          <w:i/>
          <w:sz w:val="24"/>
        </w:rPr>
        <w:t>AIChE Annual Meeting</w:t>
      </w:r>
      <w:r>
        <w:rPr>
          <w:rFonts w:ascii="Times New Roman" w:hAnsi="Times New Roman"/>
          <w:sz w:val="24"/>
        </w:rPr>
        <w:t xml:space="preserve">, Philadelphia, Nov 2008, paper </w:t>
      </w:r>
      <w:r w:rsidR="007E68D6">
        <w:rPr>
          <w:rFonts w:ascii="Times New Roman" w:hAnsi="Times New Roman"/>
          <w:sz w:val="24"/>
        </w:rPr>
        <w:t>448a</w:t>
      </w:r>
      <w:r>
        <w:rPr>
          <w:rFonts w:ascii="Times New Roman" w:hAnsi="Times New Roman"/>
          <w:sz w:val="24"/>
        </w:rPr>
        <w:t>.</w:t>
      </w:r>
    </w:p>
    <w:p w14:paraId="24699CCB" w14:textId="77777777" w:rsidR="000C1BA1" w:rsidRDefault="000C1BA1"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Yang, H., C.M. Roth, and M.G. Ierapetritou. </w:t>
      </w:r>
      <w:r w:rsidRPr="000C1BA1">
        <w:rPr>
          <w:rFonts w:ascii="Times New Roman" w:hAnsi="Times New Roman"/>
          <w:sz w:val="24"/>
        </w:rPr>
        <w:t>Effects of Hormone and Amino Acid Supplementation In Optimal Liver Specific Functions of Hepatocytes</w:t>
      </w:r>
      <w:r>
        <w:rPr>
          <w:rFonts w:ascii="Times New Roman" w:hAnsi="Times New Roman"/>
          <w:sz w:val="24"/>
        </w:rPr>
        <w:t xml:space="preserve">. </w:t>
      </w:r>
      <w:r w:rsidRPr="00A22692">
        <w:rPr>
          <w:rFonts w:ascii="Times New Roman" w:hAnsi="Times New Roman"/>
          <w:i/>
          <w:sz w:val="24"/>
        </w:rPr>
        <w:t>AIChE Annual Meeting</w:t>
      </w:r>
      <w:r>
        <w:rPr>
          <w:rFonts w:ascii="Times New Roman" w:hAnsi="Times New Roman"/>
          <w:sz w:val="24"/>
        </w:rPr>
        <w:t xml:space="preserve">, Philadelphia, Nov 2008, paper </w:t>
      </w:r>
      <w:r w:rsidR="007E68D6">
        <w:rPr>
          <w:rFonts w:ascii="Times New Roman" w:hAnsi="Times New Roman"/>
          <w:sz w:val="24"/>
        </w:rPr>
        <w:t>300e</w:t>
      </w:r>
      <w:r>
        <w:rPr>
          <w:rFonts w:ascii="Times New Roman" w:hAnsi="Times New Roman"/>
          <w:sz w:val="24"/>
        </w:rPr>
        <w:t>.</w:t>
      </w:r>
    </w:p>
    <w:p w14:paraId="02B0ED65" w14:textId="77777777" w:rsidR="000C1BA1" w:rsidRDefault="000C1BA1"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217800">
        <w:rPr>
          <w:rFonts w:ascii="Times New Roman" w:hAnsi="Times New Roman"/>
          <w:sz w:val="24"/>
          <w:szCs w:val="24"/>
          <w:lang w:val="pt-BR"/>
        </w:rPr>
        <w:t xml:space="preserve">Jia, Z., </w:t>
      </w:r>
      <w:r>
        <w:rPr>
          <w:rFonts w:ascii="Times New Roman" w:hAnsi="Times New Roman"/>
          <w:sz w:val="24"/>
          <w:szCs w:val="24"/>
          <w:lang w:val="pt-BR"/>
        </w:rPr>
        <w:t xml:space="preserve">E. Davis, </w:t>
      </w:r>
      <w:r w:rsidRPr="00217800">
        <w:rPr>
          <w:rFonts w:ascii="Times New Roman" w:hAnsi="Times New Roman"/>
          <w:sz w:val="24"/>
          <w:szCs w:val="24"/>
          <w:lang w:val="pt-BR"/>
        </w:rPr>
        <w:t>F. Muz</w:t>
      </w:r>
      <w:r>
        <w:rPr>
          <w:rFonts w:ascii="Times New Roman" w:hAnsi="Times New Roman"/>
          <w:sz w:val="24"/>
          <w:szCs w:val="24"/>
          <w:lang w:val="pt-BR"/>
        </w:rPr>
        <w:t>zio, and M.G. Ierapetritou</w:t>
      </w:r>
      <w:r w:rsidRPr="00084FE1">
        <w:rPr>
          <w:rFonts w:ascii="Times New Roman" w:hAnsi="Times New Roman"/>
          <w:sz w:val="24"/>
          <w:lang w:val="pt-BR"/>
        </w:rPr>
        <w:t xml:space="preserve">. </w:t>
      </w:r>
      <w:r w:rsidRPr="000C1BA1">
        <w:rPr>
          <w:rFonts w:ascii="Times New Roman" w:hAnsi="Times New Roman"/>
          <w:sz w:val="24"/>
        </w:rPr>
        <w:t>Predictive Modeling for Mixing and Feeding Processes Using Kriging Approach</w:t>
      </w:r>
      <w:r>
        <w:rPr>
          <w:rFonts w:ascii="Times New Roman" w:hAnsi="Times New Roman"/>
          <w:sz w:val="24"/>
        </w:rPr>
        <w:t xml:space="preserve">. </w:t>
      </w:r>
      <w:r w:rsidRPr="00A22692">
        <w:rPr>
          <w:rFonts w:ascii="Times New Roman" w:hAnsi="Times New Roman"/>
          <w:i/>
          <w:sz w:val="24"/>
        </w:rPr>
        <w:t>AIChE Annual Meeting</w:t>
      </w:r>
      <w:r>
        <w:rPr>
          <w:rFonts w:ascii="Times New Roman" w:hAnsi="Times New Roman"/>
          <w:sz w:val="24"/>
        </w:rPr>
        <w:t xml:space="preserve">, Philadelphia, Nov 2008, paper </w:t>
      </w:r>
      <w:r w:rsidR="007E68D6">
        <w:rPr>
          <w:rFonts w:ascii="Times New Roman" w:hAnsi="Times New Roman"/>
          <w:sz w:val="24"/>
        </w:rPr>
        <w:t>360c</w:t>
      </w:r>
      <w:r>
        <w:rPr>
          <w:rFonts w:ascii="Times New Roman" w:hAnsi="Times New Roman"/>
          <w:sz w:val="24"/>
        </w:rPr>
        <w:t>.</w:t>
      </w:r>
    </w:p>
    <w:p w14:paraId="588FE068" w14:textId="77777777" w:rsidR="000C1BA1" w:rsidRDefault="000C1BA1"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217800">
        <w:rPr>
          <w:rFonts w:ascii="Times New Roman" w:hAnsi="Times New Roman"/>
          <w:sz w:val="24"/>
          <w:szCs w:val="24"/>
        </w:rPr>
        <w:t>Iyer, V., C.M. R</w:t>
      </w:r>
      <w:r>
        <w:rPr>
          <w:rFonts w:ascii="Times New Roman" w:hAnsi="Times New Roman"/>
          <w:sz w:val="24"/>
          <w:szCs w:val="24"/>
        </w:rPr>
        <w:t>oth, and M.G. Ierapetritou</w:t>
      </w:r>
      <w:r w:rsidRPr="00217800">
        <w:rPr>
          <w:rFonts w:ascii="Times New Roman" w:hAnsi="Times New Roman"/>
          <w:sz w:val="24"/>
          <w:szCs w:val="24"/>
        </w:rPr>
        <w:t>.</w:t>
      </w:r>
      <w:r>
        <w:rPr>
          <w:rFonts w:ascii="Times New Roman" w:hAnsi="Times New Roman"/>
          <w:sz w:val="24"/>
          <w:szCs w:val="24"/>
        </w:rPr>
        <w:t xml:space="preserve"> </w:t>
      </w:r>
      <w:r w:rsidRPr="000C1BA1">
        <w:rPr>
          <w:rFonts w:ascii="Times New Roman" w:hAnsi="Times New Roman"/>
          <w:sz w:val="24"/>
        </w:rPr>
        <w:t>Effects of Glucose and Insulin Levels on HepG2 Cell Metabolism</w:t>
      </w:r>
      <w:r>
        <w:rPr>
          <w:rFonts w:ascii="Times New Roman" w:hAnsi="Times New Roman"/>
          <w:sz w:val="24"/>
        </w:rPr>
        <w:t xml:space="preserve">. </w:t>
      </w:r>
      <w:r w:rsidRPr="00A22692">
        <w:rPr>
          <w:rFonts w:ascii="Times New Roman" w:hAnsi="Times New Roman"/>
          <w:i/>
          <w:sz w:val="24"/>
        </w:rPr>
        <w:t>AIChE Annual Meeting</w:t>
      </w:r>
      <w:r>
        <w:rPr>
          <w:rFonts w:ascii="Times New Roman" w:hAnsi="Times New Roman"/>
          <w:sz w:val="24"/>
        </w:rPr>
        <w:t xml:space="preserve">, Philadelphia, Nov 2008, paper </w:t>
      </w:r>
      <w:r w:rsidR="007E68D6">
        <w:rPr>
          <w:rFonts w:ascii="Times New Roman" w:hAnsi="Times New Roman"/>
          <w:sz w:val="24"/>
        </w:rPr>
        <w:t>66b</w:t>
      </w:r>
      <w:r>
        <w:rPr>
          <w:rFonts w:ascii="Times New Roman" w:hAnsi="Times New Roman"/>
          <w:sz w:val="24"/>
        </w:rPr>
        <w:t>.</w:t>
      </w:r>
    </w:p>
    <w:p w14:paraId="22A0CFC6" w14:textId="77777777" w:rsidR="000C1BA1" w:rsidRDefault="000C1BA1"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He, K., I.P. Androulakis and </w:t>
      </w:r>
      <w:r w:rsidRPr="0074348E">
        <w:rPr>
          <w:rFonts w:ascii="Times New Roman" w:hAnsi="Times New Roman"/>
          <w:sz w:val="24"/>
        </w:rPr>
        <w:t>M.G. Ierapetritou.</w:t>
      </w:r>
      <w:r>
        <w:rPr>
          <w:rFonts w:ascii="Times New Roman" w:hAnsi="Times New Roman"/>
          <w:sz w:val="24"/>
        </w:rPr>
        <w:t xml:space="preserve"> </w:t>
      </w:r>
      <w:r w:rsidRPr="000C1BA1">
        <w:rPr>
          <w:rFonts w:ascii="Times New Roman" w:hAnsi="Times New Roman"/>
          <w:sz w:val="24"/>
        </w:rPr>
        <w:t>On-the-Fly Reduction of Kinetic Mechanisms Using Element Flux Analysis</w:t>
      </w:r>
      <w:r>
        <w:rPr>
          <w:rFonts w:ascii="Times New Roman" w:hAnsi="Times New Roman"/>
          <w:sz w:val="24"/>
        </w:rPr>
        <w:t xml:space="preserve">. </w:t>
      </w:r>
      <w:r w:rsidRPr="00A22692">
        <w:rPr>
          <w:rFonts w:ascii="Times New Roman" w:hAnsi="Times New Roman"/>
          <w:i/>
          <w:sz w:val="24"/>
        </w:rPr>
        <w:t>AIChE Annual Meeting</w:t>
      </w:r>
      <w:r>
        <w:rPr>
          <w:rFonts w:ascii="Times New Roman" w:hAnsi="Times New Roman"/>
          <w:sz w:val="24"/>
        </w:rPr>
        <w:t xml:space="preserve">, Philadelphia, Nov 2008, paper </w:t>
      </w:r>
      <w:r w:rsidR="007E68D6">
        <w:rPr>
          <w:rFonts w:ascii="Times New Roman" w:hAnsi="Times New Roman"/>
          <w:sz w:val="24"/>
        </w:rPr>
        <w:t>79e</w:t>
      </w:r>
      <w:r>
        <w:rPr>
          <w:rFonts w:ascii="Times New Roman" w:hAnsi="Times New Roman"/>
          <w:sz w:val="24"/>
        </w:rPr>
        <w:t>.</w:t>
      </w:r>
    </w:p>
    <w:p w14:paraId="0E4FAF2E" w14:textId="77777777" w:rsidR="000C1BA1" w:rsidRDefault="000C1BA1"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217800">
        <w:rPr>
          <w:rFonts w:ascii="Times New Roman" w:hAnsi="Times New Roman"/>
          <w:sz w:val="24"/>
          <w:szCs w:val="24"/>
          <w:lang w:val="pt-BR"/>
        </w:rPr>
        <w:t xml:space="preserve">Portillo, P.M., A. Ingram, J. K. Seville, M.G. Ierapetritou, F. J. Muzzio. </w:t>
      </w:r>
      <w:r w:rsidRPr="000C1BA1">
        <w:rPr>
          <w:rFonts w:ascii="Times New Roman" w:hAnsi="Times New Roman"/>
          <w:sz w:val="24"/>
        </w:rPr>
        <w:t>Analysis of Operating Conditions of a Co</w:t>
      </w:r>
      <w:r w:rsidR="00A54420">
        <w:rPr>
          <w:rFonts w:ascii="Times New Roman" w:hAnsi="Times New Roman"/>
          <w:sz w:val="24"/>
        </w:rPr>
        <w:t>ntinuous Powder Mixer Using PEPT</w:t>
      </w:r>
      <w:r>
        <w:rPr>
          <w:rFonts w:ascii="Times New Roman" w:hAnsi="Times New Roman"/>
          <w:sz w:val="24"/>
        </w:rPr>
        <w:t xml:space="preserve">. </w:t>
      </w:r>
      <w:r w:rsidRPr="00A22692">
        <w:rPr>
          <w:rFonts w:ascii="Times New Roman" w:hAnsi="Times New Roman"/>
          <w:i/>
          <w:sz w:val="24"/>
        </w:rPr>
        <w:t>AIChE Annual Meeting</w:t>
      </w:r>
      <w:r>
        <w:rPr>
          <w:rFonts w:ascii="Times New Roman" w:hAnsi="Times New Roman"/>
          <w:sz w:val="24"/>
        </w:rPr>
        <w:t xml:space="preserve">, Philadelphia, Nov 2008, paper </w:t>
      </w:r>
      <w:r w:rsidR="00C4384A">
        <w:rPr>
          <w:rFonts w:ascii="Times New Roman" w:hAnsi="Times New Roman"/>
          <w:sz w:val="24"/>
        </w:rPr>
        <w:t>638f</w:t>
      </w:r>
      <w:r>
        <w:rPr>
          <w:rFonts w:ascii="Times New Roman" w:hAnsi="Times New Roman"/>
          <w:sz w:val="24"/>
        </w:rPr>
        <w:t>.</w:t>
      </w:r>
    </w:p>
    <w:p w14:paraId="22003FCB" w14:textId="77777777" w:rsidR="00A54420" w:rsidRDefault="00A54420"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217800">
        <w:rPr>
          <w:rFonts w:ascii="Times New Roman" w:hAnsi="Times New Roman"/>
          <w:sz w:val="24"/>
          <w:szCs w:val="24"/>
          <w:lang w:val="pt-BR"/>
        </w:rPr>
        <w:t xml:space="preserve">Portillo, P.M., A. </w:t>
      </w:r>
      <w:r>
        <w:rPr>
          <w:rFonts w:ascii="Times New Roman" w:hAnsi="Times New Roman"/>
          <w:sz w:val="24"/>
          <w:szCs w:val="24"/>
          <w:lang w:val="pt-BR"/>
        </w:rPr>
        <w:t xml:space="preserve">Vanarase, </w:t>
      </w:r>
      <w:r w:rsidRPr="00217800">
        <w:rPr>
          <w:rFonts w:ascii="Times New Roman" w:hAnsi="Times New Roman"/>
          <w:sz w:val="24"/>
          <w:szCs w:val="24"/>
          <w:lang w:val="pt-BR"/>
        </w:rPr>
        <w:t xml:space="preserve">M.G. Ierapetritou, F. J. Muzzio. </w:t>
      </w:r>
      <w:r w:rsidRPr="00A54420">
        <w:rPr>
          <w:rFonts w:ascii="Times New Roman" w:hAnsi="Times New Roman"/>
          <w:sz w:val="24"/>
        </w:rPr>
        <w:t>Effects of Rotation Rate, Mixing Angle, and Cohesion In Two Continuous Powder Mixers – a Statistical Approach</w:t>
      </w:r>
      <w:r>
        <w:rPr>
          <w:rFonts w:ascii="Times New Roman" w:hAnsi="Times New Roman"/>
          <w:sz w:val="24"/>
        </w:rPr>
        <w:t xml:space="preserve">. </w:t>
      </w:r>
      <w:r w:rsidRPr="00A22692">
        <w:rPr>
          <w:rFonts w:ascii="Times New Roman" w:hAnsi="Times New Roman"/>
          <w:i/>
          <w:sz w:val="24"/>
        </w:rPr>
        <w:t>AIChE Annual Meeting</w:t>
      </w:r>
      <w:r>
        <w:rPr>
          <w:rFonts w:ascii="Times New Roman" w:hAnsi="Times New Roman"/>
          <w:sz w:val="24"/>
        </w:rPr>
        <w:t xml:space="preserve">, Philadelphia, Nov 2008, paper </w:t>
      </w:r>
      <w:r w:rsidR="007E68D6">
        <w:rPr>
          <w:rFonts w:ascii="Times New Roman" w:hAnsi="Times New Roman"/>
          <w:sz w:val="24"/>
        </w:rPr>
        <w:t>134g</w:t>
      </w:r>
      <w:r>
        <w:rPr>
          <w:rFonts w:ascii="Times New Roman" w:hAnsi="Times New Roman"/>
          <w:sz w:val="24"/>
        </w:rPr>
        <w:t>.</w:t>
      </w:r>
    </w:p>
    <w:p w14:paraId="7E9C1E8B" w14:textId="77777777" w:rsidR="000C1BA1" w:rsidRDefault="00A54420"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A54420">
        <w:rPr>
          <w:rFonts w:ascii="Times New Roman" w:hAnsi="Times New Roman"/>
          <w:sz w:val="24"/>
        </w:rPr>
        <w:t>Ovacik,</w:t>
      </w:r>
      <w:r>
        <w:rPr>
          <w:rFonts w:ascii="Times New Roman" w:hAnsi="Times New Roman"/>
          <w:sz w:val="24"/>
        </w:rPr>
        <w:t xml:space="preserve"> M.A., </w:t>
      </w:r>
      <w:r w:rsidRPr="00A54420">
        <w:rPr>
          <w:rFonts w:ascii="Times New Roman" w:hAnsi="Times New Roman"/>
          <w:sz w:val="24"/>
        </w:rPr>
        <w:t>M.G. Ierapetritou, P.G. Georgopoulos, W. Welsh, and I.P. Androulakis</w:t>
      </w:r>
      <w:r>
        <w:rPr>
          <w:rFonts w:ascii="Times New Roman" w:hAnsi="Times New Roman"/>
          <w:sz w:val="24"/>
        </w:rPr>
        <w:t xml:space="preserve"> </w:t>
      </w:r>
      <w:r w:rsidRPr="00A54420">
        <w:rPr>
          <w:rFonts w:ascii="Times New Roman" w:hAnsi="Times New Roman"/>
          <w:sz w:val="24"/>
        </w:rPr>
        <w:t>Indirect Response Model of Arsenic Exposure on Gene Expression</w:t>
      </w:r>
      <w:r>
        <w:rPr>
          <w:rFonts w:ascii="Times New Roman" w:hAnsi="Times New Roman"/>
          <w:sz w:val="24"/>
        </w:rPr>
        <w:t xml:space="preserve">. </w:t>
      </w:r>
      <w:r w:rsidRPr="00A22692">
        <w:rPr>
          <w:rFonts w:ascii="Times New Roman" w:hAnsi="Times New Roman"/>
          <w:i/>
          <w:sz w:val="24"/>
        </w:rPr>
        <w:t>AIChE Annual Meeting</w:t>
      </w:r>
      <w:r>
        <w:rPr>
          <w:rFonts w:ascii="Times New Roman" w:hAnsi="Times New Roman"/>
          <w:sz w:val="24"/>
        </w:rPr>
        <w:t xml:space="preserve">, Philadelphia, Nov 2008, paper </w:t>
      </w:r>
      <w:r w:rsidR="007E68D6">
        <w:rPr>
          <w:rFonts w:ascii="Times New Roman" w:hAnsi="Times New Roman"/>
          <w:sz w:val="24"/>
        </w:rPr>
        <w:t>565b</w:t>
      </w:r>
      <w:r>
        <w:rPr>
          <w:rFonts w:ascii="Times New Roman" w:hAnsi="Times New Roman"/>
          <w:sz w:val="24"/>
        </w:rPr>
        <w:t>.</w:t>
      </w:r>
    </w:p>
    <w:p w14:paraId="464CA57E" w14:textId="77777777" w:rsidR="0074348E" w:rsidRPr="0074348E" w:rsidRDefault="0074348E"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74348E">
        <w:rPr>
          <w:rFonts w:ascii="Times New Roman" w:hAnsi="Times New Roman"/>
          <w:sz w:val="24"/>
          <w:lang w:val="pt-BR"/>
        </w:rPr>
        <w:t xml:space="preserve">Shah, N., G. Saharidis, Z. </w:t>
      </w:r>
      <w:r>
        <w:rPr>
          <w:rFonts w:ascii="Times New Roman" w:hAnsi="Times New Roman"/>
          <w:sz w:val="24"/>
          <w:lang w:val="pt-BR"/>
        </w:rPr>
        <w:t>Jia, and M.G. Ierapetritou</w:t>
      </w:r>
      <w:r w:rsidRPr="0074348E">
        <w:rPr>
          <w:rFonts w:ascii="Times New Roman" w:hAnsi="Times New Roman"/>
          <w:sz w:val="24"/>
          <w:lang w:val="pt-BR"/>
        </w:rPr>
        <w:t xml:space="preserve">. </w:t>
      </w:r>
      <w:r w:rsidRPr="0074348E">
        <w:rPr>
          <w:rFonts w:ascii="Times New Roman" w:hAnsi="Times New Roman"/>
          <w:sz w:val="24"/>
        </w:rPr>
        <w:t xml:space="preserve">Centralized-Decentralized Optimization for Refinery Scheduling. Foundations of Computer Aided Process Operations (FOCAPO), Paper # 92, Cambridge, MA, </w:t>
      </w:r>
      <w:proofErr w:type="gramStart"/>
      <w:r w:rsidRPr="0074348E">
        <w:rPr>
          <w:rFonts w:ascii="Times New Roman" w:hAnsi="Times New Roman"/>
          <w:sz w:val="24"/>
        </w:rPr>
        <w:t>June,</w:t>
      </w:r>
      <w:proofErr w:type="gramEnd"/>
      <w:r w:rsidRPr="0074348E">
        <w:rPr>
          <w:rFonts w:ascii="Times New Roman" w:hAnsi="Times New Roman"/>
          <w:sz w:val="24"/>
        </w:rPr>
        <w:t xml:space="preserve"> 2008.</w:t>
      </w:r>
    </w:p>
    <w:p w14:paraId="0575BB4D" w14:textId="77777777" w:rsidR="0074348E" w:rsidRPr="0074348E" w:rsidRDefault="0074348E"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74348E">
        <w:rPr>
          <w:rFonts w:ascii="Times New Roman" w:hAnsi="Times New Roman"/>
          <w:sz w:val="24"/>
          <w:lang w:val="it-IT"/>
        </w:rPr>
        <w:t>Li</w:t>
      </w:r>
      <w:proofErr w:type="gramStart"/>
      <w:r>
        <w:rPr>
          <w:rFonts w:ascii="Times New Roman" w:hAnsi="Times New Roman"/>
          <w:sz w:val="24"/>
          <w:lang w:val="it-IT"/>
        </w:rPr>
        <w:t xml:space="preserve">, </w:t>
      </w:r>
      <w:proofErr w:type="gramEnd"/>
      <w:r>
        <w:rPr>
          <w:rFonts w:ascii="Times New Roman" w:hAnsi="Times New Roman"/>
          <w:sz w:val="24"/>
          <w:lang w:val="it-IT"/>
        </w:rPr>
        <w:t>Z. and M.G. Ierapetritou</w:t>
      </w:r>
      <w:r w:rsidRPr="0074348E">
        <w:rPr>
          <w:rFonts w:ascii="Times New Roman" w:hAnsi="Times New Roman"/>
          <w:sz w:val="24"/>
          <w:lang w:val="it-IT"/>
        </w:rPr>
        <w:t xml:space="preserve">. </w:t>
      </w:r>
      <w:r w:rsidRPr="0074348E">
        <w:rPr>
          <w:rFonts w:ascii="Times New Roman" w:hAnsi="Times New Roman"/>
          <w:sz w:val="24"/>
        </w:rPr>
        <w:t xml:space="preserve">Robust Scheduling Optimization. Foundations of Computer Aided Process Operations (FOCAPO), Paper # 84, Cambridge, MA, </w:t>
      </w:r>
      <w:proofErr w:type="gramStart"/>
      <w:r w:rsidRPr="0074348E">
        <w:rPr>
          <w:rFonts w:ascii="Times New Roman" w:hAnsi="Times New Roman"/>
          <w:sz w:val="24"/>
        </w:rPr>
        <w:t>June,</w:t>
      </w:r>
      <w:proofErr w:type="gramEnd"/>
      <w:r w:rsidRPr="0074348E">
        <w:rPr>
          <w:rFonts w:ascii="Times New Roman" w:hAnsi="Times New Roman"/>
          <w:sz w:val="24"/>
        </w:rPr>
        <w:t xml:space="preserve"> 2008. </w:t>
      </w:r>
    </w:p>
    <w:p w14:paraId="109F3B5D" w14:textId="77777777" w:rsidR="0074348E" w:rsidRDefault="0074348E"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74348E">
        <w:rPr>
          <w:rFonts w:ascii="Times New Roman" w:hAnsi="Times New Roman"/>
          <w:sz w:val="24"/>
        </w:rPr>
        <w:t xml:space="preserve">Foteinou, P.T., E. Yang, G.K </w:t>
      </w:r>
      <w:r>
        <w:rPr>
          <w:rFonts w:ascii="Times New Roman" w:hAnsi="Times New Roman"/>
          <w:sz w:val="24"/>
        </w:rPr>
        <w:t>Saharidis, M.G. Ierapetritou</w:t>
      </w:r>
      <w:r w:rsidRPr="0074348E">
        <w:rPr>
          <w:rFonts w:ascii="Times New Roman" w:hAnsi="Times New Roman"/>
          <w:sz w:val="24"/>
        </w:rPr>
        <w:t xml:space="preserve"> and I.P. Androulakis, A Mixed Integer Optimization Algorithm to Reverse Engineer Transcriptional Regulatory Networks, Proceeding of the 5th International Conference on the Foundations of Computer-Aided Process Operations, Paper #83, Cambridge, MA, June 2008.</w:t>
      </w:r>
    </w:p>
    <w:p w14:paraId="47B50FB7" w14:textId="77777777" w:rsidR="00A22692" w:rsidRDefault="000C1BA1"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He, K., I.P. Androulakis and </w:t>
      </w:r>
      <w:r w:rsidR="00A22692" w:rsidRPr="0074348E">
        <w:rPr>
          <w:rFonts w:ascii="Times New Roman" w:hAnsi="Times New Roman"/>
          <w:sz w:val="24"/>
        </w:rPr>
        <w:t xml:space="preserve">M.G. Ierapetritou. </w:t>
      </w:r>
      <w:r w:rsidR="00A22692" w:rsidRPr="00A22692">
        <w:rPr>
          <w:rFonts w:ascii="Times New Roman" w:hAnsi="Times New Roman"/>
          <w:sz w:val="24"/>
        </w:rPr>
        <w:t xml:space="preserve">A Graph-Based Approach </w:t>
      </w:r>
      <w:r w:rsidR="0090428E" w:rsidRPr="00A22692">
        <w:rPr>
          <w:rFonts w:ascii="Times New Roman" w:hAnsi="Times New Roman"/>
          <w:sz w:val="24"/>
        </w:rPr>
        <w:t>for</w:t>
      </w:r>
      <w:r w:rsidR="00A22692" w:rsidRPr="00A22692">
        <w:rPr>
          <w:rFonts w:ascii="Times New Roman" w:hAnsi="Times New Roman"/>
          <w:sz w:val="24"/>
        </w:rPr>
        <w:t xml:space="preserve"> Devel</w:t>
      </w:r>
      <w:r w:rsidR="00A22692">
        <w:rPr>
          <w:rFonts w:ascii="Times New Roman" w:hAnsi="Times New Roman"/>
          <w:sz w:val="24"/>
        </w:rPr>
        <w:t>oping Adaptive Representations o</w:t>
      </w:r>
      <w:r w:rsidR="00A22692" w:rsidRPr="00A22692">
        <w:rPr>
          <w:rFonts w:ascii="Times New Roman" w:hAnsi="Times New Roman"/>
          <w:sz w:val="24"/>
        </w:rPr>
        <w:t>f Complex Reaction Mechanisms</w:t>
      </w:r>
      <w:r w:rsidR="00A22692">
        <w:rPr>
          <w:rFonts w:ascii="Times New Roman" w:hAnsi="Times New Roman"/>
          <w:sz w:val="24"/>
        </w:rPr>
        <w:t>,</w:t>
      </w:r>
      <w:r w:rsidR="00A22692" w:rsidRPr="00A22692">
        <w:rPr>
          <w:rFonts w:ascii="Times New Roman" w:hAnsi="Times New Roman"/>
          <w:i/>
          <w:sz w:val="24"/>
        </w:rPr>
        <w:t xml:space="preserve"> AIChE Annual Meeting</w:t>
      </w:r>
      <w:r w:rsidR="00A22692">
        <w:rPr>
          <w:rFonts w:ascii="Times New Roman" w:hAnsi="Times New Roman"/>
          <w:sz w:val="24"/>
        </w:rPr>
        <w:t>, Salt Lake City, Nov 2007, paper 528c.</w:t>
      </w:r>
    </w:p>
    <w:p w14:paraId="0828AA6A" w14:textId="77777777" w:rsidR="00A22692" w:rsidRDefault="00A22692"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A22692">
        <w:rPr>
          <w:rFonts w:ascii="Times New Roman" w:hAnsi="Times New Roman"/>
          <w:sz w:val="24"/>
          <w:lang w:val="it-IT"/>
        </w:rPr>
        <w:t>Li</w:t>
      </w:r>
      <w:proofErr w:type="gramStart"/>
      <w:r w:rsidRPr="00A22692">
        <w:rPr>
          <w:rFonts w:ascii="Times New Roman" w:hAnsi="Times New Roman"/>
          <w:sz w:val="24"/>
          <w:lang w:val="it-IT"/>
        </w:rPr>
        <w:t xml:space="preserve">, </w:t>
      </w:r>
      <w:proofErr w:type="gramEnd"/>
      <w:r w:rsidRPr="00A22692">
        <w:rPr>
          <w:rFonts w:ascii="Times New Roman" w:hAnsi="Times New Roman"/>
          <w:sz w:val="24"/>
          <w:lang w:val="it-IT"/>
        </w:rPr>
        <w:t>Z.</w:t>
      </w:r>
      <w:r>
        <w:rPr>
          <w:rFonts w:ascii="Times New Roman" w:hAnsi="Times New Roman"/>
          <w:sz w:val="24"/>
          <w:lang w:val="it-IT"/>
        </w:rPr>
        <w:t>,</w:t>
      </w:r>
      <w:r w:rsidRPr="00A22692">
        <w:rPr>
          <w:rFonts w:ascii="Times New Roman" w:hAnsi="Times New Roman"/>
          <w:sz w:val="24"/>
          <w:lang w:val="it-IT"/>
        </w:rPr>
        <w:t xml:space="preserve"> and </w:t>
      </w:r>
      <w:r w:rsidRPr="00084FE1">
        <w:rPr>
          <w:rFonts w:ascii="Times New Roman" w:hAnsi="Times New Roman"/>
          <w:sz w:val="24"/>
          <w:lang w:val="it-IT"/>
        </w:rPr>
        <w:t>M.G. Ierapetritou.</w:t>
      </w:r>
      <w:r w:rsidRPr="00A22692">
        <w:rPr>
          <w:rFonts w:ascii="Times New Roman" w:hAnsi="Times New Roman"/>
          <w:sz w:val="24"/>
          <w:lang w:val="it-IT"/>
        </w:rPr>
        <w:t xml:space="preserve"> </w:t>
      </w:r>
      <w:r w:rsidRPr="00A22692">
        <w:rPr>
          <w:rFonts w:ascii="Times New Roman" w:hAnsi="Times New Roman"/>
          <w:sz w:val="24"/>
        </w:rPr>
        <w:t xml:space="preserve">A Novel Multiparametric Programming Framework </w:t>
      </w:r>
      <w:r w:rsidR="0090428E" w:rsidRPr="00A22692">
        <w:rPr>
          <w:rFonts w:ascii="Times New Roman" w:hAnsi="Times New Roman"/>
          <w:sz w:val="24"/>
        </w:rPr>
        <w:t>and</w:t>
      </w:r>
      <w:r w:rsidRPr="00A22692">
        <w:rPr>
          <w:rFonts w:ascii="Times New Roman" w:hAnsi="Times New Roman"/>
          <w:sz w:val="24"/>
        </w:rPr>
        <w:t xml:space="preserve"> Its Application </w:t>
      </w:r>
      <w:r w:rsidR="0090428E" w:rsidRPr="00A22692">
        <w:rPr>
          <w:rFonts w:ascii="Times New Roman" w:hAnsi="Times New Roman"/>
          <w:sz w:val="24"/>
        </w:rPr>
        <w:t>in</w:t>
      </w:r>
      <w:r w:rsidRPr="00A22692">
        <w:rPr>
          <w:rFonts w:ascii="Times New Roman" w:hAnsi="Times New Roman"/>
          <w:sz w:val="24"/>
        </w:rPr>
        <w:t xml:space="preserve"> Scheduling Under Uncertainty</w:t>
      </w:r>
      <w:r>
        <w:rPr>
          <w:rFonts w:ascii="Times New Roman" w:hAnsi="Times New Roman"/>
          <w:sz w:val="24"/>
        </w:rPr>
        <w:t xml:space="preserve">. </w:t>
      </w:r>
      <w:r w:rsidRPr="00A22692">
        <w:rPr>
          <w:rFonts w:ascii="Times New Roman" w:hAnsi="Times New Roman"/>
          <w:i/>
          <w:sz w:val="24"/>
        </w:rPr>
        <w:t>AIChE Annual Meeting</w:t>
      </w:r>
      <w:r>
        <w:rPr>
          <w:rFonts w:ascii="Times New Roman" w:hAnsi="Times New Roman"/>
          <w:sz w:val="24"/>
        </w:rPr>
        <w:t>, Salt Lake City, Nov 2007, paper 468b.</w:t>
      </w:r>
    </w:p>
    <w:p w14:paraId="1B1E4A33" w14:textId="77777777" w:rsidR="002B6F45" w:rsidRDefault="002B6F45"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084FE1">
        <w:rPr>
          <w:rFonts w:ascii="Times New Roman" w:hAnsi="Times New Roman"/>
          <w:sz w:val="24"/>
          <w:lang w:val="pt-BR"/>
        </w:rPr>
        <w:t xml:space="preserve">Davis, E. and </w:t>
      </w:r>
      <w:r w:rsidRPr="005D0CA0">
        <w:rPr>
          <w:rFonts w:ascii="Times New Roman" w:hAnsi="Times New Roman"/>
          <w:sz w:val="24"/>
          <w:lang w:val="pt-PT"/>
        </w:rPr>
        <w:t>M.G. Ierapetritou.</w:t>
      </w:r>
      <w:r>
        <w:rPr>
          <w:rFonts w:ascii="Times New Roman" w:hAnsi="Times New Roman"/>
          <w:sz w:val="24"/>
          <w:lang w:val="pt-PT"/>
        </w:rPr>
        <w:t xml:space="preserve"> </w:t>
      </w:r>
      <w:r w:rsidRPr="002B6F45">
        <w:rPr>
          <w:rFonts w:ascii="Times New Roman" w:hAnsi="Times New Roman"/>
          <w:sz w:val="24"/>
        </w:rPr>
        <w:t xml:space="preserve">A New Approach </w:t>
      </w:r>
      <w:r w:rsidR="0090428E" w:rsidRPr="002B6F45">
        <w:rPr>
          <w:rFonts w:ascii="Times New Roman" w:hAnsi="Times New Roman"/>
          <w:sz w:val="24"/>
        </w:rPr>
        <w:t>to</w:t>
      </w:r>
      <w:r w:rsidR="0045741E">
        <w:rPr>
          <w:rFonts w:ascii="Times New Roman" w:hAnsi="Times New Roman"/>
          <w:sz w:val="24"/>
        </w:rPr>
        <w:t xml:space="preserve"> MINLP</w:t>
      </w:r>
      <w:r w:rsidRPr="002B6F45">
        <w:rPr>
          <w:rFonts w:ascii="Times New Roman" w:hAnsi="Times New Roman"/>
          <w:sz w:val="24"/>
        </w:rPr>
        <w:t xml:space="preserve"> Containing Noisy Variables </w:t>
      </w:r>
      <w:r w:rsidR="0090428E" w:rsidRPr="002B6F45">
        <w:rPr>
          <w:rFonts w:ascii="Times New Roman" w:hAnsi="Times New Roman"/>
          <w:sz w:val="24"/>
        </w:rPr>
        <w:t>and</w:t>
      </w:r>
      <w:r w:rsidRPr="002B6F45">
        <w:rPr>
          <w:rFonts w:ascii="Times New Roman" w:hAnsi="Times New Roman"/>
          <w:sz w:val="24"/>
        </w:rPr>
        <w:t xml:space="preserve"> Black-Box Functions</w:t>
      </w:r>
      <w:r>
        <w:rPr>
          <w:rFonts w:ascii="Times New Roman" w:hAnsi="Times New Roman"/>
          <w:sz w:val="24"/>
        </w:rPr>
        <w:t xml:space="preserve">. </w:t>
      </w:r>
      <w:r w:rsidRPr="00A22692">
        <w:rPr>
          <w:rFonts w:ascii="Times New Roman" w:hAnsi="Times New Roman"/>
          <w:i/>
          <w:sz w:val="24"/>
        </w:rPr>
        <w:t>AIChE Annual Meeting</w:t>
      </w:r>
      <w:r>
        <w:rPr>
          <w:rFonts w:ascii="Times New Roman" w:hAnsi="Times New Roman"/>
          <w:sz w:val="24"/>
        </w:rPr>
        <w:t>, Salt Lake City, Nov 2007, paper 275c.</w:t>
      </w:r>
    </w:p>
    <w:p w14:paraId="74114803" w14:textId="77777777" w:rsidR="002B6F45" w:rsidRDefault="002B6F45"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2B6F45">
        <w:rPr>
          <w:rFonts w:ascii="Times New Roman" w:hAnsi="Times New Roman"/>
          <w:sz w:val="24"/>
          <w:lang w:val="pt-PT"/>
        </w:rPr>
        <w:t>Portillo</w:t>
      </w:r>
      <w:r w:rsidR="000C1BA1">
        <w:rPr>
          <w:rFonts w:ascii="Times New Roman" w:hAnsi="Times New Roman"/>
          <w:sz w:val="24"/>
          <w:lang w:val="pt-PT"/>
        </w:rPr>
        <w:t>,</w:t>
      </w:r>
      <w:r w:rsidRPr="002B6F45">
        <w:rPr>
          <w:rFonts w:ascii="Times New Roman" w:hAnsi="Times New Roman"/>
          <w:sz w:val="24"/>
          <w:lang w:val="pt-PT"/>
        </w:rPr>
        <w:t xml:space="preserve"> P, M. G. Ierapetritou, and F. Muzzio.</w:t>
      </w:r>
      <w:r>
        <w:rPr>
          <w:sz w:val="24"/>
          <w:lang w:val="pt-PT"/>
        </w:rPr>
        <w:t xml:space="preserve"> </w:t>
      </w:r>
      <w:r w:rsidRPr="002B6F45">
        <w:rPr>
          <w:rFonts w:ascii="Times New Roman" w:hAnsi="Times New Roman"/>
          <w:sz w:val="24"/>
        </w:rPr>
        <w:t xml:space="preserve">Experimental Study </w:t>
      </w:r>
      <w:r w:rsidR="0090428E" w:rsidRPr="002B6F45">
        <w:rPr>
          <w:rFonts w:ascii="Times New Roman" w:hAnsi="Times New Roman"/>
          <w:sz w:val="24"/>
        </w:rPr>
        <w:t>and</w:t>
      </w:r>
      <w:r w:rsidRPr="002B6F45">
        <w:rPr>
          <w:rFonts w:ascii="Times New Roman" w:hAnsi="Times New Roman"/>
          <w:sz w:val="24"/>
        </w:rPr>
        <w:t xml:space="preserve"> Computational Modeling </w:t>
      </w:r>
      <w:r w:rsidR="0090428E" w:rsidRPr="002B6F45">
        <w:rPr>
          <w:rFonts w:ascii="Times New Roman" w:hAnsi="Times New Roman"/>
          <w:sz w:val="24"/>
        </w:rPr>
        <w:t>of</w:t>
      </w:r>
      <w:r w:rsidRPr="002B6F45">
        <w:rPr>
          <w:rFonts w:ascii="Times New Roman" w:hAnsi="Times New Roman"/>
          <w:sz w:val="24"/>
        </w:rPr>
        <w:t xml:space="preserve"> Continuous Powder Mixing Processes</w:t>
      </w:r>
      <w:r>
        <w:rPr>
          <w:rFonts w:ascii="Times New Roman" w:hAnsi="Times New Roman"/>
          <w:sz w:val="24"/>
        </w:rPr>
        <w:t xml:space="preserve">. </w:t>
      </w:r>
      <w:r w:rsidRPr="00A22692">
        <w:rPr>
          <w:rFonts w:ascii="Times New Roman" w:hAnsi="Times New Roman"/>
          <w:i/>
          <w:sz w:val="24"/>
        </w:rPr>
        <w:t>AIChE Annual Meeting</w:t>
      </w:r>
      <w:r>
        <w:rPr>
          <w:rFonts w:ascii="Times New Roman" w:hAnsi="Times New Roman"/>
          <w:sz w:val="24"/>
        </w:rPr>
        <w:t>, Salt Lake City, Nov 2007, paper 409c.</w:t>
      </w:r>
    </w:p>
    <w:p w14:paraId="560491DA" w14:textId="545AEDF9" w:rsidR="002B6F45" w:rsidRPr="00B22E13" w:rsidRDefault="002B6F45" w:rsidP="00B22E13">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2B6F45">
        <w:rPr>
          <w:rFonts w:ascii="Times New Roman" w:hAnsi="Times New Roman"/>
          <w:sz w:val="24"/>
        </w:rPr>
        <w:t>Ovacik,</w:t>
      </w:r>
      <w:r w:rsidR="000C1BA1">
        <w:rPr>
          <w:rFonts w:ascii="Times New Roman" w:hAnsi="Times New Roman"/>
          <w:sz w:val="24"/>
        </w:rPr>
        <w:t xml:space="preserve"> M.A.</w:t>
      </w:r>
      <w:proofErr w:type="gramStart"/>
      <w:r w:rsidR="000C1BA1">
        <w:rPr>
          <w:rFonts w:ascii="Times New Roman" w:hAnsi="Times New Roman"/>
          <w:sz w:val="24"/>
        </w:rPr>
        <w:t xml:space="preserve">, </w:t>
      </w:r>
      <w:r w:rsidRPr="002B6F45">
        <w:rPr>
          <w:rFonts w:ascii="Times New Roman" w:hAnsi="Times New Roman"/>
          <w:sz w:val="24"/>
        </w:rPr>
        <w:t xml:space="preserve"> M.G</w:t>
      </w:r>
      <w:proofErr w:type="gramEnd"/>
      <w:r w:rsidRPr="002B6F45">
        <w:rPr>
          <w:rFonts w:ascii="Times New Roman" w:hAnsi="Times New Roman"/>
          <w:sz w:val="24"/>
        </w:rPr>
        <w:t>. Ierapetritou, B. Sen, S. Euling</w:t>
      </w:r>
      <w:r w:rsidRPr="00B22E13">
        <w:rPr>
          <w:rFonts w:ascii="Times New Roman" w:hAnsi="Times New Roman"/>
          <w:sz w:val="24"/>
        </w:rPr>
        <w:t xml:space="preserve">, P.G. Georgopoulos, W. Welsh, K. Gaido, I.P. Androulakis. Toxicogenomics Analysis Following in Utero Exposure to Di-Butyl-Phthalate. </w:t>
      </w:r>
      <w:r w:rsidRPr="00B22E13">
        <w:rPr>
          <w:rFonts w:ascii="Times New Roman" w:hAnsi="Times New Roman"/>
          <w:i/>
          <w:sz w:val="24"/>
        </w:rPr>
        <w:t>AIChE Annual Meeting</w:t>
      </w:r>
      <w:r w:rsidRPr="00B22E13">
        <w:rPr>
          <w:rFonts w:ascii="Times New Roman" w:hAnsi="Times New Roman"/>
          <w:sz w:val="24"/>
        </w:rPr>
        <w:t>, Salt Lake City, Nov 2007, paper 370b.</w:t>
      </w:r>
    </w:p>
    <w:p w14:paraId="085C2E4B" w14:textId="77777777" w:rsidR="004E5752" w:rsidRDefault="004E5752"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A7642D">
        <w:rPr>
          <w:rFonts w:ascii="Times New Roman" w:hAnsi="Times New Roman"/>
          <w:sz w:val="24"/>
        </w:rPr>
        <w:t xml:space="preserve">Guzikowski, </w:t>
      </w:r>
      <w:r>
        <w:rPr>
          <w:rFonts w:ascii="Times New Roman" w:hAnsi="Times New Roman"/>
          <w:sz w:val="24"/>
        </w:rPr>
        <w:t>S.A., M. G. Ierapetritou, and C.</w:t>
      </w:r>
      <w:r w:rsidRPr="00A7642D">
        <w:rPr>
          <w:rFonts w:ascii="Times New Roman" w:hAnsi="Times New Roman"/>
          <w:sz w:val="24"/>
        </w:rPr>
        <w:t xml:space="preserve">M. </w:t>
      </w:r>
      <w:r w:rsidR="0090428E" w:rsidRPr="00A7642D">
        <w:rPr>
          <w:rFonts w:ascii="Times New Roman" w:hAnsi="Times New Roman"/>
          <w:sz w:val="24"/>
        </w:rPr>
        <w:t>Roth</w:t>
      </w:r>
      <w:r w:rsidR="0090428E" w:rsidRPr="004E5752">
        <w:rPr>
          <w:rFonts w:ascii="Times New Roman" w:hAnsi="Times New Roman"/>
          <w:sz w:val="24"/>
        </w:rPr>
        <w:t xml:space="preserve"> </w:t>
      </w:r>
      <w:r w:rsidR="0090428E">
        <w:rPr>
          <w:rFonts w:ascii="Times New Roman" w:hAnsi="Times New Roman"/>
          <w:sz w:val="24"/>
        </w:rPr>
        <w:t>Metabolic</w:t>
      </w:r>
      <w:r w:rsidRPr="004E5752">
        <w:rPr>
          <w:rFonts w:ascii="Times New Roman" w:hAnsi="Times New Roman"/>
          <w:sz w:val="24"/>
        </w:rPr>
        <w:t xml:space="preserve"> Analysis </w:t>
      </w:r>
      <w:r w:rsidR="0090428E" w:rsidRPr="004E5752">
        <w:rPr>
          <w:rFonts w:ascii="Times New Roman" w:hAnsi="Times New Roman"/>
          <w:sz w:val="24"/>
        </w:rPr>
        <w:t>of</w:t>
      </w:r>
      <w:r w:rsidRPr="004E5752">
        <w:rPr>
          <w:rFonts w:ascii="Times New Roman" w:hAnsi="Times New Roman"/>
          <w:sz w:val="24"/>
        </w:rPr>
        <w:t xml:space="preserve"> Xenobiotic Interactions In Hepatocytes</w:t>
      </w:r>
      <w:r>
        <w:rPr>
          <w:rFonts w:ascii="Times New Roman" w:hAnsi="Times New Roman"/>
          <w:sz w:val="24"/>
        </w:rPr>
        <w:t xml:space="preserve">. </w:t>
      </w:r>
      <w:r w:rsidRPr="00A22692">
        <w:rPr>
          <w:rFonts w:ascii="Times New Roman" w:hAnsi="Times New Roman"/>
          <w:i/>
          <w:sz w:val="24"/>
        </w:rPr>
        <w:t>AIChE Annual Meeting</w:t>
      </w:r>
      <w:r>
        <w:rPr>
          <w:rFonts w:ascii="Times New Roman" w:hAnsi="Times New Roman"/>
          <w:sz w:val="24"/>
        </w:rPr>
        <w:t>, Salt Lake City, Nov 2007, paper 560b.</w:t>
      </w:r>
    </w:p>
    <w:p w14:paraId="53689B68" w14:textId="77777777" w:rsidR="00A22692" w:rsidRDefault="004E5752"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Yang, H., C.M. Roth, and M.G. Ierapetritou. </w:t>
      </w:r>
      <w:r w:rsidRPr="004E5752">
        <w:rPr>
          <w:rFonts w:ascii="Times New Roman" w:hAnsi="Times New Roman"/>
          <w:sz w:val="24"/>
        </w:rPr>
        <w:t xml:space="preserve">Effects </w:t>
      </w:r>
      <w:r w:rsidR="0045741E" w:rsidRPr="004E5752">
        <w:rPr>
          <w:rFonts w:ascii="Times New Roman" w:hAnsi="Times New Roman"/>
          <w:sz w:val="24"/>
        </w:rPr>
        <w:t>of</w:t>
      </w:r>
      <w:r w:rsidRPr="004E5752">
        <w:rPr>
          <w:rFonts w:ascii="Times New Roman" w:hAnsi="Times New Roman"/>
          <w:sz w:val="24"/>
        </w:rPr>
        <w:t xml:space="preserve"> Amino Acid Supplementation In Optimal Liver Specific Functions Of Hepatocytes</w:t>
      </w:r>
      <w:r>
        <w:rPr>
          <w:rFonts w:ascii="Times New Roman" w:hAnsi="Times New Roman"/>
          <w:sz w:val="24"/>
        </w:rPr>
        <w:t xml:space="preserve">. </w:t>
      </w:r>
      <w:r w:rsidRPr="00A22692">
        <w:rPr>
          <w:rFonts w:ascii="Times New Roman" w:hAnsi="Times New Roman"/>
          <w:i/>
          <w:sz w:val="24"/>
        </w:rPr>
        <w:t>AIChE Annual Meeting</w:t>
      </w:r>
      <w:r>
        <w:rPr>
          <w:rFonts w:ascii="Times New Roman" w:hAnsi="Times New Roman"/>
          <w:sz w:val="24"/>
        </w:rPr>
        <w:t>, Salt Lake City, Nov 2007, paper 598d.</w:t>
      </w:r>
    </w:p>
    <w:p w14:paraId="6F1ECC68" w14:textId="77777777" w:rsidR="004E5752" w:rsidRDefault="004E5752"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084FE1">
        <w:rPr>
          <w:rFonts w:ascii="Times New Roman" w:hAnsi="Times New Roman"/>
          <w:sz w:val="24"/>
          <w:lang w:val="pt-BR"/>
        </w:rPr>
        <w:t xml:space="preserve">Sacharidis, G.C. and M. G. Ierapetritou. </w:t>
      </w:r>
      <w:r>
        <w:rPr>
          <w:rFonts w:ascii="Times New Roman" w:hAnsi="Times New Roman"/>
          <w:sz w:val="24"/>
        </w:rPr>
        <w:t>New Algorithm f</w:t>
      </w:r>
      <w:r w:rsidRPr="004E5752">
        <w:rPr>
          <w:rFonts w:ascii="Times New Roman" w:hAnsi="Times New Roman"/>
          <w:sz w:val="24"/>
        </w:rPr>
        <w:t>or Mixed Integer Linear Bi-Level Programming</w:t>
      </w:r>
      <w:r>
        <w:rPr>
          <w:rFonts w:ascii="Times New Roman" w:hAnsi="Times New Roman"/>
          <w:sz w:val="24"/>
        </w:rPr>
        <w:t xml:space="preserve">. </w:t>
      </w:r>
      <w:r w:rsidRPr="00A22692">
        <w:rPr>
          <w:rFonts w:ascii="Times New Roman" w:hAnsi="Times New Roman"/>
          <w:i/>
          <w:sz w:val="24"/>
        </w:rPr>
        <w:t>AIChE Annual Meeting</w:t>
      </w:r>
      <w:r>
        <w:rPr>
          <w:rFonts w:ascii="Times New Roman" w:hAnsi="Times New Roman"/>
          <w:sz w:val="24"/>
        </w:rPr>
        <w:t>, Salt Lake City, Nov 2007, paper 275f.</w:t>
      </w:r>
    </w:p>
    <w:p w14:paraId="0B9493A4" w14:textId="77777777" w:rsidR="004E5752" w:rsidRPr="00A22692" w:rsidRDefault="004E5752"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Ierapetritou, M.G., C.</w:t>
      </w:r>
      <w:r w:rsidRPr="004E5752">
        <w:rPr>
          <w:rFonts w:ascii="Times New Roman" w:hAnsi="Times New Roman"/>
          <w:sz w:val="24"/>
        </w:rPr>
        <w:t xml:space="preserve"> Georgakis</w:t>
      </w:r>
      <w:r>
        <w:rPr>
          <w:rFonts w:ascii="Times New Roman" w:hAnsi="Times New Roman"/>
          <w:sz w:val="24"/>
        </w:rPr>
        <w:t>, Z.</w:t>
      </w:r>
      <w:r w:rsidRPr="004E5752">
        <w:rPr>
          <w:rFonts w:ascii="Times New Roman" w:hAnsi="Times New Roman"/>
          <w:sz w:val="24"/>
        </w:rPr>
        <w:t xml:space="preserve"> Jia</w:t>
      </w:r>
      <w:r>
        <w:rPr>
          <w:rFonts w:ascii="Times New Roman" w:hAnsi="Times New Roman"/>
          <w:sz w:val="24"/>
        </w:rPr>
        <w:t>, F.</w:t>
      </w:r>
      <w:r w:rsidRPr="004E5752">
        <w:rPr>
          <w:rFonts w:ascii="Times New Roman" w:hAnsi="Times New Roman"/>
          <w:sz w:val="24"/>
        </w:rPr>
        <w:t xml:space="preserve"> Lima,</w:t>
      </w:r>
      <w:r>
        <w:rPr>
          <w:rFonts w:ascii="Times New Roman" w:hAnsi="Times New Roman"/>
          <w:sz w:val="24"/>
        </w:rPr>
        <w:t xml:space="preserve"> Similarities and Differences b</w:t>
      </w:r>
      <w:r w:rsidRPr="004E5752">
        <w:rPr>
          <w:rFonts w:ascii="Times New Roman" w:hAnsi="Times New Roman"/>
          <w:sz w:val="24"/>
        </w:rPr>
        <w:t>etween The Concepts Of Operability And Flexibility</w:t>
      </w:r>
      <w:r>
        <w:rPr>
          <w:rFonts w:ascii="Times New Roman" w:hAnsi="Times New Roman"/>
          <w:sz w:val="24"/>
        </w:rPr>
        <w:t xml:space="preserve">. </w:t>
      </w:r>
      <w:r w:rsidRPr="00A22692">
        <w:rPr>
          <w:rFonts w:ascii="Times New Roman" w:hAnsi="Times New Roman"/>
          <w:i/>
          <w:sz w:val="24"/>
        </w:rPr>
        <w:t>AIChE Annual Meeting</w:t>
      </w:r>
      <w:r>
        <w:rPr>
          <w:rFonts w:ascii="Times New Roman" w:hAnsi="Times New Roman"/>
          <w:sz w:val="24"/>
        </w:rPr>
        <w:t>, Salt Lake City, Nov 2007, paper 288a.</w:t>
      </w:r>
    </w:p>
    <w:p w14:paraId="5DF0B6BE" w14:textId="77777777" w:rsidR="005D0CA0" w:rsidRPr="003F60A7" w:rsidRDefault="005D0CA0"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084FE1">
        <w:rPr>
          <w:rFonts w:ascii="Times New Roman" w:hAnsi="Times New Roman"/>
          <w:sz w:val="24"/>
          <w:lang w:val="it-IT"/>
        </w:rPr>
        <w:t>Li</w:t>
      </w:r>
      <w:proofErr w:type="gramStart"/>
      <w:r w:rsidRPr="00084FE1">
        <w:rPr>
          <w:rFonts w:ascii="Times New Roman" w:hAnsi="Times New Roman"/>
          <w:sz w:val="24"/>
          <w:lang w:val="it-IT"/>
        </w:rPr>
        <w:t xml:space="preserve">, </w:t>
      </w:r>
      <w:proofErr w:type="gramEnd"/>
      <w:r w:rsidRPr="00084FE1">
        <w:rPr>
          <w:rFonts w:ascii="Times New Roman" w:hAnsi="Times New Roman"/>
          <w:sz w:val="24"/>
          <w:lang w:val="it-IT"/>
        </w:rPr>
        <w:t xml:space="preserve">Z., and M.G. Ierapetritou. </w:t>
      </w:r>
      <w:r>
        <w:rPr>
          <w:rFonts w:ascii="Times New Roman" w:hAnsi="Times New Roman"/>
          <w:sz w:val="24"/>
        </w:rPr>
        <w:t xml:space="preserve">Scheduling Under Uncertainty Using Parametric Programming. </w:t>
      </w:r>
      <w:r>
        <w:rPr>
          <w:rFonts w:ascii="Times New Roman" w:hAnsi="Times New Roman"/>
          <w:i/>
          <w:sz w:val="24"/>
        </w:rPr>
        <w:t>AIChE Annual Meeting</w:t>
      </w:r>
      <w:r>
        <w:rPr>
          <w:rFonts w:ascii="Times New Roman" w:hAnsi="Times New Roman"/>
          <w:sz w:val="24"/>
        </w:rPr>
        <w:t>, San Francisco, Nov 2006, p</w:t>
      </w:r>
      <w:r w:rsidRPr="003F60A7">
        <w:rPr>
          <w:rFonts w:ascii="Times New Roman" w:hAnsi="Times New Roman"/>
          <w:sz w:val="24"/>
        </w:rPr>
        <w:t xml:space="preserve">aper </w:t>
      </w:r>
      <w:r w:rsidR="003F60A7" w:rsidRPr="003F60A7">
        <w:rPr>
          <w:rFonts w:ascii="Times New Roman" w:hAnsi="Times New Roman"/>
          <w:sz w:val="24"/>
        </w:rPr>
        <w:t>629d</w:t>
      </w:r>
      <w:r w:rsidRPr="003F60A7">
        <w:rPr>
          <w:rFonts w:ascii="Times New Roman" w:hAnsi="Times New Roman"/>
          <w:sz w:val="24"/>
        </w:rPr>
        <w:t>.</w:t>
      </w:r>
    </w:p>
    <w:p w14:paraId="769F91C1" w14:textId="77777777" w:rsidR="005D0CA0" w:rsidRPr="005D0CA0" w:rsidRDefault="005D0CA0" w:rsidP="00376182">
      <w:pPr>
        <w:numPr>
          <w:ilvl w:val="0"/>
          <w:numId w:val="36"/>
        </w:numPr>
        <w:tabs>
          <w:tab w:val="clear" w:pos="720"/>
          <w:tab w:val="left" w:pos="540"/>
          <w:tab w:val="left" w:pos="9450"/>
        </w:tabs>
        <w:ind w:left="540" w:right="36" w:hanging="540"/>
        <w:jc w:val="both"/>
        <w:rPr>
          <w:sz w:val="24"/>
        </w:rPr>
      </w:pPr>
      <w:r w:rsidRPr="005D0CA0">
        <w:rPr>
          <w:sz w:val="24"/>
          <w:lang w:val="pt-PT"/>
        </w:rPr>
        <w:t>Portillo P, M. G. Ierapetritou</w:t>
      </w:r>
      <w:r w:rsidR="006A4AE9">
        <w:rPr>
          <w:sz w:val="24"/>
          <w:lang w:val="pt-PT"/>
        </w:rPr>
        <w:t>, and F. Muzzio</w:t>
      </w:r>
      <w:r w:rsidRPr="005D0CA0">
        <w:rPr>
          <w:sz w:val="24"/>
          <w:lang w:val="pt-PT"/>
        </w:rPr>
        <w:t xml:space="preserve">. </w:t>
      </w:r>
      <w:r w:rsidRPr="005D0CA0">
        <w:rPr>
          <w:sz w:val="24"/>
        </w:rPr>
        <w:t>Characterization and Modeling of Continuous Convective Powder Mixing Processes</w:t>
      </w:r>
      <w:r>
        <w:rPr>
          <w:sz w:val="24"/>
        </w:rPr>
        <w:t xml:space="preserve">. </w:t>
      </w:r>
      <w:r w:rsidRPr="005D0CA0">
        <w:rPr>
          <w:sz w:val="24"/>
        </w:rPr>
        <w:t xml:space="preserve">AIChE Annual Meeting, San Francisco, Nov 2006, paper </w:t>
      </w:r>
      <w:r w:rsidR="009D43D6">
        <w:rPr>
          <w:sz w:val="24"/>
        </w:rPr>
        <w:t>597c</w:t>
      </w:r>
      <w:r w:rsidRPr="005D0CA0">
        <w:rPr>
          <w:sz w:val="24"/>
        </w:rPr>
        <w:t>.</w:t>
      </w:r>
    </w:p>
    <w:p w14:paraId="62A7872E" w14:textId="77777777" w:rsidR="006A4AE9" w:rsidRPr="003F60A7" w:rsidRDefault="006A4AE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6A4AE9">
        <w:rPr>
          <w:rFonts w:ascii="Times New Roman" w:hAnsi="Times New Roman"/>
          <w:sz w:val="24"/>
          <w:lang w:val="pt-PT"/>
        </w:rPr>
        <w:t xml:space="preserve">Davis, E. and M.G. Ierapetritou. </w:t>
      </w:r>
      <w:r w:rsidR="009D43D6">
        <w:rPr>
          <w:rFonts w:ascii="Times New Roman" w:hAnsi="Times New Roman"/>
          <w:sz w:val="24"/>
        </w:rPr>
        <w:t>A New Approach for the Solution o</w:t>
      </w:r>
      <w:r w:rsidRPr="006A4AE9">
        <w:rPr>
          <w:rFonts w:ascii="Times New Roman" w:hAnsi="Times New Roman"/>
          <w:sz w:val="24"/>
        </w:rPr>
        <w:t>f Noisy Black-Box Models Involving Integer Variables</w:t>
      </w:r>
      <w:r>
        <w:rPr>
          <w:rFonts w:ascii="Times New Roman" w:hAnsi="Times New Roman"/>
          <w:sz w:val="24"/>
        </w:rPr>
        <w:t xml:space="preserve">. </w:t>
      </w:r>
      <w:r>
        <w:rPr>
          <w:rFonts w:ascii="Times New Roman" w:hAnsi="Times New Roman"/>
          <w:i/>
          <w:sz w:val="24"/>
        </w:rPr>
        <w:t>AIChE Annual Meeting</w:t>
      </w:r>
      <w:r>
        <w:rPr>
          <w:rFonts w:ascii="Times New Roman" w:hAnsi="Times New Roman"/>
          <w:sz w:val="24"/>
        </w:rPr>
        <w:t xml:space="preserve">, San Francisco, Nov 2006, paper </w:t>
      </w:r>
      <w:r w:rsidR="003F60A7" w:rsidRPr="003F60A7">
        <w:rPr>
          <w:rFonts w:ascii="Times New Roman" w:hAnsi="Times New Roman"/>
          <w:sz w:val="24"/>
        </w:rPr>
        <w:t>61b</w:t>
      </w:r>
      <w:r w:rsidRPr="003F60A7">
        <w:rPr>
          <w:rFonts w:ascii="Times New Roman" w:hAnsi="Times New Roman"/>
          <w:sz w:val="24"/>
        </w:rPr>
        <w:t>.</w:t>
      </w:r>
    </w:p>
    <w:p w14:paraId="4FF9E978" w14:textId="77777777" w:rsidR="005D0CA0" w:rsidRDefault="00A7642D"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A7642D">
        <w:rPr>
          <w:rFonts w:ascii="Times New Roman" w:hAnsi="Times New Roman"/>
          <w:sz w:val="24"/>
        </w:rPr>
        <w:t xml:space="preserve">Guzikowski, </w:t>
      </w:r>
      <w:r>
        <w:rPr>
          <w:rFonts w:ascii="Times New Roman" w:hAnsi="Times New Roman"/>
          <w:sz w:val="24"/>
        </w:rPr>
        <w:t>S.A., M. G. Ierapetritou, and C.</w:t>
      </w:r>
      <w:r w:rsidRPr="00A7642D">
        <w:rPr>
          <w:rFonts w:ascii="Times New Roman" w:hAnsi="Times New Roman"/>
          <w:sz w:val="24"/>
        </w:rPr>
        <w:t>M. Roth Metabolic and Genomic Analysis of Acetaminophen Metabolism</w:t>
      </w:r>
      <w:r>
        <w:rPr>
          <w:rFonts w:ascii="Times New Roman" w:hAnsi="Times New Roman"/>
          <w:sz w:val="24"/>
        </w:rPr>
        <w:t xml:space="preserve">. </w:t>
      </w:r>
      <w:r>
        <w:rPr>
          <w:rFonts w:ascii="Times New Roman" w:hAnsi="Times New Roman"/>
          <w:i/>
          <w:sz w:val="24"/>
        </w:rPr>
        <w:t>AIChE Annual Meeting</w:t>
      </w:r>
      <w:r>
        <w:rPr>
          <w:rFonts w:ascii="Times New Roman" w:hAnsi="Times New Roman"/>
          <w:sz w:val="24"/>
        </w:rPr>
        <w:t xml:space="preserve">, San Francisco, Nov 2006, paper </w:t>
      </w:r>
      <w:r w:rsidR="009D43D6">
        <w:rPr>
          <w:rFonts w:ascii="Times New Roman" w:hAnsi="Times New Roman"/>
          <w:sz w:val="24"/>
        </w:rPr>
        <w:t>124f</w:t>
      </w:r>
    </w:p>
    <w:p w14:paraId="417E80CD" w14:textId="77777777" w:rsidR="00A7642D" w:rsidRPr="009D43D6" w:rsidRDefault="00A7642D"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Yang, H., C.M. Roth, and M.G. </w:t>
      </w:r>
      <w:r w:rsidR="00E43370">
        <w:rPr>
          <w:rFonts w:ascii="Times New Roman" w:hAnsi="Times New Roman"/>
          <w:sz w:val="24"/>
        </w:rPr>
        <w:t xml:space="preserve">Ierapetritou. </w:t>
      </w:r>
      <w:r w:rsidRPr="00A7642D">
        <w:rPr>
          <w:rFonts w:ascii="Times New Roman" w:hAnsi="Times New Roman"/>
          <w:sz w:val="24"/>
        </w:rPr>
        <w:t>Insights into Hepatic Metabol</w:t>
      </w:r>
      <w:r w:rsidRPr="009D43D6">
        <w:rPr>
          <w:rFonts w:ascii="Times New Roman" w:hAnsi="Times New Roman"/>
          <w:sz w:val="24"/>
        </w:rPr>
        <w:t xml:space="preserve">ism from Flux Balance and Pathway Analyses. </w:t>
      </w:r>
      <w:r w:rsidRPr="009D43D6">
        <w:rPr>
          <w:rFonts w:ascii="Times New Roman" w:hAnsi="Times New Roman"/>
          <w:i/>
          <w:sz w:val="24"/>
        </w:rPr>
        <w:t>AIChE Annual Meeting</w:t>
      </w:r>
      <w:r w:rsidRPr="009D43D6">
        <w:rPr>
          <w:rFonts w:ascii="Times New Roman" w:hAnsi="Times New Roman"/>
          <w:sz w:val="24"/>
        </w:rPr>
        <w:t xml:space="preserve">, San Francisco, Nov 2006, paper </w:t>
      </w:r>
      <w:r w:rsidR="009D43D6" w:rsidRPr="009D43D6">
        <w:rPr>
          <w:rFonts w:ascii="Times New Roman" w:hAnsi="Times New Roman"/>
          <w:sz w:val="24"/>
        </w:rPr>
        <w:t>683d</w:t>
      </w:r>
      <w:r w:rsidRPr="009D43D6">
        <w:rPr>
          <w:rFonts w:ascii="Times New Roman" w:hAnsi="Times New Roman"/>
          <w:sz w:val="24"/>
        </w:rPr>
        <w:t>.</w:t>
      </w:r>
    </w:p>
    <w:p w14:paraId="2D201B01" w14:textId="77777777" w:rsidR="00E15E94" w:rsidRPr="009D43D6" w:rsidRDefault="00E15E94"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E15E94">
        <w:rPr>
          <w:rFonts w:ascii="Times New Roman" w:hAnsi="Times New Roman"/>
          <w:sz w:val="24"/>
        </w:rPr>
        <w:t>Sharma, N.</w:t>
      </w:r>
      <w:r>
        <w:rPr>
          <w:rFonts w:ascii="Times New Roman" w:hAnsi="Times New Roman"/>
          <w:sz w:val="24"/>
        </w:rPr>
        <w:t>,</w:t>
      </w:r>
      <w:r w:rsidRPr="00E15E94">
        <w:rPr>
          <w:rFonts w:ascii="Times New Roman" w:hAnsi="Times New Roman"/>
          <w:sz w:val="24"/>
        </w:rPr>
        <w:t xml:space="preserve"> M.G. Ierapetritou, R. Schloss, M.L. Yarmush. Quantitative Modeling of Metabolically Mature Na-butyrate Induced Hepatocyt</w:t>
      </w:r>
      <w:r w:rsidRPr="009D43D6">
        <w:rPr>
          <w:rFonts w:ascii="Times New Roman" w:hAnsi="Times New Roman"/>
          <w:sz w:val="24"/>
        </w:rPr>
        <w:t xml:space="preserve">e-Like Cells from Embryonic Stem cells. </w:t>
      </w:r>
      <w:r w:rsidRPr="009D43D6">
        <w:rPr>
          <w:rFonts w:ascii="Times New Roman" w:hAnsi="Times New Roman"/>
          <w:i/>
          <w:sz w:val="24"/>
        </w:rPr>
        <w:t>AIChE Annual Meeting</w:t>
      </w:r>
      <w:r w:rsidRPr="009D43D6">
        <w:rPr>
          <w:rFonts w:ascii="Times New Roman" w:hAnsi="Times New Roman"/>
          <w:sz w:val="24"/>
        </w:rPr>
        <w:t xml:space="preserve">, San Francisco, Nov 2006, paper </w:t>
      </w:r>
      <w:r w:rsidR="009D43D6" w:rsidRPr="009D43D6">
        <w:rPr>
          <w:rFonts w:ascii="Times New Roman" w:hAnsi="Times New Roman"/>
          <w:sz w:val="24"/>
        </w:rPr>
        <w:t>612b</w:t>
      </w:r>
      <w:r w:rsidRPr="009D43D6">
        <w:rPr>
          <w:rFonts w:ascii="Times New Roman" w:hAnsi="Times New Roman"/>
          <w:sz w:val="24"/>
        </w:rPr>
        <w:t>.</w:t>
      </w:r>
    </w:p>
    <w:p w14:paraId="43B8C9BC" w14:textId="77777777" w:rsidR="00A7642D" w:rsidRDefault="00E43370"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A7642D">
        <w:rPr>
          <w:rFonts w:ascii="Times New Roman" w:hAnsi="Times New Roman"/>
          <w:sz w:val="24"/>
        </w:rPr>
        <w:t xml:space="preserve">Guzikowski, </w:t>
      </w:r>
      <w:r>
        <w:rPr>
          <w:rFonts w:ascii="Times New Roman" w:hAnsi="Times New Roman"/>
          <w:sz w:val="24"/>
        </w:rPr>
        <w:t xml:space="preserve">S.A., </w:t>
      </w:r>
      <w:r w:rsidR="00E15E94">
        <w:rPr>
          <w:rFonts w:ascii="Times New Roman" w:hAnsi="Times New Roman"/>
          <w:sz w:val="24"/>
        </w:rPr>
        <w:t xml:space="preserve">S.E. Tischfield, </w:t>
      </w:r>
      <w:r>
        <w:rPr>
          <w:rFonts w:ascii="Times New Roman" w:hAnsi="Times New Roman"/>
          <w:sz w:val="24"/>
        </w:rPr>
        <w:t>M.G. Ierapetritou, and C.</w:t>
      </w:r>
      <w:r w:rsidRPr="00A7642D">
        <w:rPr>
          <w:rFonts w:ascii="Times New Roman" w:hAnsi="Times New Roman"/>
          <w:sz w:val="24"/>
        </w:rPr>
        <w:t xml:space="preserve">M. Roth </w:t>
      </w:r>
      <w:r w:rsidR="00E15E94" w:rsidRPr="00E15E94">
        <w:rPr>
          <w:rFonts w:ascii="Times New Roman" w:hAnsi="Times New Roman"/>
          <w:sz w:val="24"/>
        </w:rPr>
        <w:t>Metabolic and Genomic Analysis of Acetaminophen Metabo</w:t>
      </w:r>
      <w:r w:rsidR="00E15E94">
        <w:rPr>
          <w:rFonts w:ascii="Times New Roman" w:hAnsi="Times New Roman"/>
          <w:sz w:val="24"/>
        </w:rPr>
        <w:t xml:space="preserve">lism and Induced-Hepatotoxicity. </w:t>
      </w:r>
      <w:r w:rsidR="009D43D6">
        <w:rPr>
          <w:rFonts w:ascii="Times New Roman" w:hAnsi="Times New Roman"/>
          <w:sz w:val="24"/>
        </w:rPr>
        <w:t xml:space="preserve">Paper # BIOT 119, </w:t>
      </w:r>
      <w:r w:rsidR="00E15E94">
        <w:rPr>
          <w:rFonts w:ascii="Times New Roman" w:hAnsi="Times New Roman"/>
          <w:sz w:val="24"/>
        </w:rPr>
        <w:t>ACS</w:t>
      </w:r>
      <w:r w:rsidR="009D43D6">
        <w:rPr>
          <w:rFonts w:ascii="Times New Roman" w:hAnsi="Times New Roman"/>
          <w:sz w:val="24"/>
        </w:rPr>
        <w:t xml:space="preserve"> Annual Meeting, San Francisco</w:t>
      </w:r>
      <w:proofErr w:type="gramStart"/>
      <w:r w:rsidR="009D43D6">
        <w:rPr>
          <w:rFonts w:ascii="Times New Roman" w:hAnsi="Times New Roman"/>
          <w:sz w:val="24"/>
        </w:rPr>
        <w:t>,  Sep</w:t>
      </w:r>
      <w:proofErr w:type="gramEnd"/>
      <w:r w:rsidR="00E15E94">
        <w:rPr>
          <w:rFonts w:ascii="Times New Roman" w:hAnsi="Times New Roman"/>
          <w:sz w:val="24"/>
        </w:rPr>
        <w:t xml:space="preserve">. 2006. </w:t>
      </w:r>
      <w:r w:rsidR="00A7642D">
        <w:rPr>
          <w:rFonts w:ascii="Times New Roman" w:hAnsi="Times New Roman"/>
          <w:sz w:val="24"/>
        </w:rPr>
        <w:t xml:space="preserve"> </w:t>
      </w:r>
    </w:p>
    <w:p w14:paraId="231FF901" w14:textId="77777777" w:rsidR="00513DFB" w:rsidRDefault="00513DFB"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9D43D6">
        <w:rPr>
          <w:rFonts w:ascii="Times New Roman" w:hAnsi="Times New Roman"/>
          <w:sz w:val="24"/>
          <w:lang w:val="pt-PT"/>
        </w:rPr>
        <w:t xml:space="preserve">Jia, Z., and M.G. Ierapetritou. </w:t>
      </w:r>
      <w:r w:rsidRPr="00513DFB">
        <w:rPr>
          <w:rFonts w:ascii="Times New Roman" w:hAnsi="Times New Roman"/>
          <w:sz w:val="24"/>
        </w:rPr>
        <w:t>Generate Pareto Optimal Solutions for Scheduling Problems under Uncertainty Using Normal Boundary Intersection Technique</w:t>
      </w:r>
      <w:r>
        <w:rPr>
          <w:rFonts w:ascii="Times New Roman" w:hAnsi="Times New Roman"/>
          <w:sz w:val="24"/>
        </w:rPr>
        <w:t xml:space="preserve">. </w:t>
      </w:r>
      <w:r>
        <w:rPr>
          <w:rFonts w:ascii="Times New Roman" w:hAnsi="Times New Roman"/>
          <w:i/>
          <w:sz w:val="24"/>
        </w:rPr>
        <w:t>AIChE Annual Meeting</w:t>
      </w:r>
      <w:r>
        <w:rPr>
          <w:rFonts w:ascii="Times New Roman" w:hAnsi="Times New Roman"/>
          <w:sz w:val="24"/>
        </w:rPr>
        <w:t>, Cincinnati, Nov 2005, paper 496a.</w:t>
      </w:r>
    </w:p>
    <w:p w14:paraId="1CA06EB0" w14:textId="77777777" w:rsidR="00513DFB" w:rsidRDefault="00513DFB"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084FE1">
        <w:rPr>
          <w:rFonts w:ascii="Times New Roman" w:hAnsi="Times New Roman"/>
          <w:sz w:val="24"/>
          <w:lang w:val="pt-BR"/>
        </w:rPr>
        <w:t xml:space="preserve">Wu, D., and M.G. Ierapetritou. </w:t>
      </w:r>
      <w:r w:rsidRPr="00513DFB">
        <w:rPr>
          <w:rFonts w:ascii="Times New Roman" w:hAnsi="Times New Roman"/>
          <w:sz w:val="24"/>
        </w:rPr>
        <w:t>Hierarchical Approach for Production Planning and Scheduling under Uncertainty</w:t>
      </w:r>
      <w:r>
        <w:rPr>
          <w:rFonts w:ascii="Times New Roman" w:hAnsi="Times New Roman"/>
          <w:sz w:val="24"/>
        </w:rPr>
        <w:t xml:space="preserve">. </w:t>
      </w:r>
      <w:r>
        <w:rPr>
          <w:rFonts w:ascii="Times New Roman" w:hAnsi="Times New Roman"/>
          <w:i/>
          <w:sz w:val="24"/>
        </w:rPr>
        <w:t>AIChE Annual Meeting</w:t>
      </w:r>
      <w:r>
        <w:rPr>
          <w:rFonts w:ascii="Times New Roman" w:hAnsi="Times New Roman"/>
          <w:sz w:val="24"/>
        </w:rPr>
        <w:t>, Cincinnati, Nov 2005, paper 582d.</w:t>
      </w:r>
    </w:p>
    <w:p w14:paraId="51C308D0" w14:textId="77777777" w:rsidR="00513DFB" w:rsidRDefault="00513DFB"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513DFB">
        <w:rPr>
          <w:rFonts w:ascii="Times New Roman" w:hAnsi="Times New Roman"/>
          <w:sz w:val="24"/>
        </w:rPr>
        <w:t>Banerjee,</w:t>
      </w:r>
      <w:r>
        <w:rPr>
          <w:rFonts w:ascii="Times New Roman" w:hAnsi="Times New Roman"/>
          <w:sz w:val="24"/>
        </w:rPr>
        <w:t xml:space="preserve"> I., M.G. Ierapetritou, I. </w:t>
      </w:r>
      <w:r w:rsidRPr="00513DFB">
        <w:rPr>
          <w:rFonts w:ascii="Times New Roman" w:hAnsi="Times New Roman"/>
          <w:sz w:val="24"/>
        </w:rPr>
        <w:t xml:space="preserve">P. Androulakis, and </w:t>
      </w:r>
      <w:r>
        <w:rPr>
          <w:rFonts w:ascii="Times New Roman" w:hAnsi="Times New Roman"/>
          <w:sz w:val="24"/>
        </w:rPr>
        <w:t>T. P.</w:t>
      </w:r>
      <w:r w:rsidRPr="00513DFB">
        <w:rPr>
          <w:rFonts w:ascii="Times New Roman" w:hAnsi="Times New Roman"/>
          <w:sz w:val="24"/>
        </w:rPr>
        <w:t xml:space="preserve"> Huynh.</w:t>
      </w:r>
      <w:r>
        <w:rPr>
          <w:rFonts w:ascii="Times New Roman" w:hAnsi="Times New Roman"/>
          <w:sz w:val="24"/>
        </w:rPr>
        <w:t xml:space="preserve"> </w:t>
      </w:r>
      <w:r w:rsidRPr="00513DFB">
        <w:rPr>
          <w:rFonts w:ascii="Times New Roman" w:hAnsi="Times New Roman"/>
          <w:sz w:val="24"/>
        </w:rPr>
        <w:t>A New Adaptive Representation of Complex Kinetic Models</w:t>
      </w:r>
      <w:r>
        <w:rPr>
          <w:rFonts w:ascii="Times New Roman" w:hAnsi="Times New Roman"/>
          <w:sz w:val="24"/>
        </w:rPr>
        <w:t xml:space="preserve">. </w:t>
      </w:r>
      <w:r>
        <w:rPr>
          <w:rFonts w:ascii="Times New Roman" w:hAnsi="Times New Roman"/>
          <w:i/>
          <w:sz w:val="24"/>
        </w:rPr>
        <w:t>AIChE Annual Meeting</w:t>
      </w:r>
      <w:r>
        <w:rPr>
          <w:rFonts w:ascii="Times New Roman" w:hAnsi="Times New Roman"/>
          <w:sz w:val="24"/>
        </w:rPr>
        <w:t>, Cincinnati, Nov 2005, paper 568a.</w:t>
      </w:r>
    </w:p>
    <w:p w14:paraId="4235FA37" w14:textId="77777777" w:rsidR="00513DFB" w:rsidRDefault="00513DFB"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084FE1">
        <w:rPr>
          <w:rFonts w:ascii="Times New Roman" w:hAnsi="Times New Roman"/>
          <w:sz w:val="24"/>
          <w:lang w:val="pt-BR"/>
        </w:rPr>
        <w:t xml:space="preserve">Jia, Z., and M.G. Ierapetritou. </w:t>
      </w:r>
      <w:r>
        <w:rPr>
          <w:rFonts w:ascii="Times New Roman" w:hAnsi="Times New Roman"/>
          <w:sz w:val="24"/>
        </w:rPr>
        <w:t>Uncertainty Analysis of MILP</w:t>
      </w:r>
      <w:r w:rsidRPr="00513DFB">
        <w:rPr>
          <w:rFonts w:ascii="Times New Roman" w:hAnsi="Times New Roman"/>
          <w:sz w:val="24"/>
        </w:rPr>
        <w:t xml:space="preserve"> Problems</w:t>
      </w:r>
      <w:r>
        <w:rPr>
          <w:rFonts w:ascii="Times New Roman" w:hAnsi="Times New Roman"/>
          <w:sz w:val="24"/>
        </w:rPr>
        <w:t xml:space="preserve">. </w:t>
      </w:r>
      <w:r>
        <w:rPr>
          <w:rFonts w:ascii="Times New Roman" w:hAnsi="Times New Roman"/>
          <w:i/>
          <w:sz w:val="24"/>
        </w:rPr>
        <w:t>AIChE Annual Meeting</w:t>
      </w:r>
      <w:r>
        <w:rPr>
          <w:rFonts w:ascii="Times New Roman" w:hAnsi="Times New Roman"/>
          <w:sz w:val="24"/>
        </w:rPr>
        <w:t>, Cincinnati, Nov 2005, paper 12b.</w:t>
      </w:r>
    </w:p>
    <w:p w14:paraId="2BCCE3FA" w14:textId="77777777" w:rsidR="00513DFB" w:rsidRDefault="00513DFB"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084FE1">
        <w:rPr>
          <w:rFonts w:ascii="Times New Roman" w:hAnsi="Times New Roman"/>
          <w:sz w:val="24"/>
          <w:lang w:val="pt-BR"/>
        </w:rPr>
        <w:t xml:space="preserve">Davis, E. and M.G. Ierapetritou. </w:t>
      </w:r>
      <w:r w:rsidRPr="00513DFB">
        <w:rPr>
          <w:rFonts w:ascii="Times New Roman" w:hAnsi="Times New Roman"/>
          <w:sz w:val="24"/>
        </w:rPr>
        <w:t>Adaptive Optimization of Noisy Black-Box Functions Inherent in Microscopic Models</w:t>
      </w:r>
      <w:r>
        <w:rPr>
          <w:rFonts w:ascii="Times New Roman" w:hAnsi="Times New Roman"/>
          <w:sz w:val="24"/>
        </w:rPr>
        <w:t xml:space="preserve">. </w:t>
      </w:r>
      <w:r>
        <w:rPr>
          <w:rFonts w:ascii="Times New Roman" w:hAnsi="Times New Roman"/>
          <w:i/>
          <w:sz w:val="24"/>
        </w:rPr>
        <w:t>AIChE Annual Meeting</w:t>
      </w:r>
      <w:r>
        <w:rPr>
          <w:rFonts w:ascii="Times New Roman" w:hAnsi="Times New Roman"/>
          <w:sz w:val="24"/>
        </w:rPr>
        <w:t>, Cincinnati, Nov 2005, paper 570g.</w:t>
      </w:r>
    </w:p>
    <w:p w14:paraId="6E52B90C" w14:textId="77777777" w:rsidR="00D073B0" w:rsidRDefault="00D073B0"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D073B0">
        <w:rPr>
          <w:rFonts w:ascii="Times New Roman" w:hAnsi="Times New Roman"/>
          <w:sz w:val="24"/>
        </w:rPr>
        <w:t>Portillo P, F. Muzzio</w:t>
      </w:r>
      <w:r>
        <w:rPr>
          <w:rFonts w:ascii="Times New Roman" w:hAnsi="Times New Roman"/>
          <w:sz w:val="24"/>
        </w:rPr>
        <w:t>, and M. G. Ierapetritou</w:t>
      </w:r>
      <w:r w:rsidRPr="00D073B0">
        <w:rPr>
          <w:rFonts w:ascii="Times New Roman" w:hAnsi="Times New Roman"/>
          <w:sz w:val="24"/>
        </w:rPr>
        <w:t xml:space="preserve">. </w:t>
      </w:r>
      <w:r w:rsidR="00513DFB" w:rsidRPr="00513DFB">
        <w:rPr>
          <w:rFonts w:ascii="Times New Roman" w:hAnsi="Times New Roman"/>
          <w:sz w:val="24"/>
        </w:rPr>
        <w:t>Modeling Granular Mixing Processes Utilizing a Hybrid DEM-Compartment Modeling Approach</w:t>
      </w:r>
      <w:r>
        <w:rPr>
          <w:rFonts w:ascii="Times New Roman" w:hAnsi="Times New Roman"/>
          <w:sz w:val="24"/>
        </w:rPr>
        <w:t xml:space="preserve">. </w:t>
      </w:r>
      <w:r>
        <w:rPr>
          <w:rFonts w:ascii="Times New Roman" w:hAnsi="Times New Roman"/>
          <w:i/>
          <w:sz w:val="24"/>
        </w:rPr>
        <w:t>AIChE Annual Meeting</w:t>
      </w:r>
      <w:r>
        <w:rPr>
          <w:rFonts w:ascii="Times New Roman" w:hAnsi="Times New Roman"/>
          <w:sz w:val="24"/>
        </w:rPr>
        <w:t>, Cincinnati, Nov 2005, paper 364d.</w:t>
      </w:r>
    </w:p>
    <w:p w14:paraId="7691E948" w14:textId="77777777" w:rsidR="00D073B0" w:rsidRDefault="00D073B0"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I</w:t>
      </w:r>
      <w:r w:rsidRPr="00D073B0">
        <w:rPr>
          <w:rFonts w:ascii="Times New Roman" w:hAnsi="Times New Roman"/>
          <w:sz w:val="24"/>
        </w:rPr>
        <w:t>erapetritou,</w:t>
      </w:r>
      <w:r>
        <w:rPr>
          <w:rFonts w:ascii="Times New Roman" w:hAnsi="Times New Roman"/>
          <w:sz w:val="24"/>
        </w:rPr>
        <w:t xml:space="preserve"> M.G., N. Sharma, H. Yang, S. A. Guzikowski, M. L. Yarmush, and C.</w:t>
      </w:r>
      <w:r w:rsidRPr="00D073B0">
        <w:rPr>
          <w:rFonts w:ascii="Times New Roman" w:hAnsi="Times New Roman"/>
          <w:sz w:val="24"/>
        </w:rPr>
        <w:t xml:space="preserve"> M. Roth. Optimization and Control of Metabolic Activities in Hepatocytes</w:t>
      </w:r>
      <w:r>
        <w:rPr>
          <w:rFonts w:ascii="Times New Roman" w:hAnsi="Times New Roman"/>
          <w:sz w:val="24"/>
        </w:rPr>
        <w:t xml:space="preserve">. </w:t>
      </w:r>
      <w:r>
        <w:rPr>
          <w:rFonts w:ascii="Times New Roman" w:hAnsi="Times New Roman"/>
          <w:i/>
          <w:sz w:val="24"/>
        </w:rPr>
        <w:t>AIChE Annual Meeting</w:t>
      </w:r>
      <w:r>
        <w:rPr>
          <w:rFonts w:ascii="Times New Roman" w:hAnsi="Times New Roman"/>
          <w:sz w:val="24"/>
        </w:rPr>
        <w:t>, Cincinnati, Nov 2005, paper 246f.</w:t>
      </w:r>
    </w:p>
    <w:p w14:paraId="56AF6CF6" w14:textId="77777777" w:rsidR="00513DFB" w:rsidRDefault="00D073B0"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D073B0">
        <w:rPr>
          <w:rFonts w:ascii="Times New Roman" w:hAnsi="Times New Roman"/>
          <w:sz w:val="24"/>
        </w:rPr>
        <w:t>Tischfield,</w:t>
      </w:r>
      <w:r>
        <w:rPr>
          <w:rFonts w:ascii="Times New Roman" w:hAnsi="Times New Roman"/>
          <w:sz w:val="24"/>
        </w:rPr>
        <w:t xml:space="preserve"> S.E., C.</w:t>
      </w:r>
      <w:r w:rsidRPr="00D073B0">
        <w:rPr>
          <w:rFonts w:ascii="Times New Roman" w:hAnsi="Times New Roman"/>
          <w:sz w:val="24"/>
        </w:rPr>
        <w:t xml:space="preserve"> M. Roth,</w:t>
      </w:r>
      <w:r>
        <w:rPr>
          <w:rFonts w:ascii="Times New Roman" w:hAnsi="Times New Roman"/>
          <w:sz w:val="24"/>
        </w:rPr>
        <w:t xml:space="preserve"> M.G. Ierapetritou, and S.</w:t>
      </w:r>
      <w:r w:rsidRPr="00D073B0">
        <w:rPr>
          <w:rFonts w:ascii="Times New Roman" w:hAnsi="Times New Roman"/>
          <w:sz w:val="24"/>
        </w:rPr>
        <w:t xml:space="preserve"> Guzikowski.</w:t>
      </w:r>
      <w:r>
        <w:rPr>
          <w:rFonts w:ascii="Times New Roman" w:hAnsi="Times New Roman"/>
          <w:sz w:val="24"/>
        </w:rPr>
        <w:t xml:space="preserve"> </w:t>
      </w:r>
      <w:r w:rsidRPr="00D073B0">
        <w:rPr>
          <w:rFonts w:ascii="Times New Roman" w:hAnsi="Times New Roman"/>
          <w:sz w:val="24"/>
        </w:rPr>
        <w:t>A Bioinformatics Approach to Modeling Cytochrome P450 Gene Regulation in Hepatocytes</w:t>
      </w:r>
      <w:r>
        <w:rPr>
          <w:rFonts w:ascii="Times New Roman" w:hAnsi="Times New Roman"/>
          <w:sz w:val="24"/>
        </w:rPr>
        <w:t xml:space="preserve">. </w:t>
      </w:r>
      <w:r>
        <w:rPr>
          <w:rFonts w:ascii="Times New Roman" w:hAnsi="Times New Roman"/>
          <w:i/>
          <w:sz w:val="24"/>
        </w:rPr>
        <w:t>AIChE Annual Meeting</w:t>
      </w:r>
      <w:r>
        <w:rPr>
          <w:rFonts w:ascii="Times New Roman" w:hAnsi="Times New Roman"/>
          <w:sz w:val="24"/>
        </w:rPr>
        <w:t>, Cincinnati, Nov 2005, paper 93s.</w:t>
      </w:r>
    </w:p>
    <w:p w14:paraId="22F3F24F"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Sharma, N. H. Yang, C.M. Roth, M. L. Yarmush, and M.G. Ierapetritou. Optimal Metabolic Control of Hepatocyte Function. Foundations of Systems Biology in Engineering (FOSBE) 2005 Santa Barbara, CA, August 2005.</w:t>
      </w:r>
    </w:p>
    <w:p w14:paraId="03A38B7B"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Goyal, V. and M. G. Ierapetritou. Stochastic MINLP Optimization using Simplicial Approximation. European Symposium on Computer Aided Process Engineering (ESCAPE) 15, Barcelona, Spain, May 2005.</w:t>
      </w:r>
    </w:p>
    <w:p w14:paraId="342AABCD"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Banerjee, I. and M.G. Ierapetritou. A Novel Feasibility Analysis Approach Based on Dimensionality Reduction and Shape Reconstruction. ESCAPE 15, Barcelona, Spain, May 2005.</w:t>
      </w:r>
    </w:p>
    <w:p w14:paraId="640DA133"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Banerjee, I. and M.G. Ierapetritou. An Adaptive Reduction Scheme to Develop Flexible Reduced Chemistry Models for Reactive Flow Simulations. ESCAPE 15, Barcelona, Spain, May 2005.</w:t>
      </w:r>
    </w:p>
    <w:p w14:paraId="79EE1789"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084FE1">
        <w:rPr>
          <w:rFonts w:ascii="Times New Roman" w:hAnsi="Times New Roman"/>
          <w:sz w:val="24"/>
          <w:lang w:val="pt-BR"/>
        </w:rPr>
        <w:t xml:space="preserve">Davis, E. and M.G. Ierapetritou. </w:t>
      </w:r>
      <w:r>
        <w:rPr>
          <w:rFonts w:ascii="Times New Roman" w:hAnsi="Times New Roman"/>
          <w:sz w:val="24"/>
        </w:rPr>
        <w:t>Adaptive Optimization of Noisy Black-Box Functions Inherent In Microscopic Models. ESCAPE 15, Barcelona, Spain, May 2005.</w:t>
      </w:r>
    </w:p>
    <w:p w14:paraId="3E09E632"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Banerjee, I. and M.G. Ierapetritou. Feasibility evaluation of nonconvex systems using shape reconstruction techniques. </w:t>
      </w:r>
      <w:r>
        <w:rPr>
          <w:rFonts w:ascii="Times New Roman" w:hAnsi="Times New Roman"/>
          <w:i/>
          <w:sz w:val="24"/>
        </w:rPr>
        <w:t>AIChE Annual Meeting</w:t>
      </w:r>
      <w:r>
        <w:rPr>
          <w:rFonts w:ascii="Times New Roman" w:hAnsi="Times New Roman"/>
          <w:sz w:val="24"/>
        </w:rPr>
        <w:t>, Austin, Nov 2004.</w:t>
      </w:r>
    </w:p>
    <w:p w14:paraId="1CD0D6B8"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Banerjee, I. and M.G. Ierapetritou. CFD modeling of combustion systems using an adaptive chemistry scheme. </w:t>
      </w:r>
      <w:r>
        <w:rPr>
          <w:rFonts w:ascii="Times New Roman" w:hAnsi="Times New Roman"/>
          <w:i/>
          <w:sz w:val="24"/>
        </w:rPr>
        <w:t>AIChE Annual Meeting</w:t>
      </w:r>
      <w:r>
        <w:rPr>
          <w:rFonts w:ascii="Times New Roman" w:hAnsi="Times New Roman"/>
          <w:sz w:val="24"/>
        </w:rPr>
        <w:t>, Austin, Nov 2004.</w:t>
      </w:r>
    </w:p>
    <w:p w14:paraId="12CA206C"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084FE1">
        <w:rPr>
          <w:rFonts w:ascii="Times New Roman" w:hAnsi="Times New Roman"/>
          <w:sz w:val="24"/>
          <w:lang w:val="pt-BR"/>
        </w:rPr>
        <w:t xml:space="preserve">Portillo P, M. G. Ierapetritou and F. Muzzio. </w:t>
      </w:r>
      <w:r>
        <w:rPr>
          <w:rFonts w:ascii="Times New Roman" w:hAnsi="Times New Roman"/>
          <w:sz w:val="24"/>
        </w:rPr>
        <w:t xml:space="preserve">Development of Control Strategies for Blending Operations in Pharmaceutical Processes. </w:t>
      </w:r>
      <w:r>
        <w:rPr>
          <w:rFonts w:ascii="Times New Roman" w:hAnsi="Times New Roman"/>
          <w:i/>
          <w:sz w:val="24"/>
        </w:rPr>
        <w:t>AIChE Annual Meeting</w:t>
      </w:r>
      <w:r>
        <w:rPr>
          <w:rFonts w:ascii="Times New Roman" w:hAnsi="Times New Roman"/>
          <w:sz w:val="24"/>
        </w:rPr>
        <w:t>, Austin, Nov 2004.</w:t>
      </w:r>
    </w:p>
    <w:p w14:paraId="6F4A7EF6"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bCs/>
          <w:sz w:val="24"/>
        </w:rPr>
      </w:pPr>
      <w:r w:rsidRPr="00084FE1">
        <w:rPr>
          <w:rFonts w:ascii="Times New Roman" w:hAnsi="Times New Roman"/>
          <w:sz w:val="24"/>
          <w:lang w:val="pt-BR"/>
        </w:rPr>
        <w:t xml:space="preserve">Sharma, N., M.G. Ierapetritou, and M.L. Yarmush. </w:t>
      </w:r>
      <w:r>
        <w:rPr>
          <w:rFonts w:ascii="Times New Roman" w:hAnsi="Times New Roman"/>
          <w:sz w:val="24"/>
        </w:rPr>
        <w:t xml:space="preserve">Novel Quantitative Tools for Engineering Analysis of Hepatocyte Cultures used in Bioartificial Liver System. </w:t>
      </w:r>
      <w:r>
        <w:rPr>
          <w:rFonts w:ascii="Times New Roman" w:hAnsi="Times New Roman"/>
          <w:i/>
          <w:sz w:val="24"/>
        </w:rPr>
        <w:t>AIChE Annual Meeting</w:t>
      </w:r>
      <w:r>
        <w:rPr>
          <w:rFonts w:ascii="Times New Roman" w:hAnsi="Times New Roman"/>
          <w:sz w:val="24"/>
        </w:rPr>
        <w:t>, Austin, Nov 2004.</w:t>
      </w:r>
    </w:p>
    <w:p w14:paraId="17F59842"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bCs/>
          <w:sz w:val="24"/>
        </w:rPr>
      </w:pPr>
      <w:r w:rsidRPr="00084FE1">
        <w:rPr>
          <w:rFonts w:ascii="Times New Roman" w:hAnsi="Times New Roman"/>
          <w:sz w:val="24"/>
          <w:lang w:val="pt-BR"/>
        </w:rPr>
        <w:t xml:space="preserve">Sharma, N., A. Bindal, M. Benson, M.G. Ierapetritou, and J. Khinast. </w:t>
      </w:r>
      <w:r>
        <w:rPr>
          <w:rFonts w:ascii="Times New Roman" w:hAnsi="Times New Roman"/>
          <w:sz w:val="24"/>
        </w:rPr>
        <w:t xml:space="preserve">Dynamics and Stability Analysis of a Mixed Micro-organism environment in which a </w:t>
      </w:r>
      <w:proofErr w:type="gramStart"/>
      <w:r>
        <w:rPr>
          <w:rFonts w:ascii="Times New Roman" w:hAnsi="Times New Roman"/>
          <w:sz w:val="24"/>
        </w:rPr>
        <w:t>bacteria</w:t>
      </w:r>
      <w:proofErr w:type="gramEnd"/>
      <w:r>
        <w:rPr>
          <w:rFonts w:ascii="Times New Roman" w:hAnsi="Times New Roman"/>
          <w:sz w:val="24"/>
        </w:rPr>
        <w:t xml:space="preserve"> degrades a Polycyclic Aromatic Hydrocarbon contaminant. </w:t>
      </w:r>
      <w:r>
        <w:rPr>
          <w:rFonts w:ascii="Times New Roman" w:hAnsi="Times New Roman"/>
          <w:i/>
          <w:sz w:val="24"/>
        </w:rPr>
        <w:t>AIChE Annual Meeting</w:t>
      </w:r>
      <w:r>
        <w:rPr>
          <w:rFonts w:ascii="Times New Roman" w:hAnsi="Times New Roman"/>
          <w:sz w:val="24"/>
        </w:rPr>
        <w:t>, Austin, Nov 2004.</w:t>
      </w:r>
    </w:p>
    <w:p w14:paraId="43DEDD3D"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bCs/>
          <w:sz w:val="24"/>
        </w:rPr>
      </w:pPr>
      <w:r w:rsidRPr="00084FE1">
        <w:rPr>
          <w:rFonts w:ascii="Times New Roman" w:hAnsi="Times New Roman"/>
          <w:sz w:val="24"/>
          <w:lang w:val="pt-BR"/>
        </w:rPr>
        <w:t xml:space="preserve">Jia, Z., and M.G. Ierapetritou. </w:t>
      </w:r>
      <w:r>
        <w:rPr>
          <w:rFonts w:ascii="Times New Roman" w:hAnsi="Times New Roman"/>
          <w:sz w:val="24"/>
        </w:rPr>
        <w:t>Scheduling Under Uncertainty Using MILP Sensitivity Analysis. MPO006, ESCAPE 14, Lisbon, 2004.</w:t>
      </w:r>
    </w:p>
    <w:p w14:paraId="57DA4F04"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bCs/>
          <w:sz w:val="24"/>
        </w:rPr>
      </w:pPr>
      <w:r w:rsidRPr="00084FE1">
        <w:rPr>
          <w:rFonts w:ascii="Times New Roman" w:hAnsi="Times New Roman"/>
          <w:bCs/>
          <w:sz w:val="24"/>
          <w:lang w:val="pt-BR"/>
        </w:rPr>
        <w:t xml:space="preserve">Jia, Z. and M.G. Ierapetritou. </w:t>
      </w:r>
      <w:r>
        <w:rPr>
          <w:rFonts w:ascii="Times New Roman" w:hAnsi="Times New Roman"/>
          <w:bCs/>
          <w:sz w:val="24"/>
        </w:rPr>
        <w:t xml:space="preserve">Incorporation of Flexibility in Scheduling Decision-Making. PSE, China, January 2004. </w:t>
      </w:r>
    </w:p>
    <w:p w14:paraId="6D162ED5"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bCs/>
          <w:sz w:val="24"/>
        </w:rPr>
      </w:pPr>
      <w:r>
        <w:rPr>
          <w:rFonts w:ascii="Times New Roman" w:hAnsi="Times New Roman"/>
          <w:bCs/>
          <w:sz w:val="24"/>
        </w:rPr>
        <w:t xml:space="preserve">Goyal, V. and M.G. Ierapetritou. </w:t>
      </w:r>
      <w:r>
        <w:rPr>
          <w:rFonts w:ascii="Times New Roman" w:eastAsia="MS Mincho" w:hAnsi="Times New Roman"/>
          <w:sz w:val="24"/>
        </w:rPr>
        <w:t>Stochastic Framework For Flexible Module Manufacturing</w:t>
      </w:r>
      <w:r>
        <w:rPr>
          <w:rFonts w:ascii="Times New Roman" w:hAnsi="Times New Roman"/>
          <w:sz w:val="24"/>
        </w:rPr>
        <w:t xml:space="preserve">. </w:t>
      </w:r>
      <w:r>
        <w:rPr>
          <w:rFonts w:ascii="Times New Roman" w:hAnsi="Times New Roman"/>
          <w:bCs/>
          <w:sz w:val="22"/>
        </w:rPr>
        <w:t xml:space="preserve">SPIp010, </w:t>
      </w:r>
      <w:r>
        <w:rPr>
          <w:rFonts w:ascii="Times New Roman" w:hAnsi="Times New Roman"/>
          <w:sz w:val="24"/>
        </w:rPr>
        <w:t>ESCAPE 14, Lisbon,</w:t>
      </w:r>
      <w:r>
        <w:rPr>
          <w:rFonts w:ascii="Times New Roman" w:hAnsi="Times New Roman"/>
          <w:bCs/>
          <w:sz w:val="24"/>
        </w:rPr>
        <w:t xml:space="preserve"> May 2004. </w:t>
      </w:r>
    </w:p>
    <w:p w14:paraId="070F8E2E"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084FE1">
        <w:rPr>
          <w:rFonts w:ascii="Times New Roman" w:hAnsi="Times New Roman"/>
          <w:bCs/>
          <w:sz w:val="24"/>
          <w:lang w:val="pt-BR"/>
        </w:rPr>
        <w:t xml:space="preserve">Sharma, N., M.G. Ierapetritou and M.L. Yarmush. </w:t>
      </w:r>
      <w:r>
        <w:rPr>
          <w:rFonts w:ascii="Times New Roman" w:hAnsi="Times New Roman"/>
          <w:sz w:val="24"/>
          <w:szCs w:val="28"/>
        </w:rPr>
        <w:t>Novel Quantitative Tools for Engineering Analysis of Hepatocyte Cultures used in Bioartificial Liver Systems</w:t>
      </w:r>
      <w:r>
        <w:rPr>
          <w:rFonts w:ascii="Times New Roman" w:hAnsi="Times New Roman"/>
          <w:bCs/>
          <w:sz w:val="24"/>
        </w:rPr>
        <w:t xml:space="preserve">. </w:t>
      </w:r>
      <w:r>
        <w:rPr>
          <w:rFonts w:ascii="Times New Roman" w:hAnsi="Times New Roman"/>
          <w:sz w:val="24"/>
        </w:rPr>
        <w:t xml:space="preserve">NCp015, </w:t>
      </w:r>
      <w:r>
        <w:rPr>
          <w:rFonts w:ascii="Times New Roman" w:hAnsi="Times New Roman"/>
          <w:bCs/>
          <w:sz w:val="24"/>
        </w:rPr>
        <w:t xml:space="preserve">ESCAPE 14, Lisbon, May 2004. </w:t>
      </w:r>
    </w:p>
    <w:p w14:paraId="7ACE244B"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084FE1">
        <w:rPr>
          <w:rFonts w:ascii="Times New Roman" w:hAnsi="Times New Roman"/>
          <w:bCs/>
          <w:sz w:val="24"/>
          <w:lang w:val="pt-BR"/>
        </w:rPr>
        <w:t xml:space="preserve">Jia, Z. and M.G. Ierapetritou. </w:t>
      </w:r>
      <w:r>
        <w:rPr>
          <w:rFonts w:ascii="Times New Roman" w:hAnsi="Times New Roman"/>
          <w:sz w:val="24"/>
        </w:rPr>
        <w:t>Scheduling with Parameter Uncertainty Based on Sensitivity Analysis</w:t>
      </w:r>
      <w:r>
        <w:rPr>
          <w:rFonts w:ascii="Times New Roman" w:hAnsi="Times New Roman"/>
          <w:bCs/>
          <w:sz w:val="24"/>
        </w:rPr>
        <w:t xml:space="preserve">. ESCAPE 14, Lisbon, May 2004. </w:t>
      </w:r>
    </w:p>
    <w:p w14:paraId="51534A2E"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084FE1">
        <w:rPr>
          <w:rFonts w:ascii="Times New Roman" w:hAnsi="Times New Roman"/>
          <w:bCs/>
          <w:sz w:val="24"/>
          <w:lang w:val="pt-BR"/>
        </w:rPr>
        <w:t>Jia, Z. and M.G. Ierapetritou</w:t>
      </w:r>
      <w:r w:rsidRPr="00084FE1">
        <w:rPr>
          <w:rFonts w:ascii="Times New Roman" w:hAnsi="Times New Roman"/>
          <w:sz w:val="24"/>
          <w:lang w:val="pt-BR"/>
        </w:rPr>
        <w:t xml:space="preserve">. </w:t>
      </w:r>
      <w:r>
        <w:rPr>
          <w:rFonts w:ascii="Times New Roman" w:hAnsi="Times New Roman"/>
          <w:sz w:val="24"/>
        </w:rPr>
        <w:t xml:space="preserve">Short-term Scheduling Under Uncertainty Using MILP Sensitivity Analysis. </w:t>
      </w:r>
      <w:r>
        <w:rPr>
          <w:rFonts w:ascii="Times New Roman" w:hAnsi="Times New Roman"/>
          <w:i/>
          <w:sz w:val="24"/>
        </w:rPr>
        <w:t>AIChE Annual Meeting</w:t>
      </w:r>
      <w:r>
        <w:rPr>
          <w:rFonts w:ascii="Times New Roman" w:hAnsi="Times New Roman"/>
          <w:sz w:val="24"/>
        </w:rPr>
        <w:t>, San Francisco, Nov 2003.</w:t>
      </w:r>
    </w:p>
    <w:p w14:paraId="0351A726"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084FE1">
        <w:rPr>
          <w:rFonts w:ascii="Times New Roman" w:hAnsi="Times New Roman"/>
          <w:sz w:val="24"/>
          <w:lang w:val="pt-BR"/>
        </w:rPr>
        <w:t xml:space="preserve">Wu D., and M.G. Ierapetritou. </w:t>
      </w:r>
      <w:r>
        <w:rPr>
          <w:rFonts w:ascii="Times New Roman" w:hAnsi="Times New Roman"/>
          <w:sz w:val="24"/>
        </w:rPr>
        <w:t xml:space="preserve">Hierarchical Approach for Production Planning and Scheduling Under Uncertainty Using Continuous-Time Formulation. </w:t>
      </w:r>
      <w:r>
        <w:rPr>
          <w:rFonts w:ascii="Times New Roman" w:hAnsi="Times New Roman"/>
          <w:i/>
          <w:sz w:val="24"/>
        </w:rPr>
        <w:t>AIChE Annual Meeting</w:t>
      </w:r>
      <w:r>
        <w:rPr>
          <w:rFonts w:ascii="Times New Roman" w:hAnsi="Times New Roman"/>
          <w:sz w:val="24"/>
        </w:rPr>
        <w:t>, San Francisco, Nov 2003.</w:t>
      </w:r>
    </w:p>
    <w:p w14:paraId="6E860783"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Banerjee, I. and M.G. Ierapetritou. A Framework for Coupling Adaptively Reduced Chemistry with Detailed Flow Field Models. </w:t>
      </w:r>
      <w:r>
        <w:rPr>
          <w:rFonts w:ascii="Times New Roman" w:hAnsi="Times New Roman"/>
          <w:i/>
          <w:sz w:val="24"/>
        </w:rPr>
        <w:t>AIChE Annual Meeting</w:t>
      </w:r>
      <w:r>
        <w:rPr>
          <w:rFonts w:ascii="Times New Roman" w:hAnsi="Times New Roman"/>
          <w:sz w:val="24"/>
        </w:rPr>
        <w:t>, San Francisco, Nov 2003.</w:t>
      </w:r>
    </w:p>
    <w:p w14:paraId="26DB1AF7"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Goyal, V., and M.G. Ierapetritou. Effective Convex Hull Approximation Approach for MINLP Optimization. </w:t>
      </w:r>
      <w:r>
        <w:rPr>
          <w:rFonts w:ascii="Times New Roman" w:hAnsi="Times New Roman"/>
          <w:i/>
          <w:sz w:val="24"/>
        </w:rPr>
        <w:t>AIChE Annual Meeting</w:t>
      </w:r>
      <w:r>
        <w:rPr>
          <w:rFonts w:ascii="Times New Roman" w:hAnsi="Times New Roman"/>
          <w:sz w:val="24"/>
        </w:rPr>
        <w:t>, San Francisco, Nov 2003.</w:t>
      </w:r>
    </w:p>
    <w:p w14:paraId="3EA62F33"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Ierapetritou M.G., and V. Goyal. Design of Flexible Module Manufacturing. </w:t>
      </w:r>
      <w:r>
        <w:rPr>
          <w:rFonts w:ascii="Times New Roman" w:hAnsi="Times New Roman"/>
          <w:i/>
          <w:sz w:val="24"/>
        </w:rPr>
        <w:t>AIChE Annual Meeting</w:t>
      </w:r>
      <w:r>
        <w:rPr>
          <w:rFonts w:ascii="Times New Roman" w:hAnsi="Times New Roman"/>
          <w:sz w:val="24"/>
        </w:rPr>
        <w:t>, San Francisco, Nov 2003.</w:t>
      </w:r>
    </w:p>
    <w:p w14:paraId="086D9D95"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Ierapetritou, M.G., S. Balakrishnan, A. Makeev, I. Kevrekedis and A. Armaou. Coarse Computational Optimization Using Time-steppers. </w:t>
      </w:r>
      <w:r>
        <w:rPr>
          <w:rFonts w:ascii="Times New Roman" w:hAnsi="Times New Roman"/>
          <w:i/>
          <w:sz w:val="24"/>
        </w:rPr>
        <w:t>AIChE Annual Meeting</w:t>
      </w:r>
      <w:r>
        <w:rPr>
          <w:rFonts w:ascii="Times New Roman" w:hAnsi="Times New Roman"/>
          <w:sz w:val="24"/>
        </w:rPr>
        <w:t>, San Francisco, Nov 2003.</w:t>
      </w:r>
    </w:p>
    <w:p w14:paraId="70431FBD"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084FE1">
        <w:rPr>
          <w:rFonts w:ascii="Times New Roman" w:hAnsi="Times New Roman"/>
          <w:sz w:val="24"/>
          <w:lang w:val="pt-BR"/>
        </w:rPr>
        <w:t xml:space="preserve">Jia, Z. and M.G. Ierapetritou. </w:t>
      </w:r>
      <w:r>
        <w:rPr>
          <w:rFonts w:ascii="Times New Roman" w:hAnsi="Times New Roman"/>
          <w:sz w:val="24"/>
        </w:rPr>
        <w:t xml:space="preserve">Efficient Spatial Decomposition and Scheduling of Refinery Operations Based on Continuous Time Formulation. </w:t>
      </w:r>
      <w:r>
        <w:rPr>
          <w:rFonts w:ascii="Times New Roman" w:hAnsi="Times New Roman"/>
          <w:i/>
          <w:sz w:val="24"/>
        </w:rPr>
        <w:t>AIChE Annual Meeting</w:t>
      </w:r>
      <w:r>
        <w:rPr>
          <w:rFonts w:ascii="Times New Roman" w:hAnsi="Times New Roman"/>
          <w:sz w:val="24"/>
        </w:rPr>
        <w:t>, Indianapolis, Nov 2002.</w:t>
      </w:r>
    </w:p>
    <w:p w14:paraId="5A2581DB"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Androulakis, I.P. J.M. Grenda, J.W. Bozzelli, and M.G. Ierapetritou. Uncertainty Propagation Analyses of Chemically Activated Reaction Pathways in Gas Phase Compbustion Systems. </w:t>
      </w:r>
      <w:r>
        <w:rPr>
          <w:rFonts w:ascii="Times New Roman" w:hAnsi="Times New Roman"/>
          <w:i/>
          <w:sz w:val="24"/>
        </w:rPr>
        <w:t>AIChE Annual Meeting</w:t>
      </w:r>
      <w:r>
        <w:rPr>
          <w:rFonts w:ascii="Times New Roman" w:hAnsi="Times New Roman"/>
          <w:sz w:val="24"/>
        </w:rPr>
        <w:t>, Indianapolis, Nov 2002.</w:t>
      </w:r>
    </w:p>
    <w:p w14:paraId="6BF3937C" w14:textId="77777777" w:rsidR="00E14399" w:rsidRPr="00E961DA"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E961DA">
        <w:rPr>
          <w:rFonts w:ascii="Times New Roman" w:hAnsi="Times New Roman"/>
          <w:sz w:val="24"/>
        </w:rPr>
        <w:t>Ierapetritou M.G., and V. Goyal. Process Synthesis Optimization Based on Market Data Analysis. AIChE Annual Meeting, Indianapolis, Nov 2002.</w:t>
      </w:r>
    </w:p>
    <w:p w14:paraId="7A6DEF95" w14:textId="77777777" w:rsidR="00E14399" w:rsidRPr="00E961DA"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E961DA">
        <w:rPr>
          <w:rFonts w:ascii="Times New Roman" w:hAnsi="Times New Roman"/>
          <w:sz w:val="24"/>
        </w:rPr>
        <w:t>Banerjee, I. and M.G. Ierapetritou. Adaptive Kinetic Model Reduction Considering Micromixing Effects. AIChE Annual Meeting, Indianapolis, Nov 2002.</w:t>
      </w:r>
    </w:p>
    <w:p w14:paraId="668D2AED" w14:textId="77777777" w:rsidR="00E14399" w:rsidRPr="00E961DA"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u w:val="single"/>
        </w:rPr>
      </w:pPr>
      <w:r w:rsidRPr="00E961DA">
        <w:rPr>
          <w:rFonts w:ascii="Times New Roman" w:hAnsi="Times New Roman"/>
          <w:sz w:val="24"/>
        </w:rPr>
        <w:t>Banerjee, I. and M.G. Ierapetritou. Design Optimization under Parameter Uncertainty for General Black Box Models. AIChE Annual Meeting, Indianapolis, Nov 2002.</w:t>
      </w:r>
    </w:p>
    <w:p w14:paraId="50B4B36B" w14:textId="77777777" w:rsidR="00E14399" w:rsidRPr="00E961DA"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u w:val="single"/>
        </w:rPr>
      </w:pPr>
      <w:r w:rsidRPr="00E961DA">
        <w:rPr>
          <w:rFonts w:ascii="Times New Roman" w:hAnsi="Times New Roman"/>
          <w:sz w:val="24"/>
        </w:rPr>
        <w:t>Ierapetritou M.G., and V. Goyal. A Novel Framework for Evaluating the Feasibility/Operability of General Non-Convex Processes. Annual Meeting, Indianapolis, Nov 2002.</w:t>
      </w:r>
    </w:p>
    <w:p w14:paraId="3F53EA3C"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E961DA">
        <w:rPr>
          <w:rFonts w:ascii="Times New Roman" w:hAnsi="Times New Roman"/>
          <w:sz w:val="24"/>
        </w:rPr>
        <w:t>Ierapetritou M.G., and V. Goyal, A Simpicial Approximation Approach to Quantify Process</w:t>
      </w:r>
      <w:r>
        <w:rPr>
          <w:rFonts w:ascii="Times New Roman" w:hAnsi="Times New Roman"/>
          <w:sz w:val="24"/>
        </w:rPr>
        <w:t xml:space="preserve"> Feasibility. </w:t>
      </w:r>
      <w:r>
        <w:rPr>
          <w:rFonts w:ascii="Times New Roman" w:hAnsi="Times New Roman"/>
          <w:i/>
          <w:sz w:val="24"/>
        </w:rPr>
        <w:t>AIChE Annual Meeting</w:t>
      </w:r>
      <w:r>
        <w:rPr>
          <w:rFonts w:ascii="Times New Roman" w:hAnsi="Times New Roman"/>
          <w:sz w:val="24"/>
        </w:rPr>
        <w:t>, Reno, Nov 2001.</w:t>
      </w:r>
    </w:p>
    <w:p w14:paraId="114DDBE3"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Wu D., and M.G. Ierapetritou, Using Decomposition Techniques to Solve Short-Term Scheduling Problem. </w:t>
      </w:r>
      <w:r>
        <w:rPr>
          <w:rFonts w:ascii="Times New Roman" w:hAnsi="Times New Roman"/>
          <w:i/>
          <w:sz w:val="24"/>
        </w:rPr>
        <w:t>AIChE Annual Meeting</w:t>
      </w:r>
      <w:r>
        <w:rPr>
          <w:rFonts w:ascii="Times New Roman" w:hAnsi="Times New Roman"/>
          <w:sz w:val="24"/>
        </w:rPr>
        <w:t>, Reno, Nov 2001.</w:t>
      </w:r>
    </w:p>
    <w:p w14:paraId="72F95001"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Balakrishnan S., J. Benarjee and M.G. Ierapetritou, Coping with Uncertainty in the Description of Complex Kinetic Mechanisms. </w:t>
      </w:r>
      <w:r>
        <w:rPr>
          <w:rFonts w:ascii="Times New Roman" w:hAnsi="Times New Roman"/>
          <w:i/>
          <w:sz w:val="24"/>
        </w:rPr>
        <w:t>AIChE Annual Meeting</w:t>
      </w:r>
      <w:r>
        <w:rPr>
          <w:rFonts w:ascii="Times New Roman" w:hAnsi="Times New Roman"/>
          <w:sz w:val="24"/>
        </w:rPr>
        <w:t>, Reno, Nov 2001.</w:t>
      </w:r>
    </w:p>
    <w:p w14:paraId="617F2D93" w14:textId="77777777" w:rsidR="00E14399" w:rsidRDefault="00E14399" w:rsidP="00376182">
      <w:pPr>
        <w:numPr>
          <w:ilvl w:val="0"/>
          <w:numId w:val="36"/>
        </w:numPr>
        <w:tabs>
          <w:tab w:val="clear" w:pos="720"/>
          <w:tab w:val="left" w:pos="-360"/>
          <w:tab w:val="left" w:pos="540"/>
        </w:tabs>
        <w:ind w:left="540" w:right="36" w:hanging="540"/>
        <w:jc w:val="both"/>
        <w:rPr>
          <w:sz w:val="24"/>
        </w:rPr>
      </w:pPr>
      <w:r>
        <w:rPr>
          <w:sz w:val="24"/>
        </w:rPr>
        <w:t xml:space="preserve">Ierapetritou M.G., </w:t>
      </w:r>
      <w:r>
        <w:rPr>
          <w:snapToGrid w:val="0"/>
          <w:sz w:val="24"/>
        </w:rPr>
        <w:t>An Efficient Approach to Quantify Process Feasibility based on Convex Hull Evaluation, ESCAPE11, Denmark, May 2001.</w:t>
      </w:r>
    </w:p>
    <w:p w14:paraId="670439F1" w14:textId="77777777" w:rsidR="00E14399" w:rsidRDefault="00E14399" w:rsidP="00376182">
      <w:pPr>
        <w:numPr>
          <w:ilvl w:val="0"/>
          <w:numId w:val="36"/>
        </w:numPr>
        <w:tabs>
          <w:tab w:val="clear" w:pos="720"/>
          <w:tab w:val="left" w:pos="-360"/>
          <w:tab w:val="left" w:pos="540"/>
        </w:tabs>
        <w:ind w:left="540" w:right="36" w:hanging="540"/>
        <w:jc w:val="both"/>
        <w:rPr>
          <w:sz w:val="24"/>
        </w:rPr>
      </w:pPr>
      <w:r>
        <w:rPr>
          <w:sz w:val="24"/>
        </w:rPr>
        <w:t xml:space="preserve">Hauksdottir A.S., and M.G. Ierapetritou, Simultaneous Decoupling and Pole Placement without Cancelling Invariant Zeros </w:t>
      </w:r>
      <w:r>
        <w:rPr>
          <w:i/>
          <w:sz w:val="24"/>
        </w:rPr>
        <w:t>2001 American Control Conference</w:t>
      </w:r>
      <w:r>
        <w:rPr>
          <w:sz w:val="24"/>
        </w:rPr>
        <w:t xml:space="preserve">, April 2001. </w:t>
      </w:r>
    </w:p>
    <w:p w14:paraId="282FAEB7"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Ierapetritou M.G., A. Sirdeshpande and I.P. Androulakis, Incorporation of Uncertainty into Complex Kinetic Mechanisms. </w:t>
      </w:r>
      <w:r>
        <w:rPr>
          <w:rFonts w:ascii="Times New Roman" w:hAnsi="Times New Roman"/>
          <w:i/>
          <w:sz w:val="24"/>
        </w:rPr>
        <w:t>AIChE Annual Meeting</w:t>
      </w:r>
      <w:r>
        <w:rPr>
          <w:rFonts w:ascii="Times New Roman" w:hAnsi="Times New Roman"/>
          <w:sz w:val="24"/>
        </w:rPr>
        <w:t>, Los Angeles, Nov 2000.</w:t>
      </w:r>
    </w:p>
    <w:p w14:paraId="484E65FE"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Ierapetritou M.G., A New Approach for Quantifying Process Feasibility. </w:t>
      </w:r>
      <w:r>
        <w:rPr>
          <w:rFonts w:ascii="Times New Roman" w:hAnsi="Times New Roman"/>
          <w:i/>
          <w:sz w:val="24"/>
        </w:rPr>
        <w:t>AIChE Annual Meeting</w:t>
      </w:r>
      <w:r>
        <w:rPr>
          <w:rFonts w:ascii="Times New Roman" w:hAnsi="Times New Roman"/>
          <w:sz w:val="24"/>
        </w:rPr>
        <w:t>, Los Angeles, Nov 2000.</w:t>
      </w:r>
    </w:p>
    <w:p w14:paraId="02AB8E01"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084FE1">
        <w:rPr>
          <w:rFonts w:ascii="Times New Roman" w:hAnsi="Times New Roman"/>
          <w:sz w:val="24"/>
          <w:lang w:val="pt-BR"/>
        </w:rPr>
        <w:t xml:space="preserve">Ierapetritou M.G., J. G. Khinast and A. Bindal. </w:t>
      </w:r>
      <w:r>
        <w:rPr>
          <w:rFonts w:ascii="Times New Roman" w:hAnsi="Times New Roman"/>
          <w:sz w:val="24"/>
        </w:rPr>
        <w:t xml:space="preserve">A Novel Domain Decomposition Approach for Complex Multiscale Dynamic Systems. </w:t>
      </w:r>
      <w:r>
        <w:rPr>
          <w:rFonts w:ascii="Times New Roman" w:hAnsi="Times New Roman"/>
          <w:i/>
          <w:sz w:val="24"/>
        </w:rPr>
        <w:t>AIChE Annual Meeting</w:t>
      </w:r>
      <w:r>
        <w:rPr>
          <w:rFonts w:ascii="Times New Roman" w:hAnsi="Times New Roman"/>
          <w:sz w:val="24"/>
        </w:rPr>
        <w:t>, Los Angeles, Nov 2000.</w:t>
      </w:r>
    </w:p>
    <w:p w14:paraId="0A736FD8"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sidRPr="00FF3581">
        <w:rPr>
          <w:rFonts w:ascii="Times New Roman" w:hAnsi="Times New Roman"/>
          <w:sz w:val="24"/>
          <w:lang w:val="es-PR"/>
        </w:rPr>
        <w:t xml:space="preserve">Ierapetritou M.G., J. Vin.  </w:t>
      </w:r>
      <w:r>
        <w:rPr>
          <w:rFonts w:ascii="Times New Roman" w:hAnsi="Times New Roman"/>
          <w:sz w:val="24"/>
        </w:rPr>
        <w:t xml:space="preserve">A Systematic Approach to Improve Scheduling Performance under Uncertainty. </w:t>
      </w:r>
      <w:r>
        <w:rPr>
          <w:rFonts w:ascii="Times New Roman" w:hAnsi="Times New Roman"/>
          <w:i/>
          <w:sz w:val="24"/>
        </w:rPr>
        <w:t>AIChE Annual Meeting</w:t>
      </w:r>
      <w:r>
        <w:rPr>
          <w:rFonts w:ascii="Times New Roman" w:hAnsi="Times New Roman"/>
          <w:sz w:val="24"/>
        </w:rPr>
        <w:t xml:space="preserve">, Los Angeles, Nov 2000. </w:t>
      </w:r>
    </w:p>
    <w:p w14:paraId="09965CC9"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Ierapetritou M.G., A. Sirdeshpande and I.P. Androulakis. Kinetic Model Reduction Considering System Variability. </w:t>
      </w:r>
      <w:r>
        <w:rPr>
          <w:rFonts w:ascii="Times New Roman" w:hAnsi="Times New Roman"/>
          <w:i/>
          <w:sz w:val="24"/>
        </w:rPr>
        <w:t>AIChE Annual Meeting</w:t>
      </w:r>
      <w:r>
        <w:rPr>
          <w:rFonts w:ascii="Times New Roman" w:hAnsi="Times New Roman"/>
          <w:sz w:val="24"/>
        </w:rPr>
        <w:t xml:space="preserve">, Los Angeles, Nov 2000. </w:t>
      </w:r>
    </w:p>
    <w:p w14:paraId="68722EAD"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Ierapetritou M.G., A. Sirdeshpande and I.P. Androulakis, Incorporation of Uncertainty into Complex Kinetic Mechanisms. </w:t>
      </w:r>
      <w:r>
        <w:rPr>
          <w:rFonts w:ascii="Times New Roman" w:hAnsi="Times New Roman"/>
          <w:i/>
          <w:sz w:val="24"/>
        </w:rPr>
        <w:t>AIChE Annual Meeting</w:t>
      </w:r>
      <w:r>
        <w:rPr>
          <w:rFonts w:ascii="Times New Roman" w:hAnsi="Times New Roman"/>
          <w:sz w:val="24"/>
        </w:rPr>
        <w:t>, Dallas, Nov 1999.</w:t>
      </w:r>
    </w:p>
    <w:p w14:paraId="7F757F1C"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Floudas C.A, M.G. Ierapetritou and Z.H. Gumus, Global Optimization in Design under Uncertainty: Feasibility Test and Flexibility Index Problems. </w:t>
      </w:r>
      <w:r>
        <w:rPr>
          <w:rFonts w:ascii="Times New Roman" w:hAnsi="Times New Roman"/>
          <w:i/>
          <w:sz w:val="24"/>
        </w:rPr>
        <w:t>AIChE Annual Meeting</w:t>
      </w:r>
      <w:r>
        <w:rPr>
          <w:rFonts w:ascii="Times New Roman" w:hAnsi="Times New Roman"/>
          <w:sz w:val="24"/>
        </w:rPr>
        <w:t xml:space="preserve">, Dallas, Nov. 1999. </w:t>
      </w:r>
    </w:p>
    <w:p w14:paraId="599A4D6E"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Hauksdottir A.S. and M.G. Ierapetritou, Simultaneous Decoupling and Pole Placement without Cancelling Invariant Zeros. </w:t>
      </w:r>
      <w:r>
        <w:rPr>
          <w:rFonts w:ascii="Times New Roman" w:hAnsi="Times New Roman"/>
          <w:i/>
          <w:sz w:val="24"/>
        </w:rPr>
        <w:t>AIChE Annual Meeting</w:t>
      </w:r>
      <w:r>
        <w:rPr>
          <w:rFonts w:ascii="Times New Roman" w:hAnsi="Times New Roman"/>
          <w:sz w:val="24"/>
        </w:rPr>
        <w:t xml:space="preserve">, Dallas, Nov. 1999. </w:t>
      </w:r>
    </w:p>
    <w:p w14:paraId="0F996355"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Ierapetritou M.G., Reactive Scheduling under Uncertainty Considerations for Multiproduct Batch Plants.</w:t>
      </w:r>
      <w:r>
        <w:rPr>
          <w:rFonts w:ascii="Times New Roman" w:hAnsi="Times New Roman"/>
          <w:i/>
          <w:sz w:val="24"/>
        </w:rPr>
        <w:t xml:space="preserve"> AIChE Annual Meeting</w:t>
      </w:r>
      <w:r>
        <w:rPr>
          <w:rFonts w:ascii="Times New Roman" w:hAnsi="Times New Roman"/>
          <w:sz w:val="24"/>
        </w:rPr>
        <w:t xml:space="preserve">, Dallas, Nov. 1999. </w:t>
      </w:r>
    </w:p>
    <w:p w14:paraId="0A847CB6"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Switzer C.A., I.Massry, D.H.Berler, M.G.Ierapetritou and D.Kosson, Field Application of a Multi-Pore Regime Mass Transport Model to Evaluate Soil-Vapor Extraction and Air Sparging Remediation of Trichloroethylene Contamination. </w:t>
      </w:r>
      <w:r>
        <w:rPr>
          <w:rFonts w:ascii="Times New Roman" w:hAnsi="Times New Roman"/>
          <w:i/>
          <w:sz w:val="24"/>
        </w:rPr>
        <w:t>AIChE Annual Meeting</w:t>
      </w:r>
      <w:r>
        <w:rPr>
          <w:rFonts w:ascii="Times New Roman" w:hAnsi="Times New Roman"/>
          <w:sz w:val="24"/>
        </w:rPr>
        <w:t>, Dallas, Nov. 1999.</w:t>
      </w:r>
    </w:p>
    <w:p w14:paraId="17B11AE0"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Ierapetritou, M.G, and I.P. Androulakis, Uncertainty Considerations in the Reduction of Chemical Reaction Mechanisms </w:t>
      </w:r>
      <w:r>
        <w:rPr>
          <w:rFonts w:ascii="Times New Roman" w:hAnsi="Times New Roman"/>
          <w:i/>
          <w:sz w:val="24"/>
        </w:rPr>
        <w:t>FOCAPD</w:t>
      </w:r>
      <w:r>
        <w:rPr>
          <w:rFonts w:ascii="Times New Roman" w:hAnsi="Times New Roman"/>
          <w:sz w:val="24"/>
        </w:rPr>
        <w:t>, Colorado, July 1999.</w:t>
      </w:r>
    </w:p>
    <w:p w14:paraId="0060C52B"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Ierapetritou, M.G, T. S. Hene, and C.A. Floudas, Continuous-Time Formulation for Short-Term Scheduling with Multiple Intermediate Due Dates </w:t>
      </w:r>
      <w:r>
        <w:rPr>
          <w:rFonts w:ascii="Times New Roman" w:hAnsi="Times New Roman"/>
          <w:i/>
          <w:sz w:val="24"/>
        </w:rPr>
        <w:t>ESCAPE 9</w:t>
      </w:r>
      <w:r>
        <w:rPr>
          <w:rFonts w:ascii="Times New Roman" w:hAnsi="Times New Roman"/>
          <w:sz w:val="24"/>
        </w:rPr>
        <w:t>, Budabest, May 1999.</w:t>
      </w:r>
    </w:p>
    <w:p w14:paraId="1B78A22B"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Ierapetritou, M.G, and C.A. Floudas, Effective Continuous-Time Formulation for Short-Term Scheduling: Multiple Intermediate Due Dates </w:t>
      </w:r>
      <w:r>
        <w:rPr>
          <w:rFonts w:ascii="Times New Roman" w:hAnsi="Times New Roman"/>
          <w:i/>
          <w:sz w:val="24"/>
        </w:rPr>
        <w:t>AIChE Annual Meeting</w:t>
      </w:r>
      <w:r>
        <w:rPr>
          <w:rFonts w:ascii="Times New Roman" w:hAnsi="Times New Roman"/>
          <w:sz w:val="24"/>
        </w:rPr>
        <w:t xml:space="preserve">, Miami Beach, </w:t>
      </w:r>
      <w:proofErr w:type="gramStart"/>
      <w:r>
        <w:rPr>
          <w:rFonts w:ascii="Times New Roman" w:hAnsi="Times New Roman"/>
          <w:sz w:val="24"/>
        </w:rPr>
        <w:t>Nov</w:t>
      </w:r>
      <w:proofErr w:type="gramEnd"/>
      <w:r>
        <w:rPr>
          <w:rFonts w:ascii="Times New Roman" w:hAnsi="Times New Roman"/>
          <w:sz w:val="24"/>
        </w:rPr>
        <w:t xml:space="preserve"> 1998.</w:t>
      </w:r>
    </w:p>
    <w:p w14:paraId="7DF21127"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Ierapetritou, M.G, C.A. Floudas, S. Vansantharajan and A.S. Gullick, A Decomposition Based Approach for Optimal Location of Vertical Wells </w:t>
      </w:r>
      <w:r>
        <w:rPr>
          <w:rFonts w:ascii="Times New Roman" w:hAnsi="Times New Roman"/>
          <w:i/>
          <w:sz w:val="24"/>
        </w:rPr>
        <w:t>AIChE Annual Meeting</w:t>
      </w:r>
      <w:r>
        <w:rPr>
          <w:rFonts w:ascii="Times New Roman" w:hAnsi="Times New Roman"/>
          <w:sz w:val="24"/>
        </w:rPr>
        <w:t>, Miami Beach, Nov 1998.</w:t>
      </w:r>
    </w:p>
    <w:p w14:paraId="4A8902F9"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Ierapetritou, M.G, and C.A. Floudas, Short-Term Scheduling: New Mathematical Models vs Algorithmic Improvements ESCAPE8 conference, Bruge, May 1998.</w:t>
      </w:r>
    </w:p>
    <w:p w14:paraId="0543E367"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Ierapetritou M.G. and C.A. Floudas, Effective Continuous-Time Formulation for Short-Term Scheduling: Multipurpose Batch Processes </w:t>
      </w:r>
      <w:r>
        <w:rPr>
          <w:rFonts w:ascii="Times New Roman" w:hAnsi="Times New Roman"/>
          <w:i/>
          <w:sz w:val="24"/>
        </w:rPr>
        <w:t>AIChE Annual Meeting</w:t>
      </w:r>
      <w:r>
        <w:rPr>
          <w:rFonts w:ascii="Times New Roman" w:hAnsi="Times New Roman"/>
          <w:sz w:val="24"/>
        </w:rPr>
        <w:t xml:space="preserve">, Los Angeles November 1997. </w:t>
      </w:r>
    </w:p>
    <w:p w14:paraId="18778AD6"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Androulakis I.P., M. G. Ierapetritou, N. N. Nayak, D.S. Monos and C.A. Floudas A Predictive Method for the Evaluation of Peptide Binding in Pocket 1 of HLA-DRB1 via Global Minimization of Energy Interactions </w:t>
      </w:r>
      <w:r>
        <w:rPr>
          <w:rFonts w:ascii="Times New Roman" w:hAnsi="Times New Roman"/>
          <w:i/>
          <w:sz w:val="24"/>
        </w:rPr>
        <w:t>AIChE Annual Meeting</w:t>
      </w:r>
      <w:r>
        <w:rPr>
          <w:rFonts w:ascii="Times New Roman" w:hAnsi="Times New Roman"/>
          <w:sz w:val="24"/>
        </w:rPr>
        <w:t xml:space="preserve">, Los Angeles November 1997. </w:t>
      </w:r>
    </w:p>
    <w:p w14:paraId="3D15F1DC"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Klepeis J.L., I.P. Androulakis, M.G. Ierapetritou and C.A. Floudas Predicting Solvated Peptide Conformations via Global Minimization </w:t>
      </w:r>
      <w:r>
        <w:rPr>
          <w:rFonts w:ascii="Times New Roman" w:hAnsi="Times New Roman"/>
          <w:i/>
          <w:sz w:val="24"/>
        </w:rPr>
        <w:t>AIChE Annual Meeting</w:t>
      </w:r>
      <w:r>
        <w:rPr>
          <w:rFonts w:ascii="Times New Roman" w:hAnsi="Times New Roman"/>
          <w:sz w:val="24"/>
        </w:rPr>
        <w:t xml:space="preserve">, Los Angeles November 1997. </w:t>
      </w:r>
    </w:p>
    <w:p w14:paraId="0DEC4EA8"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Epperly T., M.G. Ierapetritou and E.N. Pistikopoulos, </w:t>
      </w:r>
      <w:proofErr w:type="gramStart"/>
      <w:r>
        <w:rPr>
          <w:rFonts w:ascii="Times New Roman" w:hAnsi="Times New Roman"/>
          <w:sz w:val="24"/>
        </w:rPr>
        <w:t>On</w:t>
      </w:r>
      <w:proofErr w:type="gramEnd"/>
      <w:r>
        <w:rPr>
          <w:rFonts w:ascii="Times New Roman" w:hAnsi="Times New Roman"/>
          <w:sz w:val="24"/>
        </w:rPr>
        <w:t xml:space="preserve"> the global and efficient solution of stochastic batch plant design problems </w:t>
      </w:r>
      <w:r>
        <w:rPr>
          <w:rFonts w:ascii="Times New Roman" w:hAnsi="Times New Roman"/>
          <w:i/>
          <w:sz w:val="24"/>
        </w:rPr>
        <w:t>AIChE Annual Meeting,</w:t>
      </w:r>
      <w:r>
        <w:rPr>
          <w:rFonts w:ascii="Times New Roman" w:hAnsi="Times New Roman"/>
          <w:sz w:val="24"/>
        </w:rPr>
        <w:t xml:space="preserve"> Chicago November 1996. </w:t>
      </w:r>
    </w:p>
    <w:p w14:paraId="3D922C51"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Ierapetritou M.G., J. Acevedo and E.N. Pistikopoulos, Stochastic Optimization of Manufacturing Systems Under Uncertainty </w:t>
      </w:r>
      <w:r>
        <w:rPr>
          <w:rFonts w:ascii="Times New Roman" w:hAnsi="Times New Roman"/>
          <w:i/>
          <w:sz w:val="24"/>
        </w:rPr>
        <w:t>AIChE Annual Meeting</w:t>
      </w:r>
      <w:r>
        <w:rPr>
          <w:rFonts w:ascii="Times New Roman" w:hAnsi="Times New Roman"/>
          <w:sz w:val="24"/>
        </w:rPr>
        <w:t xml:space="preserve">, Chicago November 1996. </w:t>
      </w:r>
    </w:p>
    <w:p w14:paraId="2BBAFC7D"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Pistikopoulos, E.M, T.V. Thomaidis, M. G. Ierapetritou and A. Melin, Flexibility, Reliability and Maintenance considerations in Batch Plant Design </w:t>
      </w:r>
      <w:r>
        <w:rPr>
          <w:rFonts w:ascii="Times New Roman" w:hAnsi="Times New Roman"/>
          <w:i/>
          <w:sz w:val="24"/>
        </w:rPr>
        <w:t>ESCAPE6</w:t>
      </w:r>
      <w:r>
        <w:rPr>
          <w:rFonts w:ascii="Times New Roman" w:hAnsi="Times New Roman"/>
          <w:sz w:val="24"/>
        </w:rPr>
        <w:t>, Rhodes, May 1996.</w:t>
      </w:r>
    </w:p>
    <w:p w14:paraId="3F7511D0"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Ierapetritou, M.G. and E.N. Pistikopoulos, Design of Multiproduct Batch Plants with Uncertain Demands. </w:t>
      </w:r>
      <w:r>
        <w:rPr>
          <w:rFonts w:ascii="Times New Roman" w:hAnsi="Times New Roman"/>
          <w:i/>
          <w:sz w:val="24"/>
        </w:rPr>
        <w:t>ESCAPE5</w:t>
      </w:r>
      <w:r>
        <w:rPr>
          <w:rFonts w:ascii="Times New Roman" w:hAnsi="Times New Roman"/>
          <w:sz w:val="24"/>
        </w:rPr>
        <w:t>, Bled, June 1995.</w:t>
      </w:r>
    </w:p>
    <w:p w14:paraId="09394091"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Visweswaran V., Floudas C.A., Ierapetritou, M.G. and Pistikopoulos E.N., A Decomposition Based Global Optimization Approach for Bi-Level Convex Programming </w:t>
      </w:r>
      <w:r>
        <w:rPr>
          <w:rFonts w:ascii="Times New Roman" w:hAnsi="Times New Roman"/>
          <w:i/>
          <w:sz w:val="24"/>
        </w:rPr>
        <w:t>Problems Global Optimization: Computational methods and Applications</w:t>
      </w:r>
      <w:r>
        <w:rPr>
          <w:rFonts w:ascii="Times New Roman" w:hAnsi="Times New Roman"/>
          <w:sz w:val="24"/>
        </w:rPr>
        <w:t>, Princeton University, April 1995.</w:t>
      </w:r>
    </w:p>
    <w:p w14:paraId="746EB2A5"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Ierapetritou, M.G. and E. N. Pistikopoulos, Design of Multiproduct Batch Plants under Uncertainty: A Global Optimization Approach. </w:t>
      </w:r>
      <w:r>
        <w:rPr>
          <w:rFonts w:ascii="Times New Roman" w:hAnsi="Times New Roman"/>
          <w:i/>
          <w:sz w:val="24"/>
        </w:rPr>
        <w:t>AIChE Annual Meeting</w:t>
      </w:r>
      <w:r>
        <w:rPr>
          <w:rFonts w:ascii="Times New Roman" w:hAnsi="Times New Roman"/>
          <w:sz w:val="24"/>
        </w:rPr>
        <w:t>, San Francisco November 1994.</w:t>
      </w:r>
    </w:p>
    <w:p w14:paraId="55C85814"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Ierapetritou, M.G. and E. N. Pistikopoulos, An Optimization Approach for Process Engineering Problems under Uncertainty.  </w:t>
      </w:r>
      <w:r>
        <w:rPr>
          <w:rFonts w:ascii="Times New Roman" w:hAnsi="Times New Roman"/>
          <w:i/>
          <w:sz w:val="24"/>
        </w:rPr>
        <w:t>PSE4</w:t>
      </w:r>
      <w:r>
        <w:rPr>
          <w:rFonts w:ascii="Times New Roman" w:hAnsi="Times New Roman"/>
          <w:sz w:val="24"/>
        </w:rPr>
        <w:t>, Korea, May 1994.</w:t>
      </w:r>
    </w:p>
    <w:p w14:paraId="01E7E617"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Pistikopoulos, E.N. and M. G. Ierapetritou, Optimization of Production and Capacity Planning under Uncertainty</w:t>
      </w:r>
      <w:r>
        <w:rPr>
          <w:rFonts w:ascii="Times New Roman" w:hAnsi="Times New Roman"/>
          <w:i/>
          <w:sz w:val="24"/>
        </w:rPr>
        <w:t>.  TIMS/ORSA</w:t>
      </w:r>
      <w:r>
        <w:rPr>
          <w:rFonts w:ascii="Times New Roman" w:hAnsi="Times New Roman"/>
          <w:sz w:val="24"/>
        </w:rPr>
        <w:t>, Boston, April 1994 (Chairman of the Session ``Models for Production Capacity Planning'').</w:t>
      </w:r>
    </w:p>
    <w:p w14:paraId="3872A645"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Ierapetritou, M.G. and E. N. Pistikopoulos, Long Range Planning under Uncertainty. </w:t>
      </w:r>
      <w:r>
        <w:rPr>
          <w:rFonts w:ascii="Times New Roman" w:hAnsi="Times New Roman"/>
          <w:i/>
          <w:sz w:val="24"/>
        </w:rPr>
        <w:t>ESCAPE4</w:t>
      </w:r>
      <w:r>
        <w:rPr>
          <w:rFonts w:ascii="Times New Roman" w:hAnsi="Times New Roman"/>
          <w:sz w:val="24"/>
        </w:rPr>
        <w:t>, Dublin, March 1994.</w:t>
      </w:r>
    </w:p>
    <w:p w14:paraId="21617B77"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Ierapetritou, M.G. and E. N. Pistikopoulos, Production and Capacity Planning under Uncertainty. </w:t>
      </w:r>
      <w:r>
        <w:rPr>
          <w:rFonts w:ascii="Times New Roman" w:hAnsi="Times New Roman"/>
          <w:i/>
          <w:sz w:val="24"/>
        </w:rPr>
        <w:t>IChemE94</w:t>
      </w:r>
      <w:r>
        <w:rPr>
          <w:rFonts w:ascii="Times New Roman" w:hAnsi="Times New Roman"/>
          <w:sz w:val="24"/>
        </w:rPr>
        <w:t xml:space="preserve"> London, January 1994.</w:t>
      </w:r>
    </w:p>
    <w:p w14:paraId="33CA38E8" w14:textId="77777777" w:rsidR="00E14399"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Ierapetritou, M.G., E.N. Pistikopoulos and C.A. Floudas, Operational Planning Under Uncertainty. </w:t>
      </w:r>
      <w:r>
        <w:rPr>
          <w:rFonts w:ascii="Times New Roman" w:hAnsi="Times New Roman"/>
          <w:i/>
          <w:sz w:val="24"/>
        </w:rPr>
        <w:t>ESCAPE3</w:t>
      </w:r>
      <w:r>
        <w:rPr>
          <w:rFonts w:ascii="Times New Roman" w:hAnsi="Times New Roman"/>
          <w:sz w:val="24"/>
        </w:rPr>
        <w:t>, Graz, June 1993.</w:t>
      </w:r>
    </w:p>
    <w:p w14:paraId="6FF5EA5B" w14:textId="77777777" w:rsidR="003C6BB4" w:rsidRDefault="00E14399" w:rsidP="00376182">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Ierapetritou, M.G. and E. N. Pistikopoulos, Measuring Decision Flexibility and Economic Risk in Operational Planning.  </w:t>
      </w:r>
      <w:r>
        <w:rPr>
          <w:rFonts w:ascii="Times New Roman" w:hAnsi="Times New Roman"/>
          <w:i/>
          <w:sz w:val="24"/>
        </w:rPr>
        <w:t>IFORS 93</w:t>
      </w:r>
      <w:r>
        <w:rPr>
          <w:rFonts w:ascii="Times New Roman" w:hAnsi="Times New Roman"/>
          <w:sz w:val="24"/>
        </w:rPr>
        <w:t>, Lisbon, July 1993.</w:t>
      </w:r>
    </w:p>
    <w:p w14:paraId="0DF3E232" w14:textId="2182D406" w:rsidR="00606882" w:rsidRPr="005943D8" w:rsidRDefault="00E14399" w:rsidP="005943D8">
      <w:pPr>
        <w:pStyle w:val="PlainText"/>
        <w:numPr>
          <w:ilvl w:val="0"/>
          <w:numId w:val="36"/>
        </w:numPr>
        <w:tabs>
          <w:tab w:val="clear" w:pos="720"/>
          <w:tab w:val="left" w:pos="-360"/>
          <w:tab w:val="left" w:pos="540"/>
        </w:tabs>
        <w:ind w:left="540" w:right="36" w:hanging="540"/>
        <w:jc w:val="both"/>
        <w:rPr>
          <w:rFonts w:ascii="Times New Roman" w:hAnsi="Times New Roman"/>
          <w:sz w:val="24"/>
        </w:rPr>
      </w:pPr>
      <w:r>
        <w:rPr>
          <w:rFonts w:ascii="Times New Roman" w:hAnsi="Times New Roman"/>
          <w:sz w:val="24"/>
        </w:rPr>
        <w:t xml:space="preserve">Ierapetritou, M.G. and E. N. Pistikopoulos, Integration of Decision Flexibility and Economic Risk in Operational Planning. </w:t>
      </w:r>
      <w:r>
        <w:rPr>
          <w:rFonts w:ascii="Times New Roman" w:hAnsi="Times New Roman"/>
          <w:i/>
          <w:sz w:val="24"/>
        </w:rPr>
        <w:t>IChemE93</w:t>
      </w:r>
      <w:r>
        <w:rPr>
          <w:rFonts w:ascii="Times New Roman" w:hAnsi="Times New Roman"/>
          <w:sz w:val="24"/>
        </w:rPr>
        <w:t xml:space="preserve"> Birmingham, January 1993.</w:t>
      </w:r>
    </w:p>
    <w:p w14:paraId="60395155" w14:textId="77777777" w:rsidR="00606882" w:rsidRDefault="00606882" w:rsidP="004F72A9">
      <w:pPr>
        <w:tabs>
          <w:tab w:val="num" w:pos="-360"/>
          <w:tab w:val="left" w:pos="540"/>
          <w:tab w:val="left" w:pos="8910"/>
        </w:tabs>
        <w:ind w:right="36"/>
        <w:jc w:val="both"/>
        <w:outlineLvl w:val="0"/>
        <w:rPr>
          <w:b/>
          <w:sz w:val="24"/>
        </w:rPr>
      </w:pPr>
    </w:p>
    <w:p w14:paraId="6976DBAB" w14:textId="77777777" w:rsidR="00E14399" w:rsidRDefault="00E14399" w:rsidP="004F72A9">
      <w:pPr>
        <w:tabs>
          <w:tab w:val="num" w:pos="-360"/>
          <w:tab w:val="left" w:pos="540"/>
          <w:tab w:val="left" w:pos="8910"/>
        </w:tabs>
        <w:ind w:right="36"/>
        <w:jc w:val="both"/>
        <w:outlineLvl w:val="0"/>
        <w:rPr>
          <w:b/>
          <w:sz w:val="24"/>
        </w:rPr>
      </w:pPr>
      <w:r>
        <w:rPr>
          <w:b/>
          <w:sz w:val="24"/>
        </w:rPr>
        <w:t>INVITED PRESENTATIONS</w:t>
      </w:r>
    </w:p>
    <w:p w14:paraId="575A5220" w14:textId="3703727D" w:rsidR="00474DEB" w:rsidRDefault="00E758D6" w:rsidP="00474DEB">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szCs w:val="24"/>
        </w:rPr>
      </w:pPr>
      <w:r>
        <w:rPr>
          <w:rFonts w:ascii="Times New Roman" w:eastAsia="Arial Unicode MS" w:hAnsi="Times New Roman"/>
          <w:sz w:val="24"/>
          <w:szCs w:val="24"/>
        </w:rPr>
        <w:t>Invited s</w:t>
      </w:r>
      <w:r w:rsidR="00474DEB">
        <w:rPr>
          <w:rFonts w:ascii="Times New Roman" w:eastAsia="Arial Unicode MS" w:hAnsi="Times New Roman"/>
          <w:sz w:val="24"/>
          <w:szCs w:val="24"/>
        </w:rPr>
        <w:t xml:space="preserve">peaker </w:t>
      </w:r>
      <w:r w:rsidR="00332837" w:rsidRPr="00332837">
        <w:rPr>
          <w:rFonts w:ascii="Times New Roman" w:eastAsia="Arial Unicode MS" w:hAnsi="Times New Roman"/>
          <w:sz w:val="24"/>
          <w:szCs w:val="24"/>
        </w:rPr>
        <w:t xml:space="preserve">at the </w:t>
      </w:r>
      <w:r w:rsidR="00EC7D2B" w:rsidRPr="00EC7D2B">
        <w:rPr>
          <w:rFonts w:ascii="Times New Roman" w:eastAsia="Arial Unicode MS" w:hAnsi="Times New Roman"/>
          <w:sz w:val="24"/>
          <w:szCs w:val="24"/>
        </w:rPr>
        <w:t>Fields Institute of the University of Toronto</w:t>
      </w:r>
      <w:r w:rsidR="00EC7D2B">
        <w:rPr>
          <w:rFonts w:ascii="Times New Roman" w:eastAsia="Arial Unicode MS" w:hAnsi="Times New Roman"/>
          <w:sz w:val="24"/>
          <w:szCs w:val="24"/>
        </w:rPr>
        <w:t>. Process Operations under Uncertainty, March 29</w:t>
      </w:r>
      <w:r w:rsidR="00EC7D2B" w:rsidRPr="00EC7D2B">
        <w:rPr>
          <w:rFonts w:ascii="Times New Roman" w:eastAsia="Arial Unicode MS" w:hAnsi="Times New Roman"/>
          <w:sz w:val="24"/>
          <w:szCs w:val="24"/>
          <w:vertAlign w:val="superscript"/>
        </w:rPr>
        <w:t>th</w:t>
      </w:r>
      <w:r w:rsidR="00EC7D2B">
        <w:rPr>
          <w:rFonts w:ascii="Times New Roman" w:eastAsia="Arial Unicode MS" w:hAnsi="Times New Roman"/>
          <w:sz w:val="24"/>
          <w:szCs w:val="24"/>
        </w:rPr>
        <w:t xml:space="preserve"> 2016. </w:t>
      </w:r>
    </w:p>
    <w:p w14:paraId="438FE7F4" w14:textId="2F577040" w:rsidR="00474DEB" w:rsidRPr="00474DEB" w:rsidRDefault="00474DEB" w:rsidP="00474DEB">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szCs w:val="24"/>
        </w:rPr>
      </w:pPr>
      <w:r>
        <w:rPr>
          <w:rFonts w:ascii="Times New Roman" w:eastAsia="Arial Unicode MS" w:hAnsi="Times New Roman"/>
          <w:sz w:val="24"/>
          <w:szCs w:val="24"/>
        </w:rPr>
        <w:t xml:space="preserve">Invited seminar speaker, Department of Chemical </w:t>
      </w:r>
      <w:r w:rsidR="00332837">
        <w:rPr>
          <w:rFonts w:ascii="Times New Roman" w:eastAsia="Arial Unicode MS" w:hAnsi="Times New Roman"/>
          <w:sz w:val="24"/>
          <w:szCs w:val="24"/>
        </w:rPr>
        <w:t>Engineering</w:t>
      </w:r>
      <w:r>
        <w:rPr>
          <w:rFonts w:ascii="Times New Roman" w:eastAsia="Arial Unicode MS" w:hAnsi="Times New Roman"/>
          <w:sz w:val="24"/>
          <w:szCs w:val="24"/>
        </w:rPr>
        <w:t>, Penn State University, May 5</w:t>
      </w:r>
      <w:r w:rsidRPr="00474DEB">
        <w:rPr>
          <w:rFonts w:ascii="Times New Roman" w:eastAsia="Arial Unicode MS" w:hAnsi="Times New Roman"/>
          <w:sz w:val="24"/>
          <w:szCs w:val="24"/>
          <w:vertAlign w:val="superscript"/>
        </w:rPr>
        <w:t>th</w:t>
      </w:r>
      <w:r>
        <w:rPr>
          <w:rFonts w:ascii="Times New Roman" w:eastAsia="Arial Unicode MS" w:hAnsi="Times New Roman"/>
          <w:sz w:val="24"/>
          <w:szCs w:val="24"/>
        </w:rPr>
        <w:t>, 2016</w:t>
      </w:r>
    </w:p>
    <w:p w14:paraId="6A7230FE" w14:textId="20EAB98A" w:rsidR="00186679" w:rsidRDefault="00474DEB" w:rsidP="00FB2695">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szCs w:val="24"/>
        </w:rPr>
      </w:pPr>
      <w:r>
        <w:rPr>
          <w:rFonts w:ascii="Times New Roman" w:eastAsia="Arial Unicode MS" w:hAnsi="Times New Roman"/>
          <w:sz w:val="24"/>
          <w:szCs w:val="24"/>
        </w:rPr>
        <w:t xml:space="preserve">Invited seminar speaker, </w:t>
      </w:r>
      <w:r w:rsidRPr="00474DEB">
        <w:rPr>
          <w:rFonts w:ascii="Times New Roman" w:eastAsia="Arial Unicode MS" w:hAnsi="Times New Roman"/>
          <w:sz w:val="24"/>
          <w:szCs w:val="24"/>
        </w:rPr>
        <w:t>School of Chemical Engineering, Oklahoma State University</w:t>
      </w:r>
      <w:r>
        <w:rPr>
          <w:rFonts w:ascii="Times New Roman" w:eastAsia="Arial Unicode MS" w:hAnsi="Times New Roman"/>
          <w:sz w:val="24"/>
          <w:szCs w:val="24"/>
        </w:rPr>
        <w:t>, March 1</w:t>
      </w:r>
      <w:r w:rsidRPr="00474DEB">
        <w:rPr>
          <w:rFonts w:ascii="Times New Roman" w:eastAsia="Arial Unicode MS" w:hAnsi="Times New Roman"/>
          <w:sz w:val="24"/>
          <w:szCs w:val="24"/>
          <w:vertAlign w:val="superscript"/>
        </w:rPr>
        <w:t>st</w:t>
      </w:r>
      <w:r>
        <w:rPr>
          <w:rFonts w:ascii="Times New Roman" w:eastAsia="Arial Unicode MS" w:hAnsi="Times New Roman"/>
          <w:sz w:val="24"/>
          <w:szCs w:val="24"/>
        </w:rPr>
        <w:t xml:space="preserve"> 2016.</w:t>
      </w:r>
    </w:p>
    <w:p w14:paraId="344AD424" w14:textId="44256A77" w:rsidR="002873DD" w:rsidRDefault="002873DD" w:rsidP="00FB2695">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szCs w:val="24"/>
        </w:rPr>
      </w:pPr>
      <w:r>
        <w:rPr>
          <w:rFonts w:ascii="Times New Roman" w:eastAsia="Arial Unicode MS" w:hAnsi="Times New Roman"/>
          <w:sz w:val="24"/>
          <w:szCs w:val="24"/>
        </w:rPr>
        <w:t xml:space="preserve">Invited speaker, </w:t>
      </w:r>
      <w:r w:rsidRPr="002873DD">
        <w:rPr>
          <w:rFonts w:ascii="Times New Roman" w:eastAsia="Arial Unicode MS" w:hAnsi="Times New Roman"/>
          <w:sz w:val="24"/>
          <w:szCs w:val="24"/>
        </w:rPr>
        <w:t xml:space="preserve">A General Framework of Process Design and </w:t>
      </w:r>
      <w:r w:rsidR="00186679" w:rsidRPr="002873DD">
        <w:rPr>
          <w:rFonts w:ascii="Times New Roman" w:eastAsia="Arial Unicode MS" w:hAnsi="Times New Roman"/>
          <w:sz w:val="24"/>
          <w:szCs w:val="24"/>
        </w:rPr>
        <w:t>Evaluation</w:t>
      </w:r>
      <w:r w:rsidRPr="002873DD">
        <w:rPr>
          <w:rFonts w:ascii="Times New Roman" w:eastAsia="Arial Unicode MS" w:hAnsi="Times New Roman"/>
          <w:sz w:val="24"/>
          <w:szCs w:val="24"/>
        </w:rPr>
        <w:t xml:space="preserve"> of Renewable Production of Chemicals from Biomass Feedstocks</w:t>
      </w:r>
      <w:r>
        <w:rPr>
          <w:rFonts w:ascii="Times New Roman" w:eastAsia="Arial Unicode MS" w:hAnsi="Times New Roman"/>
          <w:sz w:val="24"/>
          <w:szCs w:val="24"/>
        </w:rPr>
        <w:t xml:space="preserve">, Rutgers Energy Institute, </w:t>
      </w:r>
      <w:r w:rsidR="00186679">
        <w:rPr>
          <w:rFonts w:ascii="Times New Roman" w:eastAsia="Arial Unicode MS" w:hAnsi="Times New Roman"/>
          <w:sz w:val="24"/>
          <w:szCs w:val="24"/>
        </w:rPr>
        <w:t>April 22</w:t>
      </w:r>
      <w:r w:rsidR="00186679" w:rsidRPr="00186679">
        <w:rPr>
          <w:rFonts w:ascii="Times New Roman" w:eastAsia="Arial Unicode MS" w:hAnsi="Times New Roman"/>
          <w:sz w:val="24"/>
          <w:szCs w:val="24"/>
          <w:vertAlign w:val="superscript"/>
        </w:rPr>
        <w:t>nd</w:t>
      </w:r>
      <w:r w:rsidR="00186679">
        <w:rPr>
          <w:rFonts w:ascii="Times New Roman" w:eastAsia="Arial Unicode MS" w:hAnsi="Times New Roman"/>
          <w:sz w:val="24"/>
          <w:szCs w:val="24"/>
        </w:rPr>
        <w:t xml:space="preserve"> 2016. </w:t>
      </w:r>
    </w:p>
    <w:p w14:paraId="00856BC3" w14:textId="49660061" w:rsidR="00091AD9" w:rsidRDefault="00091AD9" w:rsidP="00FB2695">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szCs w:val="24"/>
        </w:rPr>
      </w:pPr>
      <w:r w:rsidRPr="00091AD9">
        <w:rPr>
          <w:rFonts w:ascii="Times New Roman" w:eastAsia="Arial Unicode MS" w:hAnsi="Times New Roman"/>
          <w:sz w:val="24"/>
          <w:szCs w:val="24"/>
        </w:rPr>
        <w:t>Advanced Pharmaceutical Manufacturing: A New Frontier for Process Systems Engineering</w:t>
      </w:r>
      <w:r>
        <w:rPr>
          <w:rFonts w:ascii="Times New Roman" w:eastAsia="Arial Unicode MS" w:hAnsi="Times New Roman"/>
          <w:sz w:val="24"/>
          <w:szCs w:val="24"/>
        </w:rPr>
        <w:t>, Princeton University, Department of Chemical and Biological Engineering, September 30</w:t>
      </w:r>
      <w:r w:rsidRPr="00091AD9">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2015. </w:t>
      </w:r>
    </w:p>
    <w:p w14:paraId="495200D0" w14:textId="5250ED40" w:rsidR="002873DD" w:rsidRDefault="002873DD" w:rsidP="00FB2695">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szCs w:val="24"/>
        </w:rPr>
      </w:pPr>
      <w:r w:rsidRPr="00091AD9">
        <w:rPr>
          <w:rFonts w:ascii="Times New Roman" w:eastAsia="Arial Unicode MS" w:hAnsi="Times New Roman"/>
          <w:sz w:val="24"/>
          <w:szCs w:val="24"/>
        </w:rPr>
        <w:t>Advanced Pharmaceutical Manufacturing: A New Frontier for Process Systems Engineering</w:t>
      </w:r>
      <w:r>
        <w:rPr>
          <w:rFonts w:ascii="Times New Roman" w:eastAsia="Arial Unicode MS" w:hAnsi="Times New Roman"/>
          <w:sz w:val="24"/>
          <w:szCs w:val="24"/>
        </w:rPr>
        <w:t xml:space="preserve">, CMU, Department of Chemical Engineering, </w:t>
      </w:r>
      <w:proofErr w:type="gramStart"/>
      <w:r>
        <w:rPr>
          <w:rFonts w:ascii="Times New Roman" w:eastAsia="Arial Unicode MS" w:hAnsi="Times New Roman"/>
          <w:sz w:val="24"/>
          <w:szCs w:val="24"/>
        </w:rPr>
        <w:t>September</w:t>
      </w:r>
      <w:proofErr w:type="gramEnd"/>
      <w:r>
        <w:rPr>
          <w:rFonts w:ascii="Times New Roman" w:eastAsia="Arial Unicode MS" w:hAnsi="Times New Roman"/>
          <w:sz w:val="24"/>
          <w:szCs w:val="24"/>
        </w:rPr>
        <w:t xml:space="preserve"> 24</w:t>
      </w:r>
      <w:r w:rsidRPr="002873DD">
        <w:rPr>
          <w:rFonts w:ascii="Times New Roman" w:eastAsia="Arial Unicode MS" w:hAnsi="Times New Roman"/>
          <w:sz w:val="24"/>
          <w:szCs w:val="24"/>
          <w:vertAlign w:val="superscript"/>
        </w:rPr>
        <w:t>th</w:t>
      </w:r>
      <w:r>
        <w:rPr>
          <w:rFonts w:ascii="Times New Roman" w:eastAsia="Arial Unicode MS" w:hAnsi="Times New Roman"/>
          <w:sz w:val="24"/>
          <w:szCs w:val="24"/>
        </w:rPr>
        <w:t xml:space="preserve">, 2015. </w:t>
      </w:r>
    </w:p>
    <w:p w14:paraId="05AAA0A5" w14:textId="5508239B" w:rsidR="002873DD" w:rsidRPr="002873DD" w:rsidRDefault="002873DD" w:rsidP="002873DD">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szCs w:val="24"/>
        </w:rPr>
      </w:pPr>
      <w:r>
        <w:rPr>
          <w:rFonts w:ascii="Times New Roman" w:eastAsia="Arial Unicode MS" w:hAnsi="Times New Roman"/>
          <w:sz w:val="24"/>
          <w:szCs w:val="24"/>
        </w:rPr>
        <w:t>Invited Keynote Speaker “</w:t>
      </w:r>
      <w:r w:rsidRPr="002873DD">
        <w:rPr>
          <w:rFonts w:ascii="Times New Roman" w:eastAsia="Arial Unicode MS" w:hAnsi="Times New Roman"/>
          <w:sz w:val="24"/>
          <w:szCs w:val="24"/>
        </w:rPr>
        <w:t>Decision Making Across Different Scales: From Process Control to Supply Chain</w:t>
      </w:r>
      <w:r>
        <w:rPr>
          <w:rFonts w:ascii="Times New Roman" w:eastAsia="Arial Unicode MS" w:hAnsi="Times New Roman"/>
          <w:sz w:val="24"/>
          <w:szCs w:val="24"/>
        </w:rPr>
        <w:t xml:space="preserve"> </w:t>
      </w:r>
      <w:r w:rsidRPr="002873DD">
        <w:rPr>
          <w:rFonts w:ascii="Times New Roman" w:eastAsia="Arial Unicode MS" w:hAnsi="Times New Roman"/>
          <w:sz w:val="24"/>
          <w:szCs w:val="24"/>
        </w:rPr>
        <w:t>Management</w:t>
      </w:r>
      <w:r>
        <w:rPr>
          <w:rFonts w:ascii="Times New Roman" w:eastAsia="Arial Unicode MS" w:hAnsi="Times New Roman"/>
          <w:sz w:val="24"/>
          <w:szCs w:val="24"/>
        </w:rPr>
        <w:t>”, 3</w:t>
      </w:r>
      <w:r w:rsidRPr="002873DD">
        <w:rPr>
          <w:rFonts w:ascii="Times New Roman" w:eastAsia="Arial Unicode MS" w:hAnsi="Times New Roman"/>
          <w:sz w:val="24"/>
          <w:szCs w:val="24"/>
          <w:vertAlign w:val="superscript"/>
        </w:rPr>
        <w:t>rd</w:t>
      </w:r>
      <w:r>
        <w:rPr>
          <w:rFonts w:ascii="Times New Roman" w:eastAsia="Arial Unicode MS" w:hAnsi="Times New Roman"/>
          <w:sz w:val="24"/>
          <w:szCs w:val="24"/>
        </w:rPr>
        <w:t xml:space="preserve"> Olympus International Conference on Supply Chains, Athens, Greece, November 7-8, 2015. </w:t>
      </w:r>
    </w:p>
    <w:p w14:paraId="6ADE835A" w14:textId="6196E5D0" w:rsidR="00FB2695" w:rsidRPr="00FB2695" w:rsidRDefault="00FB2695" w:rsidP="00FB2695">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szCs w:val="24"/>
        </w:rPr>
      </w:pPr>
      <w:r>
        <w:rPr>
          <w:rFonts w:ascii="Times New Roman" w:eastAsia="Arial Unicode MS" w:hAnsi="Times New Roman"/>
          <w:sz w:val="24"/>
          <w:szCs w:val="24"/>
        </w:rPr>
        <w:t xml:space="preserve">Invited Keynote speaker at </w:t>
      </w:r>
      <w:r w:rsidRPr="00D6607E">
        <w:rPr>
          <w:rFonts w:ascii="Times New Roman" w:eastAsia="Arial Unicode MS" w:hAnsi="Times New Roman" w:hint="eastAsia"/>
          <w:sz w:val="24"/>
          <w:szCs w:val="24"/>
        </w:rPr>
        <w:t>Division of Particulate Preparations and Design (PPD)</w:t>
      </w:r>
      <w:r w:rsidRPr="00D6607E">
        <w:rPr>
          <w:rFonts w:ascii="Times New Roman" w:eastAsia="Arial Unicode MS" w:hAnsi="Times New Roman"/>
          <w:sz w:val="24"/>
          <w:szCs w:val="24"/>
        </w:rPr>
        <w:t xml:space="preserve"> of </w:t>
      </w:r>
      <w:r w:rsidRPr="00D6607E">
        <w:rPr>
          <w:rFonts w:ascii="Times New Roman" w:eastAsia="Arial Unicode MS" w:hAnsi="Times New Roman" w:hint="eastAsia"/>
          <w:sz w:val="24"/>
          <w:szCs w:val="24"/>
        </w:rPr>
        <w:t>The Society of Powder Technology, Japan (SPTJ)</w:t>
      </w:r>
      <w:r w:rsidRPr="00D6607E">
        <w:rPr>
          <w:rFonts w:ascii="Times New Roman" w:eastAsia="Arial Unicode MS" w:hAnsi="Times New Roman"/>
          <w:sz w:val="24"/>
          <w:szCs w:val="24"/>
        </w:rPr>
        <w:t xml:space="preserve">, Annual Symposium, </w:t>
      </w:r>
      <w:proofErr w:type="gramStart"/>
      <w:r w:rsidRPr="00D6607E">
        <w:rPr>
          <w:rFonts w:ascii="Times New Roman" w:eastAsia="Arial Unicode MS" w:hAnsi="Times New Roman"/>
          <w:sz w:val="24"/>
          <w:szCs w:val="24"/>
        </w:rPr>
        <w:t>October</w:t>
      </w:r>
      <w:proofErr w:type="gramEnd"/>
      <w:r w:rsidRPr="00D6607E">
        <w:rPr>
          <w:rFonts w:ascii="Times New Roman" w:eastAsia="Arial Unicode MS" w:hAnsi="Times New Roman"/>
          <w:sz w:val="24"/>
          <w:szCs w:val="24"/>
        </w:rPr>
        <w:t xml:space="preserve"> 22-23, 2015.  </w:t>
      </w:r>
    </w:p>
    <w:p w14:paraId="2CC7660D" w14:textId="12A8AFEE" w:rsidR="00F456D0" w:rsidRPr="00F456D0" w:rsidRDefault="00F456D0" w:rsidP="00F456D0">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szCs w:val="24"/>
        </w:rPr>
      </w:pPr>
      <w:r w:rsidRPr="00F456D0">
        <w:rPr>
          <w:rFonts w:ascii="Times New Roman" w:eastAsia="Arial Unicode MS" w:hAnsi="Times New Roman"/>
          <w:sz w:val="24"/>
          <w:szCs w:val="24"/>
        </w:rPr>
        <w:t xml:space="preserve">Invited Webinar AIChE CAST Division, Modeling for Advanced Pharmaceutical Manufacturing, Marianthi Ierapetritou, May 19, 2015, 11 AM EDT, Announcement: </w:t>
      </w:r>
      <w:hyperlink r:id="rId10" w:history="1">
        <w:r w:rsidRPr="00F456D0">
          <w:rPr>
            <w:rStyle w:val="Hyperlink"/>
            <w:rFonts w:ascii="Times New Roman" w:eastAsia="Arial Unicode MS" w:hAnsi="Times New Roman"/>
            <w:sz w:val="24"/>
            <w:szCs w:val="24"/>
          </w:rPr>
          <w:t>http://goo.gl/QMWdjD</w:t>
        </w:r>
      </w:hyperlink>
      <w:r w:rsidRPr="00F456D0">
        <w:rPr>
          <w:rFonts w:ascii="Times New Roman" w:eastAsia="Arial Unicode MS" w:hAnsi="Times New Roman"/>
          <w:sz w:val="24"/>
          <w:szCs w:val="24"/>
        </w:rPr>
        <w:t xml:space="preserve">, Join Webinar: </w:t>
      </w:r>
      <w:hyperlink r:id="rId11" w:history="1">
        <w:r w:rsidRPr="00F456D0">
          <w:rPr>
            <w:rStyle w:val="Hyperlink"/>
            <w:rFonts w:ascii="Times New Roman" w:eastAsia="Arial Unicode MS" w:hAnsi="Times New Roman"/>
            <w:sz w:val="24"/>
            <w:szCs w:val="24"/>
          </w:rPr>
          <w:t>https://goo.gl/z9VI8N</w:t>
        </w:r>
      </w:hyperlink>
    </w:p>
    <w:p w14:paraId="29814EAB" w14:textId="57E865C5" w:rsidR="00137D0D" w:rsidRDefault="00C50029" w:rsidP="000B4F14">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szCs w:val="24"/>
        </w:rPr>
      </w:pPr>
      <w:r w:rsidRPr="00C50029">
        <w:rPr>
          <w:rFonts w:ascii="Times New Roman" w:eastAsia="Arial Unicode MS" w:hAnsi="Times New Roman"/>
          <w:sz w:val="24"/>
          <w:szCs w:val="24"/>
        </w:rPr>
        <w:t>Decision Making Across Different Scales: From Process Control to Supply Chain Management</w:t>
      </w:r>
      <w:r>
        <w:rPr>
          <w:rFonts w:ascii="Times New Roman" w:eastAsia="Arial Unicode MS" w:hAnsi="Times New Roman"/>
          <w:sz w:val="24"/>
          <w:szCs w:val="24"/>
        </w:rPr>
        <w:t xml:space="preserve">, </w:t>
      </w:r>
      <w:r w:rsidRPr="00C50029">
        <w:rPr>
          <w:rFonts w:ascii="Times New Roman" w:eastAsia="Arial Unicode MS" w:hAnsi="Times New Roman"/>
          <w:sz w:val="24"/>
          <w:szCs w:val="24"/>
        </w:rPr>
        <w:t>McMaster Advanced Control Consortium (MACC) Workshop</w:t>
      </w:r>
      <w:r>
        <w:rPr>
          <w:rFonts w:ascii="Times New Roman" w:eastAsia="Arial Unicode MS" w:hAnsi="Times New Roman"/>
          <w:sz w:val="24"/>
          <w:szCs w:val="24"/>
        </w:rPr>
        <w:t>, May 12-14, 2015.</w:t>
      </w:r>
    </w:p>
    <w:p w14:paraId="10250DAE" w14:textId="78AA889F" w:rsidR="000B4F14" w:rsidRPr="000B4F14" w:rsidRDefault="000B4F14" w:rsidP="000B4F14">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szCs w:val="24"/>
        </w:rPr>
      </w:pPr>
      <w:r w:rsidRPr="000B4F14">
        <w:rPr>
          <w:rFonts w:ascii="Times New Roman" w:eastAsia="Arial Unicode MS" w:hAnsi="Times New Roman"/>
          <w:sz w:val="24"/>
          <w:szCs w:val="24"/>
        </w:rPr>
        <w:t>Modeling and Optimization of Continuous Pharmaceutical Manufacturing Processes, Keynote Speaker, PSE2015/ESCAPE25, Copenhagen, May 31-June 4, 2015.</w:t>
      </w:r>
    </w:p>
    <w:p w14:paraId="6D2262F5" w14:textId="0E0C43B8" w:rsidR="004469C0" w:rsidRPr="004469C0" w:rsidRDefault="004469C0" w:rsidP="004469C0">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szCs w:val="24"/>
        </w:rPr>
      </w:pPr>
      <w:r w:rsidRPr="004469C0">
        <w:rPr>
          <w:rFonts w:ascii="Times New Roman" w:eastAsia="Arial Unicode MS" w:hAnsi="Times New Roman"/>
          <w:bCs/>
          <w:sz w:val="24"/>
          <w:szCs w:val="24"/>
        </w:rPr>
        <w:t>Taking Continuous Processing from Good to Great: The Application of Advanced Process Controls and Real-Time Analytics. 50</w:t>
      </w:r>
      <w:r w:rsidRPr="004469C0">
        <w:rPr>
          <w:rFonts w:ascii="Times New Roman" w:eastAsia="Arial Unicode MS" w:hAnsi="Times New Roman"/>
          <w:bCs/>
          <w:sz w:val="24"/>
          <w:szCs w:val="24"/>
          <w:vertAlign w:val="superscript"/>
        </w:rPr>
        <w:t>th</w:t>
      </w:r>
      <w:r w:rsidRPr="004469C0">
        <w:rPr>
          <w:rFonts w:ascii="Times New Roman" w:eastAsia="Arial Unicode MS" w:hAnsi="Times New Roman"/>
          <w:bCs/>
          <w:sz w:val="24"/>
          <w:szCs w:val="24"/>
        </w:rPr>
        <w:t xml:space="preserve"> AAPS Arden Conference: Continuous Manufacturing of Solid Oral Drug Products</w:t>
      </w:r>
      <w:r>
        <w:rPr>
          <w:rFonts w:ascii="Times New Roman" w:eastAsia="Arial Unicode MS" w:hAnsi="Times New Roman"/>
          <w:bCs/>
          <w:sz w:val="24"/>
          <w:szCs w:val="24"/>
        </w:rPr>
        <w:t xml:space="preserve">, Baltimore, March 16-18, 2015. </w:t>
      </w:r>
    </w:p>
    <w:p w14:paraId="305B371C" w14:textId="07ABA824" w:rsidR="004469C0" w:rsidRPr="004469C0" w:rsidRDefault="004469C0" w:rsidP="004469C0">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szCs w:val="24"/>
        </w:rPr>
      </w:pPr>
      <w:r w:rsidRPr="004469C0">
        <w:rPr>
          <w:rFonts w:ascii="Times New Roman" w:eastAsia="Arial Unicode MS" w:hAnsi="Times New Roman"/>
          <w:sz w:val="24"/>
          <w:szCs w:val="24"/>
        </w:rPr>
        <w:t>A general framework of process design and evaluation of renewable production of chemicals from biomass feedstocks</w:t>
      </w:r>
      <w:r>
        <w:rPr>
          <w:rFonts w:ascii="Times New Roman" w:eastAsia="Arial Unicode MS" w:hAnsi="Times New Roman"/>
          <w:sz w:val="24"/>
          <w:szCs w:val="24"/>
        </w:rPr>
        <w:t xml:space="preserve">, </w:t>
      </w:r>
      <w:r w:rsidRPr="004469C0">
        <w:rPr>
          <w:rFonts w:ascii="Times New Roman" w:eastAsia="Arial Unicode MS" w:hAnsi="Times New Roman"/>
          <w:sz w:val="24"/>
          <w:szCs w:val="24"/>
        </w:rPr>
        <w:t>QAFCO-Te</w:t>
      </w:r>
      <w:r>
        <w:rPr>
          <w:rFonts w:ascii="Times New Roman" w:eastAsia="Arial Unicode MS" w:hAnsi="Times New Roman"/>
          <w:sz w:val="24"/>
          <w:szCs w:val="24"/>
        </w:rPr>
        <w:t xml:space="preserve">xas A&amp;M at Qatar Conference 2015. </w:t>
      </w:r>
    </w:p>
    <w:p w14:paraId="1D522D92" w14:textId="2C4252A9" w:rsidR="006040EC" w:rsidRDefault="006040EC" w:rsidP="00B116BB">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rPr>
      </w:pPr>
      <w:r w:rsidRPr="004469C0">
        <w:rPr>
          <w:rFonts w:ascii="Times New Roman" w:eastAsia="Arial Unicode MS" w:hAnsi="Times New Roman"/>
          <w:sz w:val="24"/>
          <w:szCs w:val="24"/>
        </w:rPr>
        <w:t>Challenges and opportunities in pharmaceutical manufacturing modeling and optimization</w:t>
      </w:r>
      <w:r>
        <w:rPr>
          <w:rFonts w:ascii="Times New Roman" w:eastAsia="Arial Unicode MS" w:hAnsi="Times New Roman"/>
          <w:sz w:val="24"/>
        </w:rPr>
        <w:t xml:space="preserve">, BMS, Syracuse, March 2014. </w:t>
      </w:r>
    </w:p>
    <w:p w14:paraId="45710549" w14:textId="0EEA3ADC" w:rsidR="002159AE" w:rsidRDefault="006040EC" w:rsidP="00B116BB">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rPr>
      </w:pPr>
      <w:r w:rsidRPr="006040EC">
        <w:rPr>
          <w:rFonts w:ascii="Times New Roman" w:eastAsia="Arial Unicode MS" w:hAnsi="Times New Roman"/>
          <w:sz w:val="24"/>
        </w:rPr>
        <w:t>Challenges and Opportunities in Pharmaceutical Manufacturing Modeling and Optimization</w:t>
      </w:r>
      <w:r>
        <w:rPr>
          <w:rFonts w:ascii="Times New Roman" w:eastAsia="Arial Unicode MS" w:hAnsi="Times New Roman"/>
          <w:sz w:val="24"/>
        </w:rPr>
        <w:t xml:space="preserve">, </w:t>
      </w:r>
      <w:r w:rsidR="002159AE">
        <w:rPr>
          <w:rFonts w:ascii="Times New Roman" w:eastAsia="Arial Unicode MS" w:hAnsi="Times New Roman"/>
          <w:sz w:val="24"/>
        </w:rPr>
        <w:t>Plenary Talk, FOCAPD 2014.</w:t>
      </w:r>
    </w:p>
    <w:p w14:paraId="4B6A1144" w14:textId="3ADE86D4" w:rsidR="00B116BB" w:rsidRDefault="00B116BB" w:rsidP="00B116BB">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rPr>
      </w:pPr>
      <w:r>
        <w:rPr>
          <w:rFonts w:ascii="Times New Roman" w:eastAsia="Arial Unicode MS" w:hAnsi="Times New Roman"/>
          <w:sz w:val="24"/>
        </w:rPr>
        <w:t xml:space="preserve">Process Systems Approaches to Design of Pharmaceutical Products and Processes, Imperial College, April 2013. </w:t>
      </w:r>
    </w:p>
    <w:p w14:paraId="70DC8B14" w14:textId="527AC87C" w:rsidR="00B116BB" w:rsidRPr="00B116BB" w:rsidRDefault="00B116BB" w:rsidP="00B116BB">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rPr>
      </w:pPr>
      <w:r w:rsidRPr="00B116BB">
        <w:rPr>
          <w:rFonts w:ascii="Times New Roman" w:eastAsia="Arial Unicode MS" w:hAnsi="Times New Roman"/>
          <w:sz w:val="24"/>
        </w:rPr>
        <w:t>Design and Optimization of Pharmaceutical Products and Processes: Challenges and Opportunities</w:t>
      </w:r>
      <w:r>
        <w:rPr>
          <w:rFonts w:ascii="Times New Roman" w:eastAsia="Arial Unicode MS" w:hAnsi="Times New Roman"/>
          <w:sz w:val="24"/>
        </w:rPr>
        <w:t xml:space="preserve">, </w:t>
      </w:r>
      <w:r w:rsidRPr="00B116BB">
        <w:rPr>
          <w:rFonts w:ascii="Times New Roman" w:eastAsia="Arial Unicode MS" w:hAnsi="Times New Roman"/>
          <w:sz w:val="24"/>
        </w:rPr>
        <w:t>Technical University of Denmark</w:t>
      </w:r>
      <w:r>
        <w:rPr>
          <w:rFonts w:ascii="Times New Roman" w:eastAsia="Arial Unicode MS" w:hAnsi="Times New Roman"/>
          <w:sz w:val="24"/>
        </w:rPr>
        <w:t xml:space="preserve">, April 2013. </w:t>
      </w:r>
    </w:p>
    <w:p w14:paraId="331B4988" w14:textId="6D91FC05" w:rsidR="00B116BB" w:rsidRDefault="00B116BB" w:rsidP="00C851CF">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rPr>
      </w:pPr>
      <w:r w:rsidRPr="00B116BB">
        <w:rPr>
          <w:rFonts w:ascii="Times New Roman" w:eastAsia="Arial Unicode MS" w:hAnsi="Times New Roman"/>
          <w:sz w:val="24"/>
        </w:rPr>
        <w:t>Design and Optimization of Pharmaceutical Products and Processes: Challenges and Opportunities</w:t>
      </w:r>
      <w:r>
        <w:rPr>
          <w:rFonts w:ascii="Times New Roman" w:eastAsia="Arial Unicode MS" w:hAnsi="Times New Roman"/>
          <w:sz w:val="24"/>
        </w:rPr>
        <w:t xml:space="preserve">, </w:t>
      </w:r>
      <w:r w:rsidR="00E77241">
        <w:rPr>
          <w:rFonts w:ascii="Times New Roman" w:eastAsia="Arial Unicode MS" w:hAnsi="Times New Roman"/>
          <w:sz w:val="24"/>
        </w:rPr>
        <w:t>ETH, Zurich</w:t>
      </w:r>
      <w:r>
        <w:rPr>
          <w:rFonts w:ascii="Times New Roman" w:eastAsia="Arial Unicode MS" w:hAnsi="Times New Roman"/>
          <w:sz w:val="24"/>
        </w:rPr>
        <w:t>, March 2013.</w:t>
      </w:r>
    </w:p>
    <w:p w14:paraId="51310114" w14:textId="1524FB9A" w:rsidR="00B116BB" w:rsidRDefault="00B116BB" w:rsidP="00C851CF">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rPr>
      </w:pPr>
      <w:r w:rsidRPr="00B116BB">
        <w:rPr>
          <w:rFonts w:ascii="Times New Roman" w:eastAsia="Arial Unicode MS" w:hAnsi="Times New Roman"/>
          <w:sz w:val="24"/>
        </w:rPr>
        <w:t>Challenges and Opportunities in Addressing Problems of High Complexity in Process Industry</w:t>
      </w:r>
      <w:r>
        <w:rPr>
          <w:rFonts w:ascii="Times New Roman" w:eastAsia="Arial Unicode MS" w:hAnsi="Times New Roman"/>
          <w:sz w:val="24"/>
        </w:rPr>
        <w:t>, ETH, Zurich, March 2013.</w:t>
      </w:r>
    </w:p>
    <w:p w14:paraId="7C97B4C6" w14:textId="08FB7955" w:rsidR="00C851CF" w:rsidRPr="00C851CF" w:rsidRDefault="00C851CF" w:rsidP="00C851CF">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rPr>
      </w:pPr>
      <w:r w:rsidRPr="00C851CF">
        <w:rPr>
          <w:rFonts w:ascii="Times New Roman" w:eastAsia="Arial Unicode MS" w:hAnsi="Times New Roman"/>
          <w:sz w:val="24"/>
        </w:rPr>
        <w:t>Process Operation and Effects of</w:t>
      </w:r>
      <w:r>
        <w:rPr>
          <w:rFonts w:ascii="Times New Roman" w:eastAsia="Arial Unicode MS" w:hAnsi="Times New Roman"/>
          <w:sz w:val="24"/>
        </w:rPr>
        <w:t xml:space="preserve"> Uncertainty in Decision Making</w:t>
      </w:r>
      <w:r w:rsidRPr="00C851CF">
        <w:rPr>
          <w:rFonts w:ascii="Times New Roman" w:eastAsia="Arial Unicode MS" w:hAnsi="Times New Roman"/>
          <w:sz w:val="24"/>
        </w:rPr>
        <w:t xml:space="preserve">. Eli Lilly, Indianapolis, January 2013. </w:t>
      </w:r>
    </w:p>
    <w:p w14:paraId="32869202" w14:textId="096D154C" w:rsidR="00C851CF" w:rsidRDefault="00C851CF" w:rsidP="00376182">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rPr>
      </w:pPr>
      <w:r>
        <w:rPr>
          <w:rFonts w:ascii="Times New Roman" w:eastAsia="Arial Unicode MS" w:hAnsi="Times New Roman"/>
          <w:sz w:val="24"/>
        </w:rPr>
        <w:t>Integration of Scheduling with Control and the Effects of Uncertainty in Short Term Decisions. International Seminar of Planning and Scheduling, Rio de Janeiro, Oct 2012.</w:t>
      </w:r>
    </w:p>
    <w:p w14:paraId="0FD62044" w14:textId="77777777" w:rsidR="008B60E1" w:rsidRDefault="008B60E1" w:rsidP="00376182">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rPr>
      </w:pPr>
      <w:r>
        <w:rPr>
          <w:rFonts w:ascii="Times New Roman" w:eastAsia="Arial Unicode MS" w:hAnsi="Times New Roman"/>
          <w:sz w:val="24"/>
        </w:rPr>
        <w:t xml:space="preserve">Process simulation and Optimization of Pharmaceutical Processes. University of Connecticut, March 2012. </w:t>
      </w:r>
    </w:p>
    <w:p w14:paraId="24A08ED2" w14:textId="77777777" w:rsidR="008B60E1" w:rsidRDefault="008B60E1" w:rsidP="00376182">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rPr>
      </w:pPr>
      <w:r>
        <w:rPr>
          <w:rFonts w:ascii="Times New Roman" w:eastAsia="Arial Unicode MS" w:hAnsi="Times New Roman"/>
          <w:sz w:val="24"/>
        </w:rPr>
        <w:t>Optimization of Process Design and Operations of Pharmaceutical Systems. Columbia University, March 2012.</w:t>
      </w:r>
    </w:p>
    <w:p w14:paraId="3E93D805" w14:textId="77777777" w:rsidR="00F91692" w:rsidRDefault="00F91692" w:rsidP="00376182">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rPr>
      </w:pPr>
      <w:r w:rsidRPr="00F91692">
        <w:rPr>
          <w:rFonts w:ascii="Times New Roman" w:eastAsia="Arial Unicode MS" w:hAnsi="Times New Roman"/>
          <w:sz w:val="24"/>
        </w:rPr>
        <w:t>Computer-aided design and analysis of continuous pharmaceutical manufacturing processes</w:t>
      </w:r>
      <w:r>
        <w:rPr>
          <w:rFonts w:ascii="Times New Roman" w:eastAsia="Arial Unicode MS" w:hAnsi="Times New Roman"/>
          <w:sz w:val="24"/>
        </w:rPr>
        <w:t xml:space="preserve">, National Technical University of Athens, October 2011. </w:t>
      </w:r>
    </w:p>
    <w:p w14:paraId="48D30777" w14:textId="77777777" w:rsidR="00D3469F" w:rsidRDefault="00F91692" w:rsidP="00376182">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rPr>
      </w:pPr>
      <w:r w:rsidRPr="00F91692">
        <w:rPr>
          <w:rFonts w:ascii="Times New Roman" w:eastAsia="Arial Unicode MS" w:hAnsi="Times New Roman"/>
          <w:sz w:val="24"/>
        </w:rPr>
        <w:t>Dynamic flowsheet simulation of integrated continuous pharmaceutical manufacturing processes</w:t>
      </w:r>
      <w:r>
        <w:rPr>
          <w:rFonts w:ascii="Times New Roman" w:eastAsia="Arial Unicode MS" w:hAnsi="Times New Roman"/>
          <w:sz w:val="24"/>
        </w:rPr>
        <w:t xml:space="preserve">. </w:t>
      </w:r>
      <w:r w:rsidR="00D3469F" w:rsidRPr="00D3469F">
        <w:rPr>
          <w:rFonts w:ascii="Times New Roman" w:eastAsia="Arial Unicode MS" w:hAnsi="Times New Roman"/>
          <w:sz w:val="24"/>
        </w:rPr>
        <w:t>5th International Graz Congress on Pharmaceutical Engineering</w:t>
      </w:r>
      <w:r w:rsidR="00D3469F">
        <w:rPr>
          <w:rFonts w:ascii="Times New Roman" w:eastAsia="Arial Unicode MS" w:hAnsi="Times New Roman"/>
          <w:sz w:val="24"/>
        </w:rPr>
        <w:t>, Graz, Austria, September 2011</w:t>
      </w:r>
    </w:p>
    <w:p w14:paraId="62D23D4A" w14:textId="77777777" w:rsidR="000C6E66" w:rsidRPr="00594388" w:rsidRDefault="00594388" w:rsidP="00376182">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rPr>
      </w:pPr>
      <w:r w:rsidRPr="00594388">
        <w:rPr>
          <w:rFonts w:ascii="Times New Roman" w:eastAsia="Arial Unicode MS" w:hAnsi="Times New Roman"/>
          <w:sz w:val="24"/>
        </w:rPr>
        <w:t>Systems Approaches to Analyze Complex Engineering Problems</w:t>
      </w:r>
      <w:r>
        <w:rPr>
          <w:rFonts w:ascii="Times New Roman" w:eastAsia="Arial Unicode MS" w:hAnsi="Times New Roman"/>
          <w:sz w:val="24"/>
        </w:rPr>
        <w:t xml:space="preserve">. </w:t>
      </w:r>
      <w:r w:rsidR="000C6E66" w:rsidRPr="00594388">
        <w:rPr>
          <w:rFonts w:ascii="Times New Roman" w:eastAsia="Arial Unicode MS" w:hAnsi="Times New Roman"/>
          <w:sz w:val="24"/>
        </w:rPr>
        <w:t xml:space="preserve">Illinois Institute of technology, April 2010. </w:t>
      </w:r>
    </w:p>
    <w:p w14:paraId="368630A7" w14:textId="77777777" w:rsidR="00723BDA" w:rsidRPr="00594388" w:rsidRDefault="00594388" w:rsidP="00376182">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rPr>
      </w:pPr>
      <w:r w:rsidRPr="00594388">
        <w:rPr>
          <w:rFonts w:ascii="Times New Roman" w:eastAsia="Arial Unicode MS" w:hAnsi="Times New Roman"/>
          <w:sz w:val="24"/>
        </w:rPr>
        <w:t>Going from Simple to Complex and back to Simple: The process systems paradigm</w:t>
      </w:r>
      <w:r>
        <w:rPr>
          <w:rFonts w:ascii="Times New Roman" w:eastAsia="Arial Unicode MS" w:hAnsi="Times New Roman"/>
          <w:sz w:val="24"/>
        </w:rPr>
        <w:t>.</w:t>
      </w:r>
      <w:r w:rsidRPr="00594388">
        <w:rPr>
          <w:rFonts w:ascii="Times New Roman" w:eastAsia="Arial Unicode MS" w:hAnsi="Times New Roman"/>
          <w:sz w:val="24"/>
        </w:rPr>
        <w:t xml:space="preserve"> </w:t>
      </w:r>
      <w:r w:rsidR="00723BDA" w:rsidRPr="00594388">
        <w:rPr>
          <w:rFonts w:ascii="Times New Roman" w:eastAsia="Arial Unicode MS" w:hAnsi="Times New Roman"/>
          <w:sz w:val="24"/>
        </w:rPr>
        <w:t xml:space="preserve">Imperial College, London, March 2010. </w:t>
      </w:r>
    </w:p>
    <w:p w14:paraId="5505384E" w14:textId="77777777" w:rsidR="00E262A9" w:rsidRDefault="00E262A9" w:rsidP="00376182">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rPr>
      </w:pPr>
      <w:r w:rsidRPr="00E262A9">
        <w:rPr>
          <w:rFonts w:ascii="Times New Roman" w:eastAsia="Arial Unicode MS" w:hAnsi="Times New Roman"/>
          <w:sz w:val="24"/>
        </w:rPr>
        <w:t>Integration of Planning and Scheduling and Consideration of Uncertainty in Process Operations</w:t>
      </w:r>
      <w:r>
        <w:rPr>
          <w:rFonts w:ascii="Times New Roman" w:eastAsia="Arial Unicode MS" w:hAnsi="Times New Roman"/>
          <w:sz w:val="24"/>
        </w:rPr>
        <w:t xml:space="preserve">. </w:t>
      </w:r>
      <w:r w:rsidR="00723BDA">
        <w:rPr>
          <w:rFonts w:ascii="Times New Roman" w:eastAsia="Arial Unicode MS" w:hAnsi="Times New Roman"/>
          <w:sz w:val="24"/>
        </w:rPr>
        <w:t xml:space="preserve">Keynote lecture, </w:t>
      </w:r>
      <w:r>
        <w:rPr>
          <w:rFonts w:ascii="Times New Roman" w:eastAsia="Arial Unicode MS" w:hAnsi="Times New Roman"/>
          <w:sz w:val="24"/>
        </w:rPr>
        <w:t>20</w:t>
      </w:r>
      <w:r w:rsidRPr="00E262A9">
        <w:rPr>
          <w:rFonts w:ascii="Times New Roman" w:eastAsia="Arial Unicode MS" w:hAnsi="Times New Roman"/>
          <w:sz w:val="24"/>
          <w:vertAlign w:val="superscript"/>
        </w:rPr>
        <w:t>th</w:t>
      </w:r>
      <w:r>
        <w:rPr>
          <w:rFonts w:ascii="Times New Roman" w:eastAsia="Arial Unicode MS" w:hAnsi="Times New Roman"/>
          <w:sz w:val="24"/>
        </w:rPr>
        <w:t xml:space="preserve"> International Symposium of Process Systems Engineering (PSE), Brazil, August 2009.  </w:t>
      </w:r>
    </w:p>
    <w:p w14:paraId="444DE6AC" w14:textId="77777777" w:rsidR="006F650A" w:rsidRPr="00594388" w:rsidRDefault="00594388" w:rsidP="00376182">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rPr>
      </w:pPr>
      <w:r w:rsidRPr="00594388">
        <w:rPr>
          <w:rFonts w:ascii="Times New Roman" w:eastAsia="Arial Unicode MS" w:hAnsi="Times New Roman"/>
          <w:sz w:val="24"/>
        </w:rPr>
        <w:t>Systems approaches for analyzing complex process engineering problems</w:t>
      </w:r>
      <w:r>
        <w:rPr>
          <w:rFonts w:ascii="Times New Roman" w:eastAsia="Arial Unicode MS" w:hAnsi="Times New Roman"/>
          <w:sz w:val="24"/>
        </w:rPr>
        <w:t xml:space="preserve">. </w:t>
      </w:r>
      <w:r w:rsidR="007F3787" w:rsidRPr="00594388">
        <w:rPr>
          <w:rFonts w:ascii="Times New Roman" w:eastAsia="Arial Unicode MS" w:hAnsi="Times New Roman"/>
          <w:sz w:val="24"/>
        </w:rPr>
        <w:t>Carnegie Mellon University, March 2009</w:t>
      </w:r>
      <w:r w:rsidR="006F650A" w:rsidRPr="00594388">
        <w:rPr>
          <w:rFonts w:ascii="Times New Roman" w:eastAsia="Arial Unicode MS" w:hAnsi="Times New Roman"/>
          <w:sz w:val="24"/>
        </w:rPr>
        <w:t xml:space="preserve">. </w:t>
      </w:r>
    </w:p>
    <w:p w14:paraId="7B972242" w14:textId="77777777" w:rsidR="0074348E" w:rsidRDefault="0074348E" w:rsidP="00376182">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rPr>
      </w:pPr>
      <w:r w:rsidRPr="0074348E">
        <w:rPr>
          <w:rFonts w:ascii="Times New Roman" w:eastAsia="Arial Unicode MS" w:hAnsi="Times New Roman"/>
          <w:sz w:val="24"/>
        </w:rPr>
        <w:t>Analysis of complex reaction networks using mathematical programming approaches Pan American Advanced Studies Institute Program on Process Systems Engineering (PASI), Mar Del Plata, Argentina</w:t>
      </w:r>
      <w:r w:rsidR="008B60E1">
        <w:rPr>
          <w:rFonts w:ascii="Times New Roman" w:eastAsia="Arial Unicode MS" w:hAnsi="Times New Roman"/>
          <w:sz w:val="24"/>
        </w:rPr>
        <w:t xml:space="preserve">, </w:t>
      </w:r>
      <w:proofErr w:type="gramStart"/>
      <w:r w:rsidR="008B60E1">
        <w:rPr>
          <w:rFonts w:ascii="Times New Roman" w:eastAsia="Arial Unicode MS" w:hAnsi="Times New Roman"/>
          <w:sz w:val="24"/>
        </w:rPr>
        <w:t>August</w:t>
      </w:r>
      <w:proofErr w:type="gramEnd"/>
      <w:r w:rsidRPr="0074348E">
        <w:rPr>
          <w:rFonts w:ascii="Times New Roman" w:eastAsia="Arial Unicode MS" w:hAnsi="Times New Roman"/>
          <w:sz w:val="24"/>
        </w:rPr>
        <w:t xml:space="preserve"> 2008.</w:t>
      </w:r>
    </w:p>
    <w:p w14:paraId="700A2CA5" w14:textId="77777777" w:rsidR="0090428E" w:rsidRDefault="0090428E" w:rsidP="00376182">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rPr>
      </w:pPr>
      <w:r w:rsidRPr="00036D3A">
        <w:rPr>
          <w:rFonts w:ascii="Times New Roman" w:eastAsia="Arial Unicode MS" w:hAnsi="Times New Roman"/>
          <w:sz w:val="24"/>
        </w:rPr>
        <w:t>Systems Approaches for Analyzing Complex Process Engineering Problems</w:t>
      </w:r>
      <w:r>
        <w:rPr>
          <w:rFonts w:ascii="Times New Roman" w:eastAsia="Arial Unicode MS" w:hAnsi="Times New Roman"/>
          <w:sz w:val="24"/>
        </w:rPr>
        <w:t xml:space="preserve">. Princeton University, February 2008. </w:t>
      </w:r>
    </w:p>
    <w:p w14:paraId="515F9AB8" w14:textId="77777777" w:rsidR="00E52BBD" w:rsidRDefault="00A22692" w:rsidP="00376182">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rPr>
      </w:pPr>
      <w:r w:rsidRPr="00A22692">
        <w:rPr>
          <w:rFonts w:ascii="Times New Roman" w:eastAsia="Arial Unicode MS" w:hAnsi="Times New Roman"/>
          <w:sz w:val="24"/>
        </w:rPr>
        <w:t>Process Systems Engineering Across Different Scales</w:t>
      </w:r>
      <w:r>
        <w:rPr>
          <w:rFonts w:ascii="Times New Roman" w:eastAsia="Arial Unicode MS" w:hAnsi="Times New Roman"/>
          <w:sz w:val="24"/>
        </w:rPr>
        <w:t>.</w:t>
      </w:r>
      <w:r w:rsidR="00E52BBD">
        <w:rPr>
          <w:rFonts w:ascii="Times New Roman" w:eastAsia="Arial Unicode MS" w:hAnsi="Times New Roman"/>
          <w:sz w:val="24"/>
        </w:rPr>
        <w:t xml:space="preserve"> Rice University</w:t>
      </w:r>
      <w:r w:rsidR="004E5752">
        <w:rPr>
          <w:rFonts w:ascii="Times New Roman" w:eastAsia="Arial Unicode MS" w:hAnsi="Times New Roman"/>
          <w:sz w:val="24"/>
        </w:rPr>
        <w:t>, November 2007</w:t>
      </w:r>
      <w:r w:rsidR="00E52BBD">
        <w:rPr>
          <w:rFonts w:ascii="Times New Roman" w:eastAsia="Arial Unicode MS" w:hAnsi="Times New Roman"/>
          <w:sz w:val="24"/>
        </w:rPr>
        <w:t xml:space="preserve">. </w:t>
      </w:r>
    </w:p>
    <w:p w14:paraId="5BBF6A85" w14:textId="77777777" w:rsidR="00AC1AB0" w:rsidRDefault="00AC1AB0" w:rsidP="00376182">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rPr>
      </w:pPr>
      <w:r w:rsidRPr="00AC1AB0">
        <w:rPr>
          <w:rFonts w:ascii="Times New Roman" w:eastAsia="Arial Unicode MS" w:hAnsi="Times New Roman"/>
          <w:sz w:val="24"/>
        </w:rPr>
        <w:t>Analysis of Complex Kinetic Networks Using Systems Approaches</w:t>
      </w:r>
      <w:r>
        <w:rPr>
          <w:rFonts w:ascii="Times New Roman" w:eastAsia="Arial Unicode MS" w:hAnsi="Times New Roman"/>
          <w:sz w:val="24"/>
        </w:rPr>
        <w:t>. Lehigh University</w:t>
      </w:r>
      <w:r w:rsidR="004E5752">
        <w:rPr>
          <w:rFonts w:ascii="Times New Roman" w:eastAsia="Arial Unicode MS" w:hAnsi="Times New Roman"/>
          <w:sz w:val="24"/>
        </w:rPr>
        <w:t>, March 2007.</w:t>
      </w:r>
    </w:p>
    <w:p w14:paraId="59665CD0" w14:textId="77777777" w:rsidR="00AC1AB0" w:rsidRDefault="00E52BBD" w:rsidP="00376182">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rPr>
      </w:pPr>
      <w:r w:rsidRPr="00E52BBD">
        <w:rPr>
          <w:rFonts w:ascii="Times New Roman" w:eastAsia="Arial Unicode MS" w:hAnsi="Times New Roman"/>
          <w:sz w:val="24"/>
        </w:rPr>
        <w:t>Mathematical programming techniques to analyze complex reaction networks</w:t>
      </w:r>
      <w:r>
        <w:rPr>
          <w:rFonts w:ascii="Times New Roman" w:eastAsia="Arial Unicode MS" w:hAnsi="Times New Roman"/>
          <w:sz w:val="24"/>
        </w:rPr>
        <w:t>.</w:t>
      </w:r>
      <w:r w:rsidR="00AC1AB0">
        <w:rPr>
          <w:rFonts w:ascii="Times New Roman" w:eastAsia="Arial Unicode MS" w:hAnsi="Times New Roman"/>
          <w:sz w:val="24"/>
        </w:rPr>
        <w:t xml:space="preserve"> CCNY</w:t>
      </w:r>
      <w:r w:rsidR="004E5752">
        <w:rPr>
          <w:rFonts w:ascii="Times New Roman" w:eastAsia="Arial Unicode MS" w:hAnsi="Times New Roman"/>
          <w:sz w:val="24"/>
        </w:rPr>
        <w:t>, May 2007.</w:t>
      </w:r>
    </w:p>
    <w:p w14:paraId="47037200" w14:textId="77777777" w:rsidR="00DE67DA" w:rsidRDefault="00DE67DA" w:rsidP="00376182">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rPr>
      </w:pPr>
      <w:r>
        <w:rPr>
          <w:rFonts w:ascii="Times New Roman" w:eastAsia="Arial Unicode MS" w:hAnsi="Times New Roman"/>
          <w:sz w:val="24"/>
        </w:rPr>
        <w:t xml:space="preserve">Uncertainty in Process Scheduling using Parametric Programming. Co-author with Li, Z., INFORMS </w:t>
      </w:r>
      <w:r w:rsidR="003F60A7">
        <w:rPr>
          <w:rFonts w:ascii="Times New Roman" w:eastAsia="Arial Unicode MS" w:hAnsi="Times New Roman"/>
          <w:sz w:val="24"/>
        </w:rPr>
        <w:t xml:space="preserve">(Institute for Operations Research and the Management Science) </w:t>
      </w:r>
      <w:r>
        <w:rPr>
          <w:rFonts w:ascii="Times New Roman" w:eastAsia="Arial Unicode MS" w:hAnsi="Times New Roman"/>
          <w:sz w:val="24"/>
        </w:rPr>
        <w:t>2006.</w:t>
      </w:r>
    </w:p>
    <w:p w14:paraId="6A394D0E" w14:textId="77777777" w:rsidR="004759BD" w:rsidRPr="007B5781" w:rsidRDefault="004759BD" w:rsidP="00376182">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rPr>
      </w:pPr>
      <w:r w:rsidRPr="007B5781">
        <w:rPr>
          <w:rFonts w:ascii="Times New Roman" w:eastAsia="Arial Unicode MS" w:hAnsi="Times New Roman"/>
          <w:sz w:val="24"/>
        </w:rPr>
        <w:t xml:space="preserve">Frameworks for Analyzing Complex Networks from Combustion to Metabolism: Effects of Uncertainty, MIT, </w:t>
      </w:r>
      <w:proofErr w:type="gramStart"/>
      <w:r w:rsidRPr="007B5781">
        <w:rPr>
          <w:rFonts w:ascii="Times New Roman" w:eastAsia="Arial Unicode MS" w:hAnsi="Times New Roman"/>
          <w:sz w:val="24"/>
        </w:rPr>
        <w:t>March</w:t>
      </w:r>
      <w:proofErr w:type="gramEnd"/>
      <w:r w:rsidRPr="007B5781">
        <w:rPr>
          <w:rFonts w:ascii="Times New Roman" w:eastAsia="Arial Unicode MS" w:hAnsi="Times New Roman"/>
          <w:sz w:val="24"/>
        </w:rPr>
        <w:t xml:space="preserve"> 2006.</w:t>
      </w:r>
    </w:p>
    <w:p w14:paraId="334DF0DF" w14:textId="77777777" w:rsidR="004759BD" w:rsidRPr="007B5781" w:rsidRDefault="007B5781" w:rsidP="00376182">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rPr>
      </w:pPr>
      <w:r w:rsidRPr="007B5781">
        <w:rPr>
          <w:rFonts w:ascii="Times New Roman" w:eastAsia="Arial Unicode MS" w:hAnsi="Times New Roman"/>
          <w:sz w:val="24"/>
        </w:rPr>
        <w:t xml:space="preserve">A Systems Approach for Analyzing Complex Processes. </w:t>
      </w:r>
      <w:r w:rsidR="004759BD" w:rsidRPr="007B5781">
        <w:rPr>
          <w:rFonts w:ascii="Times New Roman" w:eastAsia="Arial Unicode MS" w:hAnsi="Times New Roman"/>
          <w:sz w:val="24"/>
        </w:rPr>
        <w:t>University of Massachusetts at Amherst, March 2006.</w:t>
      </w:r>
    </w:p>
    <w:p w14:paraId="501E6C3C" w14:textId="77777777" w:rsidR="004759BD" w:rsidRPr="007B5781" w:rsidRDefault="007B5781" w:rsidP="00376182">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rPr>
      </w:pPr>
      <w:r w:rsidRPr="007B5781">
        <w:rPr>
          <w:rFonts w:ascii="Times New Roman" w:eastAsia="Arial Unicode MS" w:hAnsi="Times New Roman"/>
          <w:sz w:val="24"/>
        </w:rPr>
        <w:t xml:space="preserve">Mathematical Programming as a tool for Learning. </w:t>
      </w:r>
      <w:r w:rsidR="004759BD" w:rsidRPr="007B5781">
        <w:rPr>
          <w:rFonts w:ascii="Times New Roman" w:eastAsia="Arial Unicode MS" w:hAnsi="Times New Roman"/>
          <w:sz w:val="24"/>
        </w:rPr>
        <w:t xml:space="preserve">Tufts University, May 2006.  </w:t>
      </w:r>
    </w:p>
    <w:p w14:paraId="3A2B0FBE" w14:textId="77777777" w:rsidR="00735CA8" w:rsidRDefault="00735CA8" w:rsidP="00376182">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rPr>
      </w:pPr>
      <w:r w:rsidRPr="007B5781">
        <w:rPr>
          <w:rFonts w:ascii="Times New Roman" w:eastAsia="Arial Unicode MS" w:hAnsi="Times New Roman"/>
          <w:sz w:val="24"/>
        </w:rPr>
        <w:t>Modeling Reactive Flows using Adaptive Chemistry. Northeastern University, February 2006.</w:t>
      </w:r>
    </w:p>
    <w:p w14:paraId="2107AC9D" w14:textId="77777777" w:rsidR="00E14399" w:rsidRDefault="00E14399" w:rsidP="00376182">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rPr>
      </w:pPr>
      <w:r>
        <w:rPr>
          <w:rFonts w:ascii="Times New Roman" w:eastAsia="Arial Unicode MS" w:hAnsi="Times New Roman"/>
          <w:sz w:val="24"/>
        </w:rPr>
        <w:t>Short term scheduling of Chemical Processes, Keynote lecture ADCHEM (Advanced Control of Chemical Processes) Gamado, Brazil, 2006.</w:t>
      </w:r>
    </w:p>
    <w:p w14:paraId="3E75CC8A" w14:textId="77777777" w:rsidR="00E14399" w:rsidRDefault="00E14399" w:rsidP="00376182">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rPr>
      </w:pPr>
      <w:r>
        <w:rPr>
          <w:rFonts w:ascii="Times New Roman" w:eastAsia="Arial Unicode MS" w:hAnsi="Times New Roman"/>
          <w:sz w:val="24"/>
        </w:rPr>
        <w:t>Process Design and Operations: Modeling and Optimization. 12</w:t>
      </w:r>
      <w:r>
        <w:rPr>
          <w:rFonts w:ascii="Times New Roman" w:eastAsia="Arial Unicode MS" w:hAnsi="Times New Roman"/>
          <w:sz w:val="24"/>
          <w:vertAlign w:val="superscript"/>
        </w:rPr>
        <w:t>th</w:t>
      </w:r>
      <w:r>
        <w:rPr>
          <w:rFonts w:ascii="Times New Roman" w:eastAsia="Arial Unicode MS" w:hAnsi="Times New Roman"/>
          <w:sz w:val="24"/>
        </w:rPr>
        <w:t xml:space="preserve"> Symposium in Chemical Engineering, Puerto Rico, October 2005.  </w:t>
      </w:r>
    </w:p>
    <w:p w14:paraId="4834AB3D" w14:textId="77777777" w:rsidR="00E14399" w:rsidRDefault="00E14399" w:rsidP="00376182">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rPr>
      </w:pPr>
      <w:r>
        <w:rPr>
          <w:rFonts w:ascii="Times New Roman" w:eastAsia="Arial Unicode MS" w:hAnsi="Times New Roman"/>
          <w:sz w:val="24"/>
        </w:rPr>
        <w:t>Uncertainty issues in process design and operations. Texas A&amp;M, November 2005.</w:t>
      </w:r>
    </w:p>
    <w:p w14:paraId="279A2C96" w14:textId="77777777" w:rsidR="00E14399" w:rsidRDefault="00E14399" w:rsidP="00376182">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rPr>
      </w:pPr>
      <w:bookmarkStart w:id="5" w:name="OLE_LINK2"/>
      <w:bookmarkStart w:id="6" w:name="OLE_LINK3"/>
      <w:r>
        <w:rPr>
          <w:rFonts w:ascii="Times New Roman" w:eastAsia="Arial Unicode MS" w:hAnsi="Times New Roman"/>
          <w:sz w:val="24"/>
        </w:rPr>
        <w:t>Combustion modeling including detailed adaptive chemistry. Lab for Surface Modification, Physics Departments, Rutgers University, 2005.</w:t>
      </w:r>
    </w:p>
    <w:bookmarkEnd w:id="5"/>
    <w:bookmarkEnd w:id="6"/>
    <w:p w14:paraId="60AD3FC5" w14:textId="77777777" w:rsidR="00E14399" w:rsidRDefault="00E14399" w:rsidP="00376182">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rPr>
      </w:pPr>
      <w:r>
        <w:rPr>
          <w:rFonts w:ascii="Times New Roman" w:eastAsia="Arial Unicode MS" w:hAnsi="Times New Roman"/>
          <w:sz w:val="24"/>
        </w:rPr>
        <w:t xml:space="preserve">Uncertainty analysis for process design and operations. Pan American Advanced Studies Institute Program on Process Systems Engineering (PASI), Iguassu Falls, Brazil, August 2005. </w:t>
      </w:r>
    </w:p>
    <w:p w14:paraId="71745B21" w14:textId="77777777" w:rsidR="00E14399" w:rsidRDefault="00E14399" w:rsidP="00376182">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rPr>
      </w:pPr>
      <w:r>
        <w:rPr>
          <w:rFonts w:ascii="Times New Roman" w:hAnsi="Times New Roman"/>
          <w:sz w:val="24"/>
        </w:rPr>
        <w:t>Adaptive Kinetic Model Reduction Framework Considering Micromixing Effects. Imperial College, London, UK, May 2004.</w:t>
      </w:r>
    </w:p>
    <w:p w14:paraId="17D8F6C7" w14:textId="77777777" w:rsidR="00E14399" w:rsidRDefault="00E14399" w:rsidP="00376182">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rPr>
      </w:pPr>
      <w:r>
        <w:rPr>
          <w:rFonts w:ascii="Times New Roman" w:hAnsi="Times New Roman"/>
          <w:sz w:val="24"/>
        </w:rPr>
        <w:t xml:space="preserve">Women in Engineering: The Myth and Reality. Society of Women Engineers, Rutgers University, </w:t>
      </w:r>
      <w:r w:rsidR="000E3003">
        <w:rPr>
          <w:rFonts w:ascii="Times New Roman" w:hAnsi="Times New Roman"/>
          <w:sz w:val="24"/>
        </w:rPr>
        <w:t>April</w:t>
      </w:r>
      <w:r>
        <w:rPr>
          <w:rFonts w:ascii="Times New Roman" w:hAnsi="Times New Roman"/>
          <w:sz w:val="24"/>
        </w:rPr>
        <w:t xml:space="preserve"> 2004.</w:t>
      </w:r>
      <w:bookmarkStart w:id="7" w:name="OLE_LINK1"/>
    </w:p>
    <w:p w14:paraId="797FF872" w14:textId="77777777" w:rsidR="00E14399" w:rsidRDefault="00E14399" w:rsidP="00376182">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rPr>
      </w:pPr>
      <w:r>
        <w:rPr>
          <w:rFonts w:ascii="Times New Roman" w:hAnsi="Times New Roman"/>
          <w:sz w:val="24"/>
        </w:rPr>
        <w:t xml:space="preserve">Development of an Adaptive Chemistry Model for Reactive Flow Simulations. University of Rhode Island, March 2004. </w:t>
      </w:r>
    </w:p>
    <w:bookmarkEnd w:id="7"/>
    <w:p w14:paraId="3D6B2A8B" w14:textId="77777777" w:rsidR="00E14399" w:rsidRDefault="00E14399" w:rsidP="00376182">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rPr>
      </w:pPr>
      <w:r>
        <w:rPr>
          <w:rFonts w:ascii="Times New Roman" w:hAnsi="Times New Roman"/>
          <w:sz w:val="24"/>
        </w:rPr>
        <w:t>Process Operations in Dynamic Environment</w:t>
      </w:r>
      <w:r>
        <w:rPr>
          <w:rFonts w:ascii="Times New Roman" w:hAnsi="Times New Roman"/>
          <w:snapToGrid w:val="0"/>
          <w:sz w:val="24"/>
        </w:rPr>
        <w:t>. University of Kansas, February 2004.</w:t>
      </w:r>
    </w:p>
    <w:p w14:paraId="534BFD86" w14:textId="77777777" w:rsidR="00E14399" w:rsidRDefault="00E14399" w:rsidP="00376182">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rPr>
      </w:pPr>
      <w:r>
        <w:rPr>
          <w:rFonts w:ascii="Times New Roman" w:hAnsi="Times New Roman"/>
          <w:sz w:val="24"/>
        </w:rPr>
        <w:t>Process Synthesis and Design within a Dynamic Environment</w:t>
      </w:r>
      <w:r>
        <w:rPr>
          <w:rFonts w:ascii="Times New Roman" w:hAnsi="Times New Roman"/>
          <w:snapToGrid w:val="0"/>
          <w:sz w:val="24"/>
        </w:rPr>
        <w:t>. University of Southern California, February 2004.</w:t>
      </w:r>
    </w:p>
    <w:p w14:paraId="2549CE28" w14:textId="77777777" w:rsidR="00E14399" w:rsidRDefault="00E14399" w:rsidP="00376182">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rPr>
      </w:pPr>
      <w:r>
        <w:rPr>
          <w:rFonts w:ascii="Times New Roman" w:hAnsi="Times New Roman"/>
          <w:sz w:val="24"/>
        </w:rPr>
        <w:t>Design of Flexible Module-Based manufacturing</w:t>
      </w:r>
      <w:r>
        <w:rPr>
          <w:rFonts w:ascii="Times New Roman" w:hAnsi="Times New Roman"/>
          <w:snapToGrid w:val="0"/>
          <w:sz w:val="24"/>
        </w:rPr>
        <w:t>. New Jersey Institute of Technology, October 2003.</w:t>
      </w:r>
    </w:p>
    <w:p w14:paraId="1B768B28" w14:textId="77777777" w:rsidR="00E14399" w:rsidRDefault="00E14399" w:rsidP="00376182">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rPr>
      </w:pPr>
      <w:r>
        <w:rPr>
          <w:rFonts w:ascii="Times New Roman" w:hAnsi="Times New Roman"/>
          <w:sz w:val="24"/>
        </w:rPr>
        <w:t>Modeling and Optimization of Process Design and Operations</w:t>
      </w:r>
      <w:r>
        <w:rPr>
          <w:rFonts w:ascii="Times New Roman" w:hAnsi="Times New Roman"/>
          <w:snapToGrid w:val="0"/>
          <w:sz w:val="24"/>
        </w:rPr>
        <w:t>. ExxonMobil, Houston, August 2003.</w:t>
      </w:r>
    </w:p>
    <w:p w14:paraId="2DC540F8" w14:textId="77777777" w:rsidR="00E14399" w:rsidRDefault="00E14399" w:rsidP="00376182">
      <w:pPr>
        <w:pStyle w:val="PlainText"/>
        <w:numPr>
          <w:ilvl w:val="0"/>
          <w:numId w:val="18"/>
        </w:numPr>
        <w:tabs>
          <w:tab w:val="clear" w:pos="360"/>
          <w:tab w:val="num" w:pos="-360"/>
          <w:tab w:val="left" w:pos="540"/>
          <w:tab w:val="left" w:pos="8910"/>
        </w:tabs>
        <w:ind w:left="540" w:right="36" w:hanging="540"/>
        <w:jc w:val="both"/>
        <w:rPr>
          <w:rFonts w:ascii="Times New Roman" w:eastAsia="Arial Unicode MS" w:hAnsi="Times New Roman"/>
          <w:sz w:val="24"/>
        </w:rPr>
      </w:pPr>
      <w:r>
        <w:rPr>
          <w:rFonts w:ascii="Times New Roman" w:hAnsi="Times New Roman"/>
          <w:sz w:val="24"/>
        </w:rPr>
        <w:t>Product Portfolio and Capacity Planning Under Uncertainty</w:t>
      </w:r>
      <w:r>
        <w:rPr>
          <w:rFonts w:ascii="Times New Roman" w:hAnsi="Times New Roman"/>
          <w:snapToGrid w:val="0"/>
          <w:sz w:val="24"/>
        </w:rPr>
        <w:t>. Purdue University, February 2003.</w:t>
      </w:r>
    </w:p>
    <w:p w14:paraId="035A2FDB" w14:textId="77777777" w:rsidR="00E14399" w:rsidRPr="00FF3581" w:rsidRDefault="00E14399" w:rsidP="00376182">
      <w:pPr>
        <w:pStyle w:val="PlainText"/>
        <w:numPr>
          <w:ilvl w:val="0"/>
          <w:numId w:val="18"/>
        </w:numPr>
        <w:tabs>
          <w:tab w:val="clear" w:pos="360"/>
          <w:tab w:val="num" w:pos="-360"/>
          <w:tab w:val="left" w:pos="540"/>
          <w:tab w:val="left" w:pos="8910"/>
        </w:tabs>
        <w:ind w:left="540" w:right="36" w:hanging="540"/>
        <w:jc w:val="both"/>
        <w:rPr>
          <w:rFonts w:ascii="Times New Roman" w:hAnsi="Times New Roman"/>
          <w:sz w:val="24"/>
          <w:lang w:val="es-PR"/>
        </w:rPr>
      </w:pPr>
      <w:r>
        <w:rPr>
          <w:rFonts w:ascii="Times New Roman" w:hAnsi="Times New Roman"/>
          <w:sz w:val="24"/>
        </w:rPr>
        <w:t>Product and Process Design Optimization under Uncertainty</w:t>
      </w:r>
      <w:r>
        <w:rPr>
          <w:rFonts w:ascii="Times New Roman" w:hAnsi="Times New Roman"/>
          <w:b/>
          <w:sz w:val="24"/>
        </w:rPr>
        <w:t xml:space="preserve">. </w:t>
      </w:r>
      <w:r w:rsidRPr="00FF3581">
        <w:rPr>
          <w:rFonts w:ascii="Times New Roman" w:hAnsi="Times New Roman"/>
          <w:sz w:val="24"/>
          <w:lang w:val="es-PR"/>
        </w:rPr>
        <w:t>Ecole Polytechnique de Montreal</w:t>
      </w:r>
      <w:r w:rsidRPr="00FF3581">
        <w:rPr>
          <w:rFonts w:ascii="Times New Roman" w:eastAsia="Arial Unicode MS" w:hAnsi="Times New Roman"/>
          <w:sz w:val="24"/>
          <w:lang w:val="es-PR"/>
        </w:rPr>
        <w:t xml:space="preserve">, </w:t>
      </w:r>
      <w:r w:rsidRPr="00FF3581">
        <w:rPr>
          <w:rFonts w:ascii="Times New Roman" w:hAnsi="Times New Roman"/>
          <w:snapToGrid w:val="0"/>
          <w:sz w:val="24"/>
          <w:lang w:val="es-PR"/>
        </w:rPr>
        <w:t>Canada, March 2003.</w:t>
      </w:r>
    </w:p>
    <w:p w14:paraId="35EA9C28" w14:textId="77777777" w:rsidR="00E14399" w:rsidRDefault="00E14399" w:rsidP="00376182">
      <w:pPr>
        <w:pStyle w:val="PlainText"/>
        <w:numPr>
          <w:ilvl w:val="0"/>
          <w:numId w:val="18"/>
        </w:numPr>
        <w:tabs>
          <w:tab w:val="clear" w:pos="360"/>
          <w:tab w:val="num" w:pos="-360"/>
          <w:tab w:val="left" w:pos="540"/>
          <w:tab w:val="left" w:pos="8910"/>
        </w:tabs>
        <w:ind w:left="540" w:right="36" w:hanging="540"/>
        <w:jc w:val="both"/>
        <w:rPr>
          <w:rFonts w:ascii="Times New Roman" w:hAnsi="Times New Roman"/>
          <w:sz w:val="24"/>
        </w:rPr>
      </w:pPr>
      <w:r>
        <w:rPr>
          <w:rFonts w:ascii="Times New Roman" w:hAnsi="Times New Roman"/>
          <w:snapToGrid w:val="0"/>
          <w:sz w:val="24"/>
        </w:rPr>
        <w:t>Optimization of Process Design and Operations Including Uncertainty. ABB July 2002.</w:t>
      </w:r>
    </w:p>
    <w:p w14:paraId="04757BD5" w14:textId="77777777" w:rsidR="00E14399" w:rsidRDefault="00E14399" w:rsidP="00376182">
      <w:pPr>
        <w:pStyle w:val="PlainText"/>
        <w:numPr>
          <w:ilvl w:val="0"/>
          <w:numId w:val="18"/>
        </w:numPr>
        <w:tabs>
          <w:tab w:val="clear" w:pos="360"/>
          <w:tab w:val="num" w:pos="-360"/>
          <w:tab w:val="left" w:pos="540"/>
          <w:tab w:val="left" w:pos="8910"/>
        </w:tabs>
        <w:ind w:left="540" w:right="36" w:hanging="540"/>
        <w:jc w:val="both"/>
        <w:rPr>
          <w:rFonts w:ascii="Times New Roman" w:hAnsi="Times New Roman"/>
          <w:sz w:val="24"/>
        </w:rPr>
      </w:pPr>
      <w:r>
        <w:rPr>
          <w:rFonts w:ascii="Times New Roman" w:hAnsi="Times New Roman"/>
          <w:snapToGrid w:val="0"/>
          <w:sz w:val="24"/>
        </w:rPr>
        <w:t>Uncertainty Quantification and its Uses. Brooklyn Polytechnic, April 2002.</w:t>
      </w:r>
    </w:p>
    <w:p w14:paraId="2A1C50EE" w14:textId="77777777" w:rsidR="00E14399" w:rsidRDefault="00E14399" w:rsidP="00376182">
      <w:pPr>
        <w:pStyle w:val="PlainText"/>
        <w:numPr>
          <w:ilvl w:val="0"/>
          <w:numId w:val="18"/>
        </w:numPr>
        <w:tabs>
          <w:tab w:val="clear" w:pos="360"/>
          <w:tab w:val="num" w:pos="-360"/>
          <w:tab w:val="left" w:pos="540"/>
          <w:tab w:val="left" w:pos="8910"/>
        </w:tabs>
        <w:ind w:left="540" w:right="36" w:hanging="540"/>
        <w:jc w:val="both"/>
        <w:rPr>
          <w:rFonts w:ascii="Times New Roman" w:hAnsi="Times New Roman"/>
          <w:sz w:val="24"/>
        </w:rPr>
      </w:pPr>
      <w:r>
        <w:rPr>
          <w:rFonts w:ascii="Times New Roman" w:hAnsi="Times New Roman"/>
          <w:snapToGrid w:val="0"/>
          <w:sz w:val="24"/>
        </w:rPr>
        <w:t>Efficient Scheduling of Refinery Operations. Honeywell Hi-Spec Solutions, Toronto, Canada, July 2002.</w:t>
      </w:r>
    </w:p>
    <w:p w14:paraId="1B5976EE" w14:textId="77777777" w:rsidR="00E14399" w:rsidRDefault="00E14399" w:rsidP="00376182">
      <w:pPr>
        <w:pStyle w:val="PlainText"/>
        <w:numPr>
          <w:ilvl w:val="0"/>
          <w:numId w:val="18"/>
        </w:numPr>
        <w:tabs>
          <w:tab w:val="clear" w:pos="360"/>
          <w:tab w:val="num" w:pos="-360"/>
          <w:tab w:val="left" w:pos="540"/>
          <w:tab w:val="left" w:pos="8910"/>
        </w:tabs>
        <w:ind w:left="540" w:right="36" w:hanging="540"/>
        <w:jc w:val="both"/>
        <w:rPr>
          <w:rFonts w:ascii="Times New Roman" w:hAnsi="Times New Roman"/>
          <w:sz w:val="24"/>
        </w:rPr>
      </w:pPr>
      <w:r>
        <w:rPr>
          <w:rFonts w:ascii="Times New Roman" w:hAnsi="Times New Roman"/>
          <w:snapToGrid w:val="0"/>
          <w:sz w:val="24"/>
        </w:rPr>
        <w:t>Developing Efficient Approaches to Quantify and Manage Uncertainty in Process Operations</w:t>
      </w:r>
      <w:r>
        <w:rPr>
          <w:rFonts w:ascii="Times New Roman" w:hAnsi="Times New Roman"/>
          <w:sz w:val="24"/>
        </w:rPr>
        <w:t>.</w:t>
      </w:r>
      <w:r>
        <w:rPr>
          <w:rFonts w:ascii="Times New Roman" w:hAnsi="Times New Roman"/>
          <w:snapToGrid w:val="0"/>
          <w:sz w:val="24"/>
        </w:rPr>
        <w:t xml:space="preserve"> City College of New York, October 2001.</w:t>
      </w:r>
    </w:p>
    <w:p w14:paraId="52345257" w14:textId="77777777" w:rsidR="00E14399" w:rsidRDefault="00E14399" w:rsidP="00376182">
      <w:pPr>
        <w:pStyle w:val="PlainText"/>
        <w:numPr>
          <w:ilvl w:val="0"/>
          <w:numId w:val="18"/>
        </w:numPr>
        <w:tabs>
          <w:tab w:val="clear" w:pos="360"/>
          <w:tab w:val="num" w:pos="-360"/>
          <w:tab w:val="left" w:pos="540"/>
          <w:tab w:val="left" w:pos="8910"/>
        </w:tabs>
        <w:ind w:left="540" w:right="36" w:hanging="540"/>
        <w:jc w:val="both"/>
        <w:rPr>
          <w:rFonts w:ascii="Times New Roman" w:hAnsi="Times New Roman"/>
          <w:sz w:val="24"/>
        </w:rPr>
      </w:pPr>
      <w:r>
        <w:rPr>
          <w:rFonts w:ascii="Times New Roman" w:hAnsi="Times New Roman"/>
          <w:sz w:val="24"/>
        </w:rPr>
        <w:t>Decomposition Approaches for the Efficient Solution of Short-Term Scheduling Prob</w:t>
      </w:r>
      <w:r w:rsidR="000E3003">
        <w:rPr>
          <w:rFonts w:ascii="Times New Roman" w:hAnsi="Times New Roman"/>
          <w:sz w:val="24"/>
        </w:rPr>
        <w:t>lem. 2nd Pan American Workshop o</w:t>
      </w:r>
      <w:r>
        <w:rPr>
          <w:rFonts w:ascii="Times New Roman" w:hAnsi="Times New Roman"/>
          <w:sz w:val="24"/>
        </w:rPr>
        <w:t>n Process Systems Engineering, Brazil Sep 19-21, 2001.</w:t>
      </w:r>
    </w:p>
    <w:p w14:paraId="3C47B131" w14:textId="77777777" w:rsidR="00E14399" w:rsidRDefault="00E14399" w:rsidP="00376182">
      <w:pPr>
        <w:pStyle w:val="PlainText"/>
        <w:numPr>
          <w:ilvl w:val="0"/>
          <w:numId w:val="18"/>
        </w:numPr>
        <w:tabs>
          <w:tab w:val="clear" w:pos="360"/>
          <w:tab w:val="num" w:pos="-360"/>
          <w:tab w:val="left" w:pos="540"/>
          <w:tab w:val="left" w:pos="8910"/>
        </w:tabs>
        <w:ind w:left="540" w:right="36" w:hanging="540"/>
        <w:jc w:val="both"/>
        <w:rPr>
          <w:rFonts w:ascii="Times New Roman" w:hAnsi="Times New Roman"/>
          <w:sz w:val="24"/>
        </w:rPr>
      </w:pPr>
      <w:r>
        <w:rPr>
          <w:rFonts w:ascii="Times New Roman" w:hAnsi="Times New Roman"/>
          <w:sz w:val="24"/>
        </w:rPr>
        <w:t xml:space="preserve">Short-term Scheduling under Uncertainty: Issues and Answers. Plenary Speaker, ENPROMER 2001, 3rd Mercosur Congress on Process Systems Engineering, </w:t>
      </w:r>
      <w:r w:rsidR="000E3003">
        <w:rPr>
          <w:rFonts w:ascii="Times New Roman" w:hAnsi="Times New Roman"/>
          <w:sz w:val="24"/>
        </w:rPr>
        <w:t>Argentina</w:t>
      </w:r>
      <w:r>
        <w:rPr>
          <w:rFonts w:ascii="Times New Roman" w:hAnsi="Times New Roman"/>
          <w:sz w:val="24"/>
        </w:rPr>
        <w:t xml:space="preserve">, </w:t>
      </w:r>
      <w:r w:rsidR="007B5781">
        <w:rPr>
          <w:rFonts w:ascii="Times New Roman" w:hAnsi="Times New Roman"/>
          <w:sz w:val="24"/>
        </w:rPr>
        <w:t>September</w:t>
      </w:r>
      <w:r>
        <w:rPr>
          <w:rFonts w:ascii="Times New Roman" w:hAnsi="Times New Roman"/>
          <w:sz w:val="24"/>
        </w:rPr>
        <w:t xml:space="preserve"> 16-20, 2001.</w:t>
      </w:r>
    </w:p>
    <w:p w14:paraId="2565799F" w14:textId="77777777" w:rsidR="00E14399" w:rsidRDefault="00E14399" w:rsidP="00376182">
      <w:pPr>
        <w:pStyle w:val="PlainText"/>
        <w:numPr>
          <w:ilvl w:val="0"/>
          <w:numId w:val="18"/>
        </w:numPr>
        <w:tabs>
          <w:tab w:val="clear" w:pos="360"/>
          <w:tab w:val="num" w:pos="-360"/>
          <w:tab w:val="left" w:pos="540"/>
          <w:tab w:val="left" w:pos="8910"/>
        </w:tabs>
        <w:ind w:left="540" w:right="36" w:hanging="540"/>
        <w:jc w:val="both"/>
        <w:rPr>
          <w:rFonts w:ascii="Times New Roman" w:hAnsi="Times New Roman"/>
          <w:sz w:val="24"/>
        </w:rPr>
      </w:pPr>
      <w:r>
        <w:rPr>
          <w:rFonts w:ascii="Times New Roman" w:hAnsi="Times New Roman"/>
          <w:sz w:val="24"/>
        </w:rPr>
        <w:t xml:space="preserve">Developing Efficient Approaches to Quantify and Manage Uncertainty in Process Operations, University of Iceland, </w:t>
      </w:r>
      <w:proofErr w:type="gramStart"/>
      <w:r>
        <w:rPr>
          <w:rFonts w:ascii="Times New Roman" w:hAnsi="Times New Roman"/>
          <w:sz w:val="24"/>
        </w:rPr>
        <w:t>May</w:t>
      </w:r>
      <w:proofErr w:type="gramEnd"/>
      <w:r>
        <w:rPr>
          <w:rFonts w:ascii="Times New Roman" w:hAnsi="Times New Roman"/>
          <w:sz w:val="24"/>
        </w:rPr>
        <w:t xml:space="preserve"> 2001. </w:t>
      </w:r>
    </w:p>
    <w:p w14:paraId="40F793EA" w14:textId="77777777" w:rsidR="00E14399" w:rsidRDefault="00E14399" w:rsidP="00376182">
      <w:pPr>
        <w:pStyle w:val="PlainText"/>
        <w:numPr>
          <w:ilvl w:val="0"/>
          <w:numId w:val="18"/>
        </w:numPr>
        <w:tabs>
          <w:tab w:val="clear" w:pos="360"/>
          <w:tab w:val="num" w:pos="-360"/>
          <w:tab w:val="left" w:pos="540"/>
          <w:tab w:val="left" w:pos="8910"/>
        </w:tabs>
        <w:ind w:left="540" w:right="36" w:hanging="540"/>
        <w:jc w:val="both"/>
        <w:rPr>
          <w:rFonts w:ascii="Times New Roman" w:hAnsi="Times New Roman"/>
          <w:sz w:val="24"/>
        </w:rPr>
      </w:pPr>
      <w:r>
        <w:rPr>
          <w:rFonts w:ascii="Times New Roman" w:hAnsi="Times New Roman"/>
          <w:sz w:val="24"/>
        </w:rPr>
        <w:t xml:space="preserve">“NSF Young Faculty Panel Discussion”. AIChE Annual Meeting, Los Angeles, 2000. </w:t>
      </w:r>
    </w:p>
    <w:p w14:paraId="74F258F6" w14:textId="77777777" w:rsidR="00E14399" w:rsidRDefault="00E14399" w:rsidP="00376182">
      <w:pPr>
        <w:pStyle w:val="PlainText"/>
        <w:numPr>
          <w:ilvl w:val="0"/>
          <w:numId w:val="18"/>
        </w:numPr>
        <w:tabs>
          <w:tab w:val="clear" w:pos="360"/>
          <w:tab w:val="num" w:pos="-360"/>
          <w:tab w:val="left" w:pos="540"/>
          <w:tab w:val="left" w:pos="8910"/>
        </w:tabs>
        <w:ind w:left="540" w:right="36" w:hanging="540"/>
        <w:jc w:val="both"/>
        <w:rPr>
          <w:rFonts w:ascii="Times New Roman" w:hAnsi="Times New Roman"/>
          <w:sz w:val="24"/>
        </w:rPr>
      </w:pPr>
      <w:r>
        <w:rPr>
          <w:rFonts w:ascii="Times New Roman" w:hAnsi="Times New Roman"/>
          <w:sz w:val="24"/>
        </w:rPr>
        <w:t>Women in Academia the myth and the reality. Panel Discussion. Princeton University, April 2000.</w:t>
      </w:r>
    </w:p>
    <w:p w14:paraId="104BD739" w14:textId="77777777" w:rsidR="00E14399" w:rsidRDefault="00E14399" w:rsidP="00376182">
      <w:pPr>
        <w:pStyle w:val="PlainText"/>
        <w:numPr>
          <w:ilvl w:val="0"/>
          <w:numId w:val="18"/>
        </w:numPr>
        <w:tabs>
          <w:tab w:val="clear" w:pos="360"/>
          <w:tab w:val="num" w:pos="-360"/>
          <w:tab w:val="left" w:pos="540"/>
          <w:tab w:val="left" w:pos="8910"/>
        </w:tabs>
        <w:ind w:left="540" w:right="36" w:hanging="540"/>
        <w:jc w:val="both"/>
        <w:rPr>
          <w:rFonts w:ascii="Times New Roman" w:hAnsi="Times New Roman"/>
          <w:sz w:val="24"/>
        </w:rPr>
      </w:pPr>
      <w:r>
        <w:rPr>
          <w:rFonts w:ascii="Times New Roman" w:hAnsi="Times New Roman"/>
          <w:sz w:val="24"/>
        </w:rPr>
        <w:t xml:space="preserve">Process Operations in an Uncertain Environment. Rutgers Center of Operations Research (RUTCOR), March 2000. </w:t>
      </w:r>
    </w:p>
    <w:p w14:paraId="488C50F1" w14:textId="77777777" w:rsidR="00E14399" w:rsidRDefault="00E14399" w:rsidP="00376182">
      <w:pPr>
        <w:pStyle w:val="PlainText"/>
        <w:numPr>
          <w:ilvl w:val="0"/>
          <w:numId w:val="18"/>
        </w:numPr>
        <w:tabs>
          <w:tab w:val="clear" w:pos="360"/>
          <w:tab w:val="num" w:pos="-360"/>
          <w:tab w:val="left" w:pos="540"/>
          <w:tab w:val="left" w:pos="8910"/>
        </w:tabs>
        <w:ind w:left="540" w:right="36" w:hanging="540"/>
        <w:jc w:val="both"/>
        <w:rPr>
          <w:rFonts w:ascii="Times New Roman" w:hAnsi="Times New Roman"/>
          <w:sz w:val="24"/>
        </w:rPr>
      </w:pPr>
      <w:r>
        <w:rPr>
          <w:rFonts w:ascii="Times New Roman" w:hAnsi="Times New Roman"/>
          <w:sz w:val="24"/>
        </w:rPr>
        <w:t xml:space="preserve">Parameter Variability in Plant Design and Synthesis. BOC Gases Technical Group, October 1998. </w:t>
      </w:r>
    </w:p>
    <w:p w14:paraId="4A09FFF9" w14:textId="77777777" w:rsidR="00E14399" w:rsidRDefault="00E14399" w:rsidP="00376182">
      <w:pPr>
        <w:pStyle w:val="PlainText"/>
        <w:numPr>
          <w:ilvl w:val="0"/>
          <w:numId w:val="18"/>
        </w:numPr>
        <w:tabs>
          <w:tab w:val="clear" w:pos="360"/>
          <w:tab w:val="num" w:pos="-360"/>
          <w:tab w:val="left" w:pos="540"/>
          <w:tab w:val="left" w:pos="8910"/>
        </w:tabs>
        <w:ind w:left="540" w:right="36" w:hanging="540"/>
        <w:jc w:val="both"/>
        <w:rPr>
          <w:rFonts w:ascii="Times New Roman" w:hAnsi="Times New Roman"/>
          <w:sz w:val="24"/>
        </w:rPr>
      </w:pPr>
      <w:r>
        <w:rPr>
          <w:rFonts w:ascii="Times New Roman" w:hAnsi="Times New Roman"/>
          <w:sz w:val="24"/>
        </w:rPr>
        <w:t xml:space="preserve">Process Design and Operations: Uncertainty and Scheduling. Department of Chemical Engineering, Carnegie Melon University, April 1998. </w:t>
      </w:r>
    </w:p>
    <w:p w14:paraId="7CADC5CD" w14:textId="77777777" w:rsidR="00E14399" w:rsidRDefault="00E14399" w:rsidP="00376182">
      <w:pPr>
        <w:pStyle w:val="PlainText"/>
        <w:numPr>
          <w:ilvl w:val="0"/>
          <w:numId w:val="18"/>
        </w:numPr>
        <w:tabs>
          <w:tab w:val="clear" w:pos="360"/>
          <w:tab w:val="num" w:pos="-360"/>
          <w:tab w:val="left" w:pos="540"/>
          <w:tab w:val="left" w:pos="8910"/>
        </w:tabs>
        <w:ind w:left="540" w:right="36" w:hanging="540"/>
        <w:jc w:val="both"/>
        <w:rPr>
          <w:rFonts w:ascii="Times New Roman" w:hAnsi="Times New Roman"/>
          <w:sz w:val="24"/>
        </w:rPr>
      </w:pPr>
      <w:r>
        <w:rPr>
          <w:rFonts w:ascii="Times New Roman" w:hAnsi="Times New Roman"/>
          <w:sz w:val="24"/>
        </w:rPr>
        <w:t xml:space="preserve">Uncertainty in Process Systems Engineering. Department of Chemical Engineering, Lehigh University, April 1997. </w:t>
      </w:r>
    </w:p>
    <w:p w14:paraId="318A3B37" w14:textId="77777777" w:rsidR="00E14399" w:rsidRDefault="00E14399" w:rsidP="00376182">
      <w:pPr>
        <w:pStyle w:val="PlainText"/>
        <w:numPr>
          <w:ilvl w:val="0"/>
          <w:numId w:val="18"/>
        </w:numPr>
        <w:tabs>
          <w:tab w:val="clear" w:pos="360"/>
          <w:tab w:val="num" w:pos="-360"/>
          <w:tab w:val="left" w:pos="540"/>
          <w:tab w:val="left" w:pos="8910"/>
        </w:tabs>
        <w:ind w:left="540" w:right="36" w:hanging="540"/>
        <w:jc w:val="both"/>
        <w:rPr>
          <w:rFonts w:ascii="Times New Roman" w:hAnsi="Times New Roman"/>
          <w:sz w:val="24"/>
        </w:rPr>
      </w:pPr>
      <w:r>
        <w:rPr>
          <w:rFonts w:ascii="Times New Roman" w:hAnsi="Times New Roman"/>
          <w:sz w:val="24"/>
        </w:rPr>
        <w:t xml:space="preserve">Uncertainty in Process Design and Operations. Department of Chemical Engineering, University of Arizona, Tucson, June 1997. </w:t>
      </w:r>
    </w:p>
    <w:p w14:paraId="1F0E7CA2" w14:textId="3F07469E" w:rsidR="00E14399" w:rsidRDefault="00E14399" w:rsidP="00376182">
      <w:pPr>
        <w:pStyle w:val="PlainText"/>
        <w:numPr>
          <w:ilvl w:val="0"/>
          <w:numId w:val="18"/>
        </w:numPr>
        <w:tabs>
          <w:tab w:val="clear" w:pos="360"/>
          <w:tab w:val="num" w:pos="-360"/>
          <w:tab w:val="left" w:pos="540"/>
          <w:tab w:val="left" w:pos="8910"/>
        </w:tabs>
        <w:ind w:left="540" w:right="36" w:hanging="540"/>
        <w:jc w:val="both"/>
        <w:rPr>
          <w:rFonts w:ascii="Times New Roman" w:hAnsi="Times New Roman"/>
          <w:sz w:val="24"/>
        </w:rPr>
      </w:pPr>
      <w:r>
        <w:rPr>
          <w:rFonts w:ascii="Times New Roman" w:hAnsi="Times New Roman"/>
          <w:sz w:val="24"/>
        </w:rPr>
        <w:t>Process Design and Operations: Uncertainty and Scheduling. Department of Chemical E</w:t>
      </w:r>
      <w:r w:rsidR="00DB1BD9">
        <w:rPr>
          <w:rFonts w:ascii="Times New Roman" w:hAnsi="Times New Roman"/>
          <w:sz w:val="24"/>
        </w:rPr>
        <w:t>ngineering, Berkeley, CA, April</w:t>
      </w:r>
      <w:r>
        <w:rPr>
          <w:rFonts w:ascii="Times New Roman" w:hAnsi="Times New Roman"/>
          <w:sz w:val="24"/>
        </w:rPr>
        <w:t xml:space="preserve"> 1997.</w:t>
      </w:r>
    </w:p>
    <w:sectPr w:rsidR="00E14399" w:rsidSect="00663B63">
      <w:footerReference w:type="even" r:id="rId12"/>
      <w:footerReference w:type="default" r:id="rId13"/>
      <w:pgSz w:w="12240" w:h="15840"/>
      <w:pgMar w:top="1440" w:right="1440" w:bottom="1440" w:left="153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03E97" w14:textId="77777777" w:rsidR="004117D3" w:rsidRDefault="004117D3">
      <w:r>
        <w:separator/>
      </w:r>
    </w:p>
  </w:endnote>
  <w:endnote w:type="continuationSeparator" w:id="0">
    <w:p w14:paraId="400C4B6A" w14:textId="77777777" w:rsidR="004117D3" w:rsidRDefault="0041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9963B" w14:textId="77777777" w:rsidR="004117D3" w:rsidRDefault="004117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5B551618" w14:textId="77777777" w:rsidR="004117D3" w:rsidRDefault="004117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5D92" w14:textId="77777777" w:rsidR="004117D3" w:rsidRDefault="004117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7181">
      <w:rPr>
        <w:rStyle w:val="PageNumber"/>
        <w:noProof/>
      </w:rPr>
      <w:t>45</w:t>
    </w:r>
    <w:r>
      <w:rPr>
        <w:rStyle w:val="PageNumber"/>
      </w:rPr>
      <w:fldChar w:fldCharType="end"/>
    </w:r>
  </w:p>
  <w:p w14:paraId="164E93D7" w14:textId="77777777" w:rsidR="004117D3" w:rsidRDefault="004117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97225" w14:textId="77777777" w:rsidR="004117D3" w:rsidRDefault="004117D3">
      <w:r>
        <w:separator/>
      </w:r>
    </w:p>
  </w:footnote>
  <w:footnote w:type="continuationSeparator" w:id="0">
    <w:p w14:paraId="0E1FF94F" w14:textId="77777777" w:rsidR="004117D3" w:rsidRDefault="004117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9AC2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3DA5CF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9C0546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772AA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F5626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8E2E4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A3AC77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14BA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427952"/>
    <w:lvl w:ilvl="0">
      <w:start w:val="1"/>
      <w:numFmt w:val="decimal"/>
      <w:pStyle w:val="ListNumber"/>
      <w:lvlText w:val="%1."/>
      <w:lvlJc w:val="left"/>
      <w:pPr>
        <w:tabs>
          <w:tab w:val="num" w:pos="360"/>
        </w:tabs>
        <w:ind w:left="360" w:hanging="360"/>
      </w:pPr>
    </w:lvl>
  </w:abstractNum>
  <w:abstractNum w:abstractNumId="9">
    <w:nsid w:val="FFFFFF89"/>
    <w:multiLevelType w:val="singleLevel"/>
    <w:tmpl w:val="138E9A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392682"/>
    <w:multiLevelType w:val="multilevel"/>
    <w:tmpl w:val="29644766"/>
    <w:lvl w:ilvl="0">
      <w:start w:val="2000"/>
      <w:numFmt w:val="decimal"/>
      <w:lvlText w:val="%1"/>
      <w:lvlJc w:val="left"/>
      <w:pPr>
        <w:tabs>
          <w:tab w:val="num" w:pos="1050"/>
        </w:tabs>
        <w:ind w:left="1050" w:hanging="1050"/>
      </w:pPr>
      <w:rPr>
        <w:rFonts w:hint="default"/>
      </w:rPr>
    </w:lvl>
    <w:lvl w:ilvl="1">
      <w:start w:val="2002"/>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5117C6E"/>
    <w:multiLevelType w:val="hybridMultilevel"/>
    <w:tmpl w:val="C2EA0E64"/>
    <w:lvl w:ilvl="0" w:tplc="0E622134">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8DB7826"/>
    <w:multiLevelType w:val="singleLevel"/>
    <w:tmpl w:val="6FF8DD40"/>
    <w:lvl w:ilvl="0">
      <w:start w:val="1"/>
      <w:numFmt w:val="decimal"/>
      <w:lvlText w:val="%1."/>
      <w:lvlJc w:val="left"/>
      <w:pPr>
        <w:tabs>
          <w:tab w:val="num" w:pos="720"/>
        </w:tabs>
        <w:ind w:left="720" w:hanging="360"/>
      </w:pPr>
      <w:rPr>
        <w:rFonts w:ascii="Times New Roman" w:hAnsi="Times New Roman" w:hint="default"/>
        <w:b w:val="0"/>
        <w:i w:val="0"/>
        <w:sz w:val="24"/>
      </w:rPr>
    </w:lvl>
  </w:abstractNum>
  <w:abstractNum w:abstractNumId="14">
    <w:nsid w:val="13A979A8"/>
    <w:multiLevelType w:val="multilevel"/>
    <w:tmpl w:val="08C488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426217D"/>
    <w:multiLevelType w:val="hybridMultilevel"/>
    <w:tmpl w:val="C046DD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77E5F49"/>
    <w:multiLevelType w:val="hybridMultilevel"/>
    <w:tmpl w:val="9982A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78570D1"/>
    <w:multiLevelType w:val="hybridMultilevel"/>
    <w:tmpl w:val="830ABD96"/>
    <w:lvl w:ilvl="0" w:tplc="0B8A0356">
      <w:start w:val="1"/>
      <w:numFmt w:val="decimal"/>
      <w:lvlText w:val="%1."/>
      <w:lvlJc w:val="left"/>
      <w:pPr>
        <w:tabs>
          <w:tab w:val="num" w:pos="504"/>
        </w:tabs>
        <w:ind w:left="504" w:hanging="504"/>
      </w:pPr>
      <w:rPr>
        <w:rFonts w:ascii="Times New Roman" w:hAnsi="Times New Roman" w:hint="default"/>
        <w:b w:val="0"/>
        <w:i w:val="0"/>
        <w:sz w:val="24"/>
        <w:szCs w:val="24"/>
      </w:rPr>
    </w:lvl>
    <w:lvl w:ilvl="1" w:tplc="55947330">
      <w:start w:val="1"/>
      <w:numFmt w:val="decimal"/>
      <w:lvlText w:val="%2."/>
      <w:lvlJc w:val="left"/>
      <w:pPr>
        <w:tabs>
          <w:tab w:val="num" w:pos="1080"/>
        </w:tabs>
        <w:ind w:left="1080" w:hanging="360"/>
      </w:pPr>
      <w:rPr>
        <w:rFonts w:hint="default"/>
        <w:b w:val="0"/>
        <w:i w:val="0"/>
        <w:sz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17CC2F3D"/>
    <w:multiLevelType w:val="multilevel"/>
    <w:tmpl w:val="23B2A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7EC67F9"/>
    <w:multiLevelType w:val="hybridMultilevel"/>
    <w:tmpl w:val="2B665D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18B35222"/>
    <w:multiLevelType w:val="hybridMultilevel"/>
    <w:tmpl w:val="34EA7A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1A5F584E"/>
    <w:multiLevelType w:val="singleLevel"/>
    <w:tmpl w:val="94A4D418"/>
    <w:lvl w:ilvl="0">
      <w:start w:val="1"/>
      <w:numFmt w:val="bullet"/>
      <w:lvlText w:val=""/>
      <w:lvlJc w:val="left"/>
      <w:pPr>
        <w:tabs>
          <w:tab w:val="num" w:pos="360"/>
        </w:tabs>
        <w:ind w:left="360" w:hanging="360"/>
      </w:pPr>
      <w:rPr>
        <w:rFonts w:ascii="Symbol" w:hAnsi="Symbol" w:hint="default"/>
      </w:rPr>
    </w:lvl>
  </w:abstractNum>
  <w:abstractNum w:abstractNumId="22">
    <w:nsid w:val="25526A87"/>
    <w:multiLevelType w:val="hybridMultilevel"/>
    <w:tmpl w:val="0F18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62547D"/>
    <w:multiLevelType w:val="hybridMultilevel"/>
    <w:tmpl w:val="FBA24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DCB7F41"/>
    <w:multiLevelType w:val="multilevel"/>
    <w:tmpl w:val="6FAC7CEC"/>
    <w:lvl w:ilvl="0">
      <w:start w:val="1"/>
      <w:numFmt w:val="decimal"/>
      <w:lvlText w:val="%1."/>
      <w:lvlJc w:val="left"/>
      <w:pPr>
        <w:tabs>
          <w:tab w:val="num" w:pos="504"/>
        </w:tabs>
        <w:ind w:left="504" w:hanging="504"/>
      </w:pPr>
      <w:rPr>
        <w:rFonts w:hint="default"/>
        <w:b w:val="0"/>
        <w:i w:val="0"/>
        <w:sz w:val="22"/>
      </w:rPr>
    </w:lvl>
    <w:lvl w:ilvl="1">
      <w:start w:val="1"/>
      <w:numFmt w:val="decimal"/>
      <w:lvlText w:val="%2."/>
      <w:lvlJc w:val="left"/>
      <w:pPr>
        <w:tabs>
          <w:tab w:val="num" w:pos="1080"/>
        </w:tabs>
        <w:ind w:left="1080" w:hanging="360"/>
      </w:pPr>
      <w:rPr>
        <w:rFonts w:hint="default"/>
        <w:b w:val="0"/>
        <w:i w:val="0"/>
        <w:sz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2E245437"/>
    <w:multiLevelType w:val="hybridMultilevel"/>
    <w:tmpl w:val="0BB0A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61534E"/>
    <w:multiLevelType w:val="hybridMultilevel"/>
    <w:tmpl w:val="0C1871AA"/>
    <w:lvl w:ilvl="0" w:tplc="221021C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A49388C"/>
    <w:multiLevelType w:val="hybridMultilevel"/>
    <w:tmpl w:val="ED101F3C"/>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AA93811"/>
    <w:multiLevelType w:val="hybridMultilevel"/>
    <w:tmpl w:val="637846DA"/>
    <w:lvl w:ilvl="0" w:tplc="9768EBD4">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nsid w:val="3C473755"/>
    <w:multiLevelType w:val="hybridMultilevel"/>
    <w:tmpl w:val="F81AA800"/>
    <w:lvl w:ilvl="0" w:tplc="E53005F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D43729A"/>
    <w:multiLevelType w:val="multilevel"/>
    <w:tmpl w:val="BDAC21CA"/>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20"/>
        </w:tabs>
        <w:ind w:left="720" w:hanging="1440"/>
      </w:pPr>
      <w:rPr>
        <w:rFonts w:hint="default"/>
      </w:rPr>
    </w:lvl>
    <w:lvl w:ilvl="2">
      <w:start w:val="1"/>
      <w:numFmt w:val="decimal"/>
      <w:lvlText w:val="%1-%2.%3"/>
      <w:lvlJc w:val="left"/>
      <w:pPr>
        <w:tabs>
          <w:tab w:val="num" w:pos="0"/>
        </w:tabs>
        <w:ind w:left="0" w:hanging="1440"/>
      </w:pPr>
      <w:rPr>
        <w:rFonts w:hint="default"/>
      </w:rPr>
    </w:lvl>
    <w:lvl w:ilvl="3">
      <w:start w:val="1"/>
      <w:numFmt w:val="decimal"/>
      <w:lvlText w:val="%1-%2.%3.%4"/>
      <w:lvlJc w:val="left"/>
      <w:pPr>
        <w:tabs>
          <w:tab w:val="num" w:pos="-720"/>
        </w:tabs>
        <w:ind w:left="-72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1">
    <w:nsid w:val="3D912772"/>
    <w:multiLevelType w:val="singleLevel"/>
    <w:tmpl w:val="6FF8DD40"/>
    <w:lvl w:ilvl="0">
      <w:start w:val="1"/>
      <w:numFmt w:val="decimal"/>
      <w:lvlText w:val="%1."/>
      <w:lvlJc w:val="left"/>
      <w:pPr>
        <w:tabs>
          <w:tab w:val="num" w:pos="720"/>
        </w:tabs>
        <w:ind w:left="720" w:hanging="360"/>
      </w:pPr>
      <w:rPr>
        <w:rFonts w:ascii="Times New Roman" w:hAnsi="Times New Roman" w:hint="default"/>
        <w:b w:val="0"/>
        <w:i w:val="0"/>
        <w:sz w:val="24"/>
      </w:rPr>
    </w:lvl>
  </w:abstractNum>
  <w:abstractNum w:abstractNumId="32">
    <w:nsid w:val="3DC2098B"/>
    <w:multiLevelType w:val="multilevel"/>
    <w:tmpl w:val="B61848BC"/>
    <w:lvl w:ilvl="0">
      <w:start w:val="1"/>
      <w:numFmt w:val="decimal"/>
      <w:lvlText w:val="%1."/>
      <w:lvlJc w:val="left"/>
      <w:pPr>
        <w:tabs>
          <w:tab w:val="num" w:pos="864"/>
        </w:tabs>
        <w:ind w:left="864" w:hanging="504"/>
      </w:pPr>
      <w:rPr>
        <w:rFonts w:hint="default"/>
        <w:b w:val="0"/>
        <w:i w:val="0"/>
        <w:sz w:val="22"/>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F1834F2"/>
    <w:multiLevelType w:val="singleLevel"/>
    <w:tmpl w:val="C31EC7E0"/>
    <w:lvl w:ilvl="0">
      <w:start w:val="1"/>
      <w:numFmt w:val="bullet"/>
      <w:lvlText w:val=""/>
      <w:lvlJc w:val="left"/>
      <w:pPr>
        <w:tabs>
          <w:tab w:val="num" w:pos="360"/>
        </w:tabs>
        <w:ind w:left="360" w:hanging="360"/>
      </w:pPr>
      <w:rPr>
        <w:rFonts w:ascii="Symbol" w:hAnsi="Symbol" w:hint="default"/>
      </w:rPr>
    </w:lvl>
  </w:abstractNum>
  <w:abstractNum w:abstractNumId="34">
    <w:nsid w:val="41F17594"/>
    <w:multiLevelType w:val="hybridMultilevel"/>
    <w:tmpl w:val="475290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B1E79A7"/>
    <w:multiLevelType w:val="multilevel"/>
    <w:tmpl w:val="93F81A86"/>
    <w:lvl w:ilvl="0">
      <w:start w:val="1999"/>
      <w:numFmt w:val="decimal"/>
      <w:lvlText w:val="%1"/>
      <w:lvlJc w:val="left"/>
      <w:pPr>
        <w:tabs>
          <w:tab w:val="num" w:pos="2160"/>
        </w:tabs>
        <w:ind w:left="2160" w:hanging="2160"/>
      </w:pPr>
      <w:rPr>
        <w:rFonts w:hint="default"/>
      </w:rPr>
    </w:lvl>
    <w:lvl w:ilvl="1">
      <w:start w:val="200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4B3D313F"/>
    <w:multiLevelType w:val="hybridMultilevel"/>
    <w:tmpl w:val="172E85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3E008DE"/>
    <w:multiLevelType w:val="hybridMultilevel"/>
    <w:tmpl w:val="0986D8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B576F8F"/>
    <w:multiLevelType w:val="hybridMultilevel"/>
    <w:tmpl w:val="1C4CE9A4"/>
    <w:lvl w:ilvl="0" w:tplc="0409000F">
      <w:start w:val="1"/>
      <w:numFmt w:val="decimal"/>
      <w:lvlText w:val="%1."/>
      <w:lvlJc w:val="left"/>
      <w:pPr>
        <w:tabs>
          <w:tab w:val="num" w:pos="2520"/>
        </w:tabs>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6D0CA6"/>
    <w:multiLevelType w:val="multilevel"/>
    <w:tmpl w:val="FBDA8AD0"/>
    <w:lvl w:ilvl="0">
      <w:start w:val="1996"/>
      <w:numFmt w:val="decimal"/>
      <w:lvlText w:val="%1"/>
      <w:lvlJc w:val="left"/>
      <w:pPr>
        <w:tabs>
          <w:tab w:val="num" w:pos="1530"/>
        </w:tabs>
        <w:ind w:left="1530" w:hanging="1530"/>
      </w:pPr>
      <w:rPr>
        <w:rFonts w:hint="default"/>
      </w:rPr>
    </w:lvl>
    <w:lvl w:ilvl="1">
      <w:start w:val="1998"/>
      <w:numFmt w:val="decimal"/>
      <w:lvlText w:val="%1-%2"/>
      <w:lvlJc w:val="left"/>
      <w:pPr>
        <w:tabs>
          <w:tab w:val="num" w:pos="810"/>
        </w:tabs>
        <w:ind w:left="810" w:hanging="1530"/>
      </w:pPr>
      <w:rPr>
        <w:rFonts w:hint="default"/>
      </w:rPr>
    </w:lvl>
    <w:lvl w:ilvl="2">
      <w:start w:val="1"/>
      <w:numFmt w:val="decimal"/>
      <w:lvlText w:val="%1-%2.%3"/>
      <w:lvlJc w:val="left"/>
      <w:pPr>
        <w:tabs>
          <w:tab w:val="num" w:pos="90"/>
        </w:tabs>
        <w:ind w:left="90" w:hanging="1530"/>
      </w:pPr>
      <w:rPr>
        <w:rFonts w:hint="default"/>
      </w:rPr>
    </w:lvl>
    <w:lvl w:ilvl="3">
      <w:start w:val="1"/>
      <w:numFmt w:val="decimal"/>
      <w:lvlText w:val="%1-%2.%3.%4"/>
      <w:lvlJc w:val="left"/>
      <w:pPr>
        <w:tabs>
          <w:tab w:val="num" w:pos="-630"/>
        </w:tabs>
        <w:ind w:left="-630" w:hanging="1530"/>
      </w:pPr>
      <w:rPr>
        <w:rFonts w:hint="default"/>
      </w:rPr>
    </w:lvl>
    <w:lvl w:ilvl="4">
      <w:start w:val="1"/>
      <w:numFmt w:val="decimal"/>
      <w:lvlText w:val="%1-%2.%3.%4.%5"/>
      <w:lvlJc w:val="left"/>
      <w:pPr>
        <w:tabs>
          <w:tab w:val="num" w:pos="-1350"/>
        </w:tabs>
        <w:ind w:left="-1350" w:hanging="1530"/>
      </w:pPr>
      <w:rPr>
        <w:rFonts w:hint="default"/>
      </w:rPr>
    </w:lvl>
    <w:lvl w:ilvl="5">
      <w:start w:val="1"/>
      <w:numFmt w:val="decimal"/>
      <w:lvlText w:val="%1-%2.%3.%4.%5.%6"/>
      <w:lvlJc w:val="left"/>
      <w:pPr>
        <w:tabs>
          <w:tab w:val="num" w:pos="-2070"/>
        </w:tabs>
        <w:ind w:left="-2070" w:hanging="1530"/>
      </w:pPr>
      <w:rPr>
        <w:rFonts w:hint="default"/>
      </w:rPr>
    </w:lvl>
    <w:lvl w:ilvl="6">
      <w:start w:val="1"/>
      <w:numFmt w:val="decimal"/>
      <w:lvlText w:val="%1-%2.%3.%4.%5.%6.%7"/>
      <w:lvlJc w:val="left"/>
      <w:pPr>
        <w:tabs>
          <w:tab w:val="num" w:pos="-2790"/>
        </w:tabs>
        <w:ind w:left="-2790" w:hanging="1530"/>
      </w:pPr>
      <w:rPr>
        <w:rFonts w:hint="default"/>
      </w:rPr>
    </w:lvl>
    <w:lvl w:ilvl="7">
      <w:start w:val="1"/>
      <w:numFmt w:val="decimal"/>
      <w:lvlText w:val="%1-%2.%3.%4.%5.%6.%7.%8"/>
      <w:lvlJc w:val="left"/>
      <w:pPr>
        <w:tabs>
          <w:tab w:val="num" w:pos="-3510"/>
        </w:tabs>
        <w:ind w:left="-3510" w:hanging="1530"/>
      </w:pPr>
      <w:rPr>
        <w:rFonts w:hint="default"/>
      </w:rPr>
    </w:lvl>
    <w:lvl w:ilvl="8">
      <w:start w:val="1"/>
      <w:numFmt w:val="decimal"/>
      <w:lvlText w:val="%1-%2.%3.%4.%5.%6.%7.%8.%9"/>
      <w:lvlJc w:val="left"/>
      <w:pPr>
        <w:tabs>
          <w:tab w:val="num" w:pos="-3960"/>
        </w:tabs>
        <w:ind w:left="-3960" w:hanging="1800"/>
      </w:pPr>
      <w:rPr>
        <w:rFonts w:hint="default"/>
      </w:rPr>
    </w:lvl>
  </w:abstractNum>
  <w:abstractNum w:abstractNumId="40">
    <w:nsid w:val="5EB62714"/>
    <w:multiLevelType w:val="hybridMultilevel"/>
    <w:tmpl w:val="4C0E3F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60F73672"/>
    <w:multiLevelType w:val="singleLevel"/>
    <w:tmpl w:val="F3CC89FC"/>
    <w:lvl w:ilvl="0">
      <w:start w:val="1991"/>
      <w:numFmt w:val="decimal"/>
      <w:lvlText w:val="%1"/>
      <w:lvlJc w:val="left"/>
      <w:pPr>
        <w:tabs>
          <w:tab w:val="num" w:pos="1005"/>
        </w:tabs>
        <w:ind w:left="1005" w:hanging="1005"/>
      </w:pPr>
      <w:rPr>
        <w:rFonts w:hint="default"/>
      </w:rPr>
    </w:lvl>
  </w:abstractNum>
  <w:abstractNum w:abstractNumId="42">
    <w:nsid w:val="69EB312B"/>
    <w:multiLevelType w:val="hybridMultilevel"/>
    <w:tmpl w:val="E1AE60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0A36E44"/>
    <w:multiLevelType w:val="hybridMultilevel"/>
    <w:tmpl w:val="F774B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0C16D15"/>
    <w:multiLevelType w:val="hybridMultilevel"/>
    <w:tmpl w:val="1DCEB55A"/>
    <w:lvl w:ilvl="0" w:tplc="79BC91AC">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38E580B"/>
    <w:multiLevelType w:val="singleLevel"/>
    <w:tmpl w:val="BA0624D6"/>
    <w:lvl w:ilvl="0">
      <w:start w:val="1"/>
      <w:numFmt w:val="decimal"/>
      <w:lvlText w:val="%1."/>
      <w:lvlJc w:val="left"/>
      <w:pPr>
        <w:tabs>
          <w:tab w:val="num" w:pos="360"/>
        </w:tabs>
        <w:ind w:left="360" w:hanging="360"/>
      </w:pPr>
      <w:rPr>
        <w:rFonts w:ascii="Times New Roman" w:hAnsi="Times New Roman" w:hint="default"/>
        <w:b w:val="0"/>
        <w:i w:val="0"/>
        <w:sz w:val="24"/>
        <w:u w:val="none"/>
      </w:rPr>
    </w:lvl>
  </w:abstractNum>
  <w:abstractNum w:abstractNumId="46">
    <w:nsid w:val="73EB5973"/>
    <w:multiLevelType w:val="hybridMultilevel"/>
    <w:tmpl w:val="B55897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9C53F3A"/>
    <w:multiLevelType w:val="hybridMultilevel"/>
    <w:tmpl w:val="FD86C5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35"/>
  </w:num>
  <w:num w:numId="15">
    <w:abstractNumId w:val="21"/>
  </w:num>
  <w:num w:numId="16">
    <w:abstractNumId w:val="45"/>
  </w:num>
  <w:num w:numId="17">
    <w:abstractNumId w:val="33"/>
  </w:num>
  <w:num w:numId="18">
    <w:abstractNumId w:val="44"/>
  </w:num>
  <w:num w:numId="19">
    <w:abstractNumId w:val="39"/>
  </w:num>
  <w:num w:numId="20">
    <w:abstractNumId w:val="28"/>
  </w:num>
  <w:num w:numId="21">
    <w:abstractNumId w:val="12"/>
  </w:num>
  <w:num w:numId="22">
    <w:abstractNumId w:val="17"/>
  </w:num>
  <w:num w:numId="23">
    <w:abstractNumId w:val="30"/>
  </w:num>
  <w:num w:numId="24">
    <w:abstractNumId w:val="29"/>
  </w:num>
  <w:num w:numId="25">
    <w:abstractNumId w:val="14"/>
  </w:num>
  <w:num w:numId="26">
    <w:abstractNumId w:val="32"/>
  </w:num>
  <w:num w:numId="27">
    <w:abstractNumId w:val="24"/>
  </w:num>
  <w:num w:numId="28">
    <w:abstractNumId w:val="26"/>
  </w:num>
  <w:num w:numId="29">
    <w:abstractNumId w:val="18"/>
  </w:num>
  <w:num w:numId="30">
    <w:abstractNumId w:val="46"/>
  </w:num>
  <w:num w:numId="31">
    <w:abstractNumId w:val="40"/>
  </w:num>
  <w:num w:numId="32">
    <w:abstractNumId w:val="27"/>
  </w:num>
  <w:num w:numId="33">
    <w:abstractNumId w:val="19"/>
  </w:num>
  <w:num w:numId="34">
    <w:abstractNumId w:val="20"/>
  </w:num>
  <w:num w:numId="35">
    <w:abstractNumId w:val="42"/>
  </w:num>
  <w:num w:numId="36">
    <w:abstractNumId w:val="23"/>
  </w:num>
  <w:num w:numId="37">
    <w:abstractNumId w:val="36"/>
  </w:num>
  <w:num w:numId="38">
    <w:abstractNumId w:val="37"/>
  </w:num>
  <w:num w:numId="39">
    <w:abstractNumId w:val="38"/>
  </w:num>
  <w:num w:numId="40">
    <w:abstractNumId w:val="25"/>
  </w:num>
  <w:num w:numId="41">
    <w:abstractNumId w:val="22"/>
  </w:num>
  <w:num w:numId="42">
    <w:abstractNumId w:val="47"/>
  </w:num>
  <w:num w:numId="43">
    <w:abstractNumId w:val="16"/>
  </w:num>
  <w:num w:numId="44">
    <w:abstractNumId w:val="15"/>
  </w:num>
  <w:num w:numId="45">
    <w:abstractNumId w:val="34"/>
  </w:num>
  <w:num w:numId="46">
    <w:abstractNumId w:val="43"/>
  </w:num>
  <w:num w:numId="47">
    <w:abstractNumId w:val="31"/>
  </w:num>
  <w:num w:numId="48">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s>
  <w:rsids>
    <w:rsidRoot w:val="00F959CF"/>
    <w:rsid w:val="00000286"/>
    <w:rsid w:val="00001545"/>
    <w:rsid w:val="00003063"/>
    <w:rsid w:val="0000520A"/>
    <w:rsid w:val="00006850"/>
    <w:rsid w:val="000127DB"/>
    <w:rsid w:val="00030A1B"/>
    <w:rsid w:val="00037257"/>
    <w:rsid w:val="000375E9"/>
    <w:rsid w:val="00045DF9"/>
    <w:rsid w:val="00051832"/>
    <w:rsid w:val="000543CC"/>
    <w:rsid w:val="0006077B"/>
    <w:rsid w:val="00071EF6"/>
    <w:rsid w:val="00072103"/>
    <w:rsid w:val="00074E6F"/>
    <w:rsid w:val="00075CC7"/>
    <w:rsid w:val="00076C2D"/>
    <w:rsid w:val="0008495B"/>
    <w:rsid w:val="00084FE1"/>
    <w:rsid w:val="000906A2"/>
    <w:rsid w:val="00091AD9"/>
    <w:rsid w:val="0009467D"/>
    <w:rsid w:val="00094BB4"/>
    <w:rsid w:val="000A7CF5"/>
    <w:rsid w:val="000B4F14"/>
    <w:rsid w:val="000C1BA1"/>
    <w:rsid w:val="000C6E66"/>
    <w:rsid w:val="000D0F47"/>
    <w:rsid w:val="000D53BB"/>
    <w:rsid w:val="000D6FEB"/>
    <w:rsid w:val="000D763B"/>
    <w:rsid w:val="000E29D2"/>
    <w:rsid w:val="000E3003"/>
    <w:rsid w:val="000E3AEA"/>
    <w:rsid w:val="000F7AB4"/>
    <w:rsid w:val="0011099C"/>
    <w:rsid w:val="0012555A"/>
    <w:rsid w:val="00126842"/>
    <w:rsid w:val="00131513"/>
    <w:rsid w:val="00137D0D"/>
    <w:rsid w:val="00140EC6"/>
    <w:rsid w:val="0014239A"/>
    <w:rsid w:val="00145BD4"/>
    <w:rsid w:val="00150961"/>
    <w:rsid w:val="001562BD"/>
    <w:rsid w:val="00161C8D"/>
    <w:rsid w:val="00170E60"/>
    <w:rsid w:val="00185C28"/>
    <w:rsid w:val="00186679"/>
    <w:rsid w:val="00186C75"/>
    <w:rsid w:val="001A3EE5"/>
    <w:rsid w:val="001A5B71"/>
    <w:rsid w:val="001B24CC"/>
    <w:rsid w:val="001B7448"/>
    <w:rsid w:val="001B77CE"/>
    <w:rsid w:val="001C5B96"/>
    <w:rsid w:val="001D69C3"/>
    <w:rsid w:val="001E0EDE"/>
    <w:rsid w:val="001F04E7"/>
    <w:rsid w:val="001F53B1"/>
    <w:rsid w:val="0020631D"/>
    <w:rsid w:val="00210AD1"/>
    <w:rsid w:val="002159AE"/>
    <w:rsid w:val="00217800"/>
    <w:rsid w:val="002201D5"/>
    <w:rsid w:val="0022499B"/>
    <w:rsid w:val="002261D8"/>
    <w:rsid w:val="00230C3B"/>
    <w:rsid w:val="002337E3"/>
    <w:rsid w:val="002359E4"/>
    <w:rsid w:val="002369EF"/>
    <w:rsid w:val="00245132"/>
    <w:rsid w:val="00250901"/>
    <w:rsid w:val="00252839"/>
    <w:rsid w:val="00253532"/>
    <w:rsid w:val="00281EF8"/>
    <w:rsid w:val="002873DD"/>
    <w:rsid w:val="00292A4B"/>
    <w:rsid w:val="002A04DD"/>
    <w:rsid w:val="002A3082"/>
    <w:rsid w:val="002A328F"/>
    <w:rsid w:val="002B268D"/>
    <w:rsid w:val="002B2EAF"/>
    <w:rsid w:val="002B6BBD"/>
    <w:rsid w:val="002B6F45"/>
    <w:rsid w:val="002C0491"/>
    <w:rsid w:val="002C31B7"/>
    <w:rsid w:val="002D00E5"/>
    <w:rsid w:val="002E2034"/>
    <w:rsid w:val="002F3BE4"/>
    <w:rsid w:val="002F6E59"/>
    <w:rsid w:val="0030146D"/>
    <w:rsid w:val="00302DDB"/>
    <w:rsid w:val="00303301"/>
    <w:rsid w:val="003038EA"/>
    <w:rsid w:val="00304936"/>
    <w:rsid w:val="00306053"/>
    <w:rsid w:val="003157B5"/>
    <w:rsid w:val="00322219"/>
    <w:rsid w:val="003241E0"/>
    <w:rsid w:val="00326004"/>
    <w:rsid w:val="00332837"/>
    <w:rsid w:val="003363E9"/>
    <w:rsid w:val="00336539"/>
    <w:rsid w:val="0034250A"/>
    <w:rsid w:val="00362410"/>
    <w:rsid w:val="00363A09"/>
    <w:rsid w:val="00364373"/>
    <w:rsid w:val="00365C89"/>
    <w:rsid w:val="00365EC6"/>
    <w:rsid w:val="003734B8"/>
    <w:rsid w:val="00376182"/>
    <w:rsid w:val="00386B04"/>
    <w:rsid w:val="00393A86"/>
    <w:rsid w:val="003965E0"/>
    <w:rsid w:val="003A615B"/>
    <w:rsid w:val="003A788D"/>
    <w:rsid w:val="003C5991"/>
    <w:rsid w:val="003C6BB4"/>
    <w:rsid w:val="003E5EF9"/>
    <w:rsid w:val="003F0AC9"/>
    <w:rsid w:val="003F60A7"/>
    <w:rsid w:val="003F633D"/>
    <w:rsid w:val="003F6ACD"/>
    <w:rsid w:val="003F70BD"/>
    <w:rsid w:val="00400201"/>
    <w:rsid w:val="00400B32"/>
    <w:rsid w:val="00402251"/>
    <w:rsid w:val="00402BE8"/>
    <w:rsid w:val="004117D3"/>
    <w:rsid w:val="0041294D"/>
    <w:rsid w:val="004264F0"/>
    <w:rsid w:val="00431880"/>
    <w:rsid w:val="00431EC8"/>
    <w:rsid w:val="00435BBB"/>
    <w:rsid w:val="004367F4"/>
    <w:rsid w:val="00444735"/>
    <w:rsid w:val="00444840"/>
    <w:rsid w:val="00445DAF"/>
    <w:rsid w:val="004469C0"/>
    <w:rsid w:val="00446E0E"/>
    <w:rsid w:val="004563B6"/>
    <w:rsid w:val="0045741E"/>
    <w:rsid w:val="0045786D"/>
    <w:rsid w:val="0047275E"/>
    <w:rsid w:val="00474DEB"/>
    <w:rsid w:val="004759BD"/>
    <w:rsid w:val="00477402"/>
    <w:rsid w:val="004807D1"/>
    <w:rsid w:val="00480E6D"/>
    <w:rsid w:val="0048399D"/>
    <w:rsid w:val="00483AEF"/>
    <w:rsid w:val="00487C17"/>
    <w:rsid w:val="0049046A"/>
    <w:rsid w:val="00491135"/>
    <w:rsid w:val="004A3E58"/>
    <w:rsid w:val="004B1863"/>
    <w:rsid w:val="004D6683"/>
    <w:rsid w:val="004D724E"/>
    <w:rsid w:val="004D74E3"/>
    <w:rsid w:val="004E0CEC"/>
    <w:rsid w:val="004E5752"/>
    <w:rsid w:val="004F0E2D"/>
    <w:rsid w:val="004F146F"/>
    <w:rsid w:val="004F5A00"/>
    <w:rsid w:val="004F6943"/>
    <w:rsid w:val="004F72A9"/>
    <w:rsid w:val="00503EC6"/>
    <w:rsid w:val="00513DFB"/>
    <w:rsid w:val="00516E82"/>
    <w:rsid w:val="00522621"/>
    <w:rsid w:val="00523B6B"/>
    <w:rsid w:val="00523CCF"/>
    <w:rsid w:val="00523E97"/>
    <w:rsid w:val="00530AC5"/>
    <w:rsid w:val="00552CB8"/>
    <w:rsid w:val="00561D71"/>
    <w:rsid w:val="00571A5A"/>
    <w:rsid w:val="00574412"/>
    <w:rsid w:val="0057509B"/>
    <w:rsid w:val="00576D5F"/>
    <w:rsid w:val="00594388"/>
    <w:rsid w:val="005943D8"/>
    <w:rsid w:val="0059637D"/>
    <w:rsid w:val="00596857"/>
    <w:rsid w:val="005A4DEE"/>
    <w:rsid w:val="005A79C9"/>
    <w:rsid w:val="005B1813"/>
    <w:rsid w:val="005C6E71"/>
    <w:rsid w:val="005D0CA0"/>
    <w:rsid w:val="005D4BEC"/>
    <w:rsid w:val="005E3F17"/>
    <w:rsid w:val="005E4D36"/>
    <w:rsid w:val="005E5B2E"/>
    <w:rsid w:val="005E7DAA"/>
    <w:rsid w:val="005F2492"/>
    <w:rsid w:val="005F2DE4"/>
    <w:rsid w:val="0060038D"/>
    <w:rsid w:val="00602460"/>
    <w:rsid w:val="006040EC"/>
    <w:rsid w:val="00606882"/>
    <w:rsid w:val="00607FEE"/>
    <w:rsid w:val="00624928"/>
    <w:rsid w:val="00624A5A"/>
    <w:rsid w:val="00626A51"/>
    <w:rsid w:val="00631901"/>
    <w:rsid w:val="00635CE6"/>
    <w:rsid w:val="006557ED"/>
    <w:rsid w:val="00663B63"/>
    <w:rsid w:val="0066680C"/>
    <w:rsid w:val="00673192"/>
    <w:rsid w:val="00680240"/>
    <w:rsid w:val="0069102A"/>
    <w:rsid w:val="00691832"/>
    <w:rsid w:val="006970C3"/>
    <w:rsid w:val="006A4AE9"/>
    <w:rsid w:val="006A546D"/>
    <w:rsid w:val="006B4060"/>
    <w:rsid w:val="006C3795"/>
    <w:rsid w:val="006C5127"/>
    <w:rsid w:val="006D0F7F"/>
    <w:rsid w:val="006F1197"/>
    <w:rsid w:val="006F615C"/>
    <w:rsid w:val="006F650A"/>
    <w:rsid w:val="00707FBD"/>
    <w:rsid w:val="00721B94"/>
    <w:rsid w:val="007224CD"/>
    <w:rsid w:val="00723BDA"/>
    <w:rsid w:val="00726729"/>
    <w:rsid w:val="00731E93"/>
    <w:rsid w:val="00735CA8"/>
    <w:rsid w:val="00736516"/>
    <w:rsid w:val="00741733"/>
    <w:rsid w:val="0074348E"/>
    <w:rsid w:val="0075158E"/>
    <w:rsid w:val="00751E8D"/>
    <w:rsid w:val="0075378F"/>
    <w:rsid w:val="00760B3A"/>
    <w:rsid w:val="0076389A"/>
    <w:rsid w:val="00776D1E"/>
    <w:rsid w:val="00790FD9"/>
    <w:rsid w:val="007A1226"/>
    <w:rsid w:val="007A46E2"/>
    <w:rsid w:val="007A479C"/>
    <w:rsid w:val="007B142A"/>
    <w:rsid w:val="007B52EC"/>
    <w:rsid w:val="007B5781"/>
    <w:rsid w:val="007C1AD6"/>
    <w:rsid w:val="007C2222"/>
    <w:rsid w:val="007E2678"/>
    <w:rsid w:val="007E61A4"/>
    <w:rsid w:val="007E68D6"/>
    <w:rsid w:val="007F3787"/>
    <w:rsid w:val="007F582D"/>
    <w:rsid w:val="00800BB4"/>
    <w:rsid w:val="00805850"/>
    <w:rsid w:val="008068A7"/>
    <w:rsid w:val="00812A9C"/>
    <w:rsid w:val="00814E19"/>
    <w:rsid w:val="00820912"/>
    <w:rsid w:val="008265D8"/>
    <w:rsid w:val="00834643"/>
    <w:rsid w:val="00834820"/>
    <w:rsid w:val="008434F1"/>
    <w:rsid w:val="00847AF2"/>
    <w:rsid w:val="00847C10"/>
    <w:rsid w:val="00855BA0"/>
    <w:rsid w:val="00862F67"/>
    <w:rsid w:val="0086426E"/>
    <w:rsid w:val="0086429F"/>
    <w:rsid w:val="00867F72"/>
    <w:rsid w:val="008727FE"/>
    <w:rsid w:val="00872EEB"/>
    <w:rsid w:val="00874DFC"/>
    <w:rsid w:val="00881E95"/>
    <w:rsid w:val="008B244B"/>
    <w:rsid w:val="008B60E1"/>
    <w:rsid w:val="008B7CCB"/>
    <w:rsid w:val="008D1827"/>
    <w:rsid w:val="008E4DEE"/>
    <w:rsid w:val="008F1A4B"/>
    <w:rsid w:val="008F3C55"/>
    <w:rsid w:val="0090428E"/>
    <w:rsid w:val="0090490C"/>
    <w:rsid w:val="0091239D"/>
    <w:rsid w:val="009149D1"/>
    <w:rsid w:val="00921E16"/>
    <w:rsid w:val="009232C5"/>
    <w:rsid w:val="00926407"/>
    <w:rsid w:val="00931620"/>
    <w:rsid w:val="0094080F"/>
    <w:rsid w:val="00940FD9"/>
    <w:rsid w:val="0094734E"/>
    <w:rsid w:val="00953A23"/>
    <w:rsid w:val="00954407"/>
    <w:rsid w:val="009553F9"/>
    <w:rsid w:val="009659A7"/>
    <w:rsid w:val="00972099"/>
    <w:rsid w:val="00980461"/>
    <w:rsid w:val="00982E15"/>
    <w:rsid w:val="0099055A"/>
    <w:rsid w:val="009919BF"/>
    <w:rsid w:val="009947EA"/>
    <w:rsid w:val="009977A4"/>
    <w:rsid w:val="009A0F91"/>
    <w:rsid w:val="009A22AB"/>
    <w:rsid w:val="009A3468"/>
    <w:rsid w:val="009B623A"/>
    <w:rsid w:val="009B6432"/>
    <w:rsid w:val="009C06AD"/>
    <w:rsid w:val="009C19C4"/>
    <w:rsid w:val="009C4B3E"/>
    <w:rsid w:val="009D43D6"/>
    <w:rsid w:val="009D5901"/>
    <w:rsid w:val="009D6D21"/>
    <w:rsid w:val="009E0FD4"/>
    <w:rsid w:val="009E27A5"/>
    <w:rsid w:val="00A004C3"/>
    <w:rsid w:val="00A02963"/>
    <w:rsid w:val="00A118F7"/>
    <w:rsid w:val="00A14CF7"/>
    <w:rsid w:val="00A22692"/>
    <w:rsid w:val="00A257EE"/>
    <w:rsid w:val="00A2589E"/>
    <w:rsid w:val="00A2693C"/>
    <w:rsid w:val="00A27808"/>
    <w:rsid w:val="00A2789E"/>
    <w:rsid w:val="00A37602"/>
    <w:rsid w:val="00A37D01"/>
    <w:rsid w:val="00A41BFC"/>
    <w:rsid w:val="00A4393E"/>
    <w:rsid w:val="00A45FB9"/>
    <w:rsid w:val="00A519B9"/>
    <w:rsid w:val="00A53FDA"/>
    <w:rsid w:val="00A54420"/>
    <w:rsid w:val="00A60969"/>
    <w:rsid w:val="00A6457C"/>
    <w:rsid w:val="00A7642D"/>
    <w:rsid w:val="00A76A77"/>
    <w:rsid w:val="00A80BD2"/>
    <w:rsid w:val="00A817AE"/>
    <w:rsid w:val="00A84DAB"/>
    <w:rsid w:val="00A94951"/>
    <w:rsid w:val="00A95A2F"/>
    <w:rsid w:val="00AA0BF9"/>
    <w:rsid w:val="00AA191B"/>
    <w:rsid w:val="00AA2005"/>
    <w:rsid w:val="00AA344D"/>
    <w:rsid w:val="00AA36FE"/>
    <w:rsid w:val="00AA3DE3"/>
    <w:rsid w:val="00AB13F8"/>
    <w:rsid w:val="00AB1DFA"/>
    <w:rsid w:val="00AB6412"/>
    <w:rsid w:val="00AC1AB0"/>
    <w:rsid w:val="00AC1FEB"/>
    <w:rsid w:val="00AC2183"/>
    <w:rsid w:val="00AD1A2E"/>
    <w:rsid w:val="00AD513C"/>
    <w:rsid w:val="00AD607C"/>
    <w:rsid w:val="00AD7593"/>
    <w:rsid w:val="00AE1A55"/>
    <w:rsid w:val="00AE1B85"/>
    <w:rsid w:val="00AE4D15"/>
    <w:rsid w:val="00AF5000"/>
    <w:rsid w:val="00B059C1"/>
    <w:rsid w:val="00B116BB"/>
    <w:rsid w:val="00B12E4A"/>
    <w:rsid w:val="00B133E9"/>
    <w:rsid w:val="00B20F48"/>
    <w:rsid w:val="00B22340"/>
    <w:rsid w:val="00B22E13"/>
    <w:rsid w:val="00B55A4C"/>
    <w:rsid w:val="00B63001"/>
    <w:rsid w:val="00B668CC"/>
    <w:rsid w:val="00B705DD"/>
    <w:rsid w:val="00B74B3F"/>
    <w:rsid w:val="00B77B9B"/>
    <w:rsid w:val="00B83224"/>
    <w:rsid w:val="00B96967"/>
    <w:rsid w:val="00BA3E68"/>
    <w:rsid w:val="00BB05C8"/>
    <w:rsid w:val="00BB1CEE"/>
    <w:rsid w:val="00BB5386"/>
    <w:rsid w:val="00BC06D5"/>
    <w:rsid w:val="00BC5E21"/>
    <w:rsid w:val="00BC6DE7"/>
    <w:rsid w:val="00BD6FE2"/>
    <w:rsid w:val="00BF3434"/>
    <w:rsid w:val="00BF3EF8"/>
    <w:rsid w:val="00C008AC"/>
    <w:rsid w:val="00C1506A"/>
    <w:rsid w:val="00C4384A"/>
    <w:rsid w:val="00C442A2"/>
    <w:rsid w:val="00C458F4"/>
    <w:rsid w:val="00C45B9E"/>
    <w:rsid w:val="00C50029"/>
    <w:rsid w:val="00C57F1D"/>
    <w:rsid w:val="00C6072C"/>
    <w:rsid w:val="00C6354E"/>
    <w:rsid w:val="00C710E2"/>
    <w:rsid w:val="00C743F7"/>
    <w:rsid w:val="00C75516"/>
    <w:rsid w:val="00C84578"/>
    <w:rsid w:val="00C851CF"/>
    <w:rsid w:val="00C951BA"/>
    <w:rsid w:val="00CA0952"/>
    <w:rsid w:val="00CA2069"/>
    <w:rsid w:val="00CA5C4A"/>
    <w:rsid w:val="00CA6D47"/>
    <w:rsid w:val="00CB7849"/>
    <w:rsid w:val="00CD1BE5"/>
    <w:rsid w:val="00CD50B6"/>
    <w:rsid w:val="00CD725C"/>
    <w:rsid w:val="00CE0055"/>
    <w:rsid w:val="00CE42FC"/>
    <w:rsid w:val="00CF3D31"/>
    <w:rsid w:val="00CF7ED4"/>
    <w:rsid w:val="00D00237"/>
    <w:rsid w:val="00D00F3A"/>
    <w:rsid w:val="00D024D7"/>
    <w:rsid w:val="00D02E05"/>
    <w:rsid w:val="00D0355F"/>
    <w:rsid w:val="00D069A8"/>
    <w:rsid w:val="00D073B0"/>
    <w:rsid w:val="00D10F64"/>
    <w:rsid w:val="00D20A2E"/>
    <w:rsid w:val="00D304A4"/>
    <w:rsid w:val="00D30514"/>
    <w:rsid w:val="00D316B3"/>
    <w:rsid w:val="00D3469F"/>
    <w:rsid w:val="00D353D4"/>
    <w:rsid w:val="00D45F27"/>
    <w:rsid w:val="00D50386"/>
    <w:rsid w:val="00D54786"/>
    <w:rsid w:val="00D669EB"/>
    <w:rsid w:val="00D80A60"/>
    <w:rsid w:val="00D852C8"/>
    <w:rsid w:val="00D85A1A"/>
    <w:rsid w:val="00D86C8E"/>
    <w:rsid w:val="00D95145"/>
    <w:rsid w:val="00D959B6"/>
    <w:rsid w:val="00D9614F"/>
    <w:rsid w:val="00DA1D99"/>
    <w:rsid w:val="00DA5BF6"/>
    <w:rsid w:val="00DA78EB"/>
    <w:rsid w:val="00DB1BD9"/>
    <w:rsid w:val="00DB349D"/>
    <w:rsid w:val="00DB4C64"/>
    <w:rsid w:val="00DB7A7F"/>
    <w:rsid w:val="00DC3FD8"/>
    <w:rsid w:val="00DC7CA9"/>
    <w:rsid w:val="00DD02C5"/>
    <w:rsid w:val="00DD3FE3"/>
    <w:rsid w:val="00DE2BE5"/>
    <w:rsid w:val="00DE32D3"/>
    <w:rsid w:val="00DE67DA"/>
    <w:rsid w:val="00DE7890"/>
    <w:rsid w:val="00DF203C"/>
    <w:rsid w:val="00E04875"/>
    <w:rsid w:val="00E06F86"/>
    <w:rsid w:val="00E11509"/>
    <w:rsid w:val="00E14399"/>
    <w:rsid w:val="00E15E94"/>
    <w:rsid w:val="00E221F8"/>
    <w:rsid w:val="00E262A9"/>
    <w:rsid w:val="00E34FB7"/>
    <w:rsid w:val="00E358D8"/>
    <w:rsid w:val="00E369B5"/>
    <w:rsid w:val="00E4095A"/>
    <w:rsid w:val="00E43370"/>
    <w:rsid w:val="00E52BBD"/>
    <w:rsid w:val="00E535D5"/>
    <w:rsid w:val="00E540D3"/>
    <w:rsid w:val="00E60CD6"/>
    <w:rsid w:val="00E6480D"/>
    <w:rsid w:val="00E752FA"/>
    <w:rsid w:val="00E757D0"/>
    <w:rsid w:val="00E758D6"/>
    <w:rsid w:val="00E77241"/>
    <w:rsid w:val="00E77D99"/>
    <w:rsid w:val="00E93834"/>
    <w:rsid w:val="00E961DA"/>
    <w:rsid w:val="00EA3BCB"/>
    <w:rsid w:val="00EA64E9"/>
    <w:rsid w:val="00EA6C92"/>
    <w:rsid w:val="00EB2B97"/>
    <w:rsid w:val="00EB7131"/>
    <w:rsid w:val="00EC27D3"/>
    <w:rsid w:val="00EC5724"/>
    <w:rsid w:val="00EC5E29"/>
    <w:rsid w:val="00EC7D2B"/>
    <w:rsid w:val="00ED093A"/>
    <w:rsid w:val="00ED43DF"/>
    <w:rsid w:val="00ED7181"/>
    <w:rsid w:val="00EE01EB"/>
    <w:rsid w:val="00EF556B"/>
    <w:rsid w:val="00F22669"/>
    <w:rsid w:val="00F25099"/>
    <w:rsid w:val="00F27D12"/>
    <w:rsid w:val="00F33F91"/>
    <w:rsid w:val="00F36E43"/>
    <w:rsid w:val="00F36E6F"/>
    <w:rsid w:val="00F41AE3"/>
    <w:rsid w:val="00F456D0"/>
    <w:rsid w:val="00F530AD"/>
    <w:rsid w:val="00F56D99"/>
    <w:rsid w:val="00F670A5"/>
    <w:rsid w:val="00F67D08"/>
    <w:rsid w:val="00F866CD"/>
    <w:rsid w:val="00F91692"/>
    <w:rsid w:val="00F9174A"/>
    <w:rsid w:val="00F959CF"/>
    <w:rsid w:val="00FA0E22"/>
    <w:rsid w:val="00FA283A"/>
    <w:rsid w:val="00FA44D9"/>
    <w:rsid w:val="00FB026E"/>
    <w:rsid w:val="00FB2695"/>
    <w:rsid w:val="00FB3CC5"/>
    <w:rsid w:val="00FB70FE"/>
    <w:rsid w:val="00FC529F"/>
    <w:rsid w:val="00FD00C1"/>
    <w:rsid w:val="00FD121F"/>
    <w:rsid w:val="00FD64EE"/>
    <w:rsid w:val="00FE1B46"/>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egrouptable v:ext="edit">
        <o:entry new="1" old="0"/>
      </o:regrouptable>
    </o:shapelayout>
  </w:shapeDefaults>
  <w:decimalSymbol w:val="."/>
  <w:listSeparator w:val=","/>
  <w14:docId w14:val="75F0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434"/>
  </w:style>
  <w:style w:type="paragraph" w:styleId="Heading1">
    <w:name w:val="heading 1"/>
    <w:basedOn w:val="Normal"/>
    <w:next w:val="Normal"/>
    <w:qFormat/>
    <w:rsid w:val="00BF3434"/>
    <w:pPr>
      <w:keepNext/>
      <w:spacing w:after="120"/>
      <w:jc w:val="center"/>
      <w:outlineLvl w:val="0"/>
    </w:pPr>
    <w:rPr>
      <w:b/>
      <w:smallCaps/>
      <w:sz w:val="22"/>
    </w:rPr>
  </w:style>
  <w:style w:type="paragraph" w:styleId="Heading2">
    <w:name w:val="heading 2"/>
    <w:basedOn w:val="Normal"/>
    <w:next w:val="Normal"/>
    <w:qFormat/>
    <w:rsid w:val="00BF3434"/>
    <w:pPr>
      <w:keepNext/>
      <w:ind w:left="2160" w:hanging="2160"/>
      <w:jc w:val="center"/>
      <w:outlineLvl w:val="1"/>
    </w:pPr>
    <w:rPr>
      <w:rFonts w:ascii="Times" w:hAnsi="Times"/>
      <w:i/>
      <w:sz w:val="28"/>
    </w:rPr>
  </w:style>
  <w:style w:type="paragraph" w:styleId="Heading3">
    <w:name w:val="heading 3"/>
    <w:basedOn w:val="Normal"/>
    <w:next w:val="Normal"/>
    <w:qFormat/>
    <w:rsid w:val="00BF3434"/>
    <w:pPr>
      <w:keepNext/>
      <w:ind w:left="1440"/>
      <w:jc w:val="both"/>
      <w:outlineLvl w:val="2"/>
    </w:pPr>
    <w:rPr>
      <w:rFonts w:ascii="Times" w:hAnsi="Times"/>
      <w:b/>
      <w:sz w:val="24"/>
    </w:rPr>
  </w:style>
  <w:style w:type="paragraph" w:styleId="Heading4">
    <w:name w:val="heading 4"/>
    <w:basedOn w:val="Normal"/>
    <w:next w:val="Normal"/>
    <w:qFormat/>
    <w:rsid w:val="00BF3434"/>
    <w:pPr>
      <w:keepNext/>
      <w:spacing w:before="240" w:after="60"/>
      <w:outlineLvl w:val="3"/>
    </w:pPr>
    <w:rPr>
      <w:rFonts w:ascii="Arial" w:hAnsi="Arial"/>
      <w:b/>
      <w:sz w:val="24"/>
    </w:rPr>
  </w:style>
  <w:style w:type="paragraph" w:styleId="Heading5">
    <w:name w:val="heading 5"/>
    <w:basedOn w:val="Normal"/>
    <w:next w:val="Normal"/>
    <w:qFormat/>
    <w:rsid w:val="00BF3434"/>
    <w:pPr>
      <w:keepNext/>
      <w:spacing w:before="120" w:after="120"/>
      <w:outlineLvl w:val="4"/>
    </w:pPr>
    <w:rPr>
      <w:b/>
      <w:sz w:val="24"/>
    </w:rPr>
  </w:style>
  <w:style w:type="paragraph" w:styleId="Heading6">
    <w:name w:val="heading 6"/>
    <w:basedOn w:val="Normal"/>
    <w:next w:val="Normal"/>
    <w:qFormat/>
    <w:rsid w:val="00BF3434"/>
    <w:pPr>
      <w:spacing w:before="240" w:after="60"/>
      <w:outlineLvl w:val="5"/>
    </w:pPr>
    <w:rPr>
      <w:i/>
      <w:sz w:val="22"/>
    </w:rPr>
  </w:style>
  <w:style w:type="paragraph" w:styleId="Heading7">
    <w:name w:val="heading 7"/>
    <w:basedOn w:val="Normal"/>
    <w:next w:val="Normal"/>
    <w:qFormat/>
    <w:rsid w:val="00BF3434"/>
    <w:pPr>
      <w:spacing w:before="240" w:after="60"/>
      <w:outlineLvl w:val="6"/>
    </w:pPr>
    <w:rPr>
      <w:rFonts w:ascii="Arial" w:hAnsi="Arial"/>
    </w:rPr>
  </w:style>
  <w:style w:type="paragraph" w:styleId="Heading8">
    <w:name w:val="heading 8"/>
    <w:basedOn w:val="Normal"/>
    <w:next w:val="Normal"/>
    <w:qFormat/>
    <w:rsid w:val="00BF3434"/>
    <w:pPr>
      <w:spacing w:before="240" w:after="60"/>
      <w:outlineLvl w:val="7"/>
    </w:pPr>
    <w:rPr>
      <w:rFonts w:ascii="Arial" w:hAnsi="Arial"/>
      <w:i/>
    </w:rPr>
  </w:style>
  <w:style w:type="paragraph" w:styleId="Heading9">
    <w:name w:val="heading 9"/>
    <w:basedOn w:val="Normal"/>
    <w:next w:val="Normal"/>
    <w:qFormat/>
    <w:rsid w:val="00BF343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3434"/>
    <w:pPr>
      <w:tabs>
        <w:tab w:val="center" w:pos="4320"/>
        <w:tab w:val="right" w:pos="8640"/>
      </w:tabs>
    </w:pPr>
    <w:rPr>
      <w:sz w:val="22"/>
    </w:rPr>
  </w:style>
  <w:style w:type="paragraph" w:styleId="PlainText">
    <w:name w:val="Plain Text"/>
    <w:basedOn w:val="Normal"/>
    <w:link w:val="PlainTextChar"/>
    <w:rsid w:val="00BF3434"/>
    <w:rPr>
      <w:rFonts w:ascii="Courier New" w:hAnsi="Courier New"/>
    </w:rPr>
  </w:style>
  <w:style w:type="paragraph" w:styleId="DocumentMap">
    <w:name w:val="Document Map"/>
    <w:basedOn w:val="Normal"/>
    <w:semiHidden/>
    <w:rsid w:val="00BF3434"/>
    <w:pPr>
      <w:shd w:val="clear" w:color="auto" w:fill="000080"/>
    </w:pPr>
    <w:rPr>
      <w:rFonts w:ascii="Tahoma" w:hAnsi="Tahoma"/>
    </w:rPr>
  </w:style>
  <w:style w:type="paragraph" w:styleId="BodyText">
    <w:name w:val="Body Text"/>
    <w:basedOn w:val="Normal"/>
    <w:rsid w:val="00BF3434"/>
    <w:rPr>
      <w:sz w:val="22"/>
    </w:rPr>
  </w:style>
  <w:style w:type="paragraph" w:styleId="Title">
    <w:name w:val="Title"/>
    <w:basedOn w:val="Normal"/>
    <w:qFormat/>
    <w:rsid w:val="00BF3434"/>
    <w:pPr>
      <w:spacing w:after="120"/>
      <w:jc w:val="center"/>
    </w:pPr>
    <w:rPr>
      <w:b/>
      <w:sz w:val="22"/>
    </w:rPr>
  </w:style>
  <w:style w:type="character" w:styleId="PageNumber">
    <w:name w:val="page number"/>
    <w:basedOn w:val="DefaultParagraphFont"/>
    <w:rsid w:val="00BF3434"/>
  </w:style>
  <w:style w:type="paragraph" w:customStyle="1" w:styleId="H2">
    <w:name w:val="H2"/>
    <w:basedOn w:val="Normal"/>
    <w:next w:val="Normal"/>
    <w:rsid w:val="00BF3434"/>
    <w:pPr>
      <w:keepNext/>
      <w:spacing w:before="100" w:after="100"/>
      <w:outlineLvl w:val="2"/>
    </w:pPr>
    <w:rPr>
      <w:b/>
      <w:snapToGrid w:val="0"/>
      <w:sz w:val="36"/>
    </w:rPr>
  </w:style>
  <w:style w:type="character" w:styleId="Hyperlink">
    <w:name w:val="Hyperlink"/>
    <w:basedOn w:val="DefaultParagraphFont"/>
    <w:rsid w:val="00BF3434"/>
    <w:rPr>
      <w:color w:val="0000FF"/>
      <w:u w:val="single"/>
    </w:rPr>
  </w:style>
  <w:style w:type="paragraph" w:styleId="BodyText2">
    <w:name w:val="Body Text 2"/>
    <w:basedOn w:val="Normal"/>
    <w:rsid w:val="00BF3434"/>
    <w:pPr>
      <w:jc w:val="center"/>
    </w:pPr>
    <w:rPr>
      <w:rFonts w:ascii="Bookman Old Style" w:hAnsi="Bookman Old Style"/>
      <w:b/>
      <w:sz w:val="24"/>
    </w:rPr>
  </w:style>
  <w:style w:type="paragraph" w:styleId="FootnoteText">
    <w:name w:val="footnote text"/>
    <w:basedOn w:val="Normal"/>
    <w:semiHidden/>
    <w:rsid w:val="00BF3434"/>
    <w:pPr>
      <w:widowControl w:val="0"/>
    </w:pPr>
  </w:style>
  <w:style w:type="character" w:styleId="FootnoteReference">
    <w:name w:val="footnote reference"/>
    <w:basedOn w:val="DefaultParagraphFont"/>
    <w:semiHidden/>
    <w:rsid w:val="00BF3434"/>
    <w:rPr>
      <w:vertAlign w:val="superscript"/>
    </w:rPr>
  </w:style>
  <w:style w:type="paragraph" w:styleId="BlockText">
    <w:name w:val="Block Text"/>
    <w:basedOn w:val="Normal"/>
    <w:rsid w:val="00BF3434"/>
    <w:pPr>
      <w:spacing w:after="120"/>
      <w:ind w:left="1440" w:right="1440"/>
    </w:pPr>
  </w:style>
  <w:style w:type="paragraph" w:styleId="BodyText3">
    <w:name w:val="Body Text 3"/>
    <w:basedOn w:val="Normal"/>
    <w:rsid w:val="00BF3434"/>
    <w:pPr>
      <w:spacing w:after="120"/>
    </w:pPr>
    <w:rPr>
      <w:sz w:val="16"/>
    </w:rPr>
  </w:style>
  <w:style w:type="paragraph" w:styleId="BodyTextFirstIndent">
    <w:name w:val="Body Text First Indent"/>
    <w:basedOn w:val="BodyText"/>
    <w:rsid w:val="00BF3434"/>
    <w:pPr>
      <w:spacing w:after="120"/>
      <w:ind w:firstLine="210"/>
    </w:pPr>
    <w:rPr>
      <w:sz w:val="20"/>
    </w:rPr>
  </w:style>
  <w:style w:type="paragraph" w:styleId="BodyTextIndent">
    <w:name w:val="Body Text Indent"/>
    <w:basedOn w:val="Normal"/>
    <w:rsid w:val="00BF3434"/>
    <w:pPr>
      <w:spacing w:after="120"/>
      <w:ind w:left="360"/>
    </w:pPr>
  </w:style>
  <w:style w:type="paragraph" w:styleId="BodyTextFirstIndent2">
    <w:name w:val="Body Text First Indent 2"/>
    <w:basedOn w:val="BodyTextIndent"/>
    <w:rsid w:val="00BF3434"/>
    <w:pPr>
      <w:ind w:firstLine="210"/>
    </w:pPr>
  </w:style>
  <w:style w:type="paragraph" w:styleId="BodyTextIndent2">
    <w:name w:val="Body Text Indent 2"/>
    <w:basedOn w:val="Normal"/>
    <w:rsid w:val="00BF3434"/>
    <w:pPr>
      <w:spacing w:after="120" w:line="480" w:lineRule="auto"/>
      <w:ind w:left="360"/>
    </w:pPr>
  </w:style>
  <w:style w:type="paragraph" w:styleId="BodyTextIndent3">
    <w:name w:val="Body Text Indent 3"/>
    <w:basedOn w:val="Normal"/>
    <w:rsid w:val="00BF3434"/>
    <w:pPr>
      <w:spacing w:after="120"/>
      <w:ind w:left="360"/>
    </w:pPr>
    <w:rPr>
      <w:sz w:val="16"/>
    </w:rPr>
  </w:style>
  <w:style w:type="paragraph" w:styleId="Caption">
    <w:name w:val="caption"/>
    <w:basedOn w:val="Normal"/>
    <w:next w:val="Normal"/>
    <w:qFormat/>
    <w:rsid w:val="00BF3434"/>
    <w:pPr>
      <w:spacing w:before="120" w:after="120"/>
    </w:pPr>
    <w:rPr>
      <w:b/>
    </w:rPr>
  </w:style>
  <w:style w:type="paragraph" w:styleId="Closing">
    <w:name w:val="Closing"/>
    <w:basedOn w:val="Normal"/>
    <w:rsid w:val="00BF3434"/>
    <w:pPr>
      <w:ind w:left="4320"/>
    </w:pPr>
  </w:style>
  <w:style w:type="paragraph" w:styleId="CommentText">
    <w:name w:val="annotation text"/>
    <w:basedOn w:val="Normal"/>
    <w:semiHidden/>
    <w:rsid w:val="00BF3434"/>
  </w:style>
  <w:style w:type="paragraph" w:styleId="Date">
    <w:name w:val="Date"/>
    <w:basedOn w:val="Normal"/>
    <w:next w:val="Normal"/>
    <w:rsid w:val="00BF3434"/>
  </w:style>
  <w:style w:type="paragraph" w:styleId="EndnoteText">
    <w:name w:val="endnote text"/>
    <w:basedOn w:val="Normal"/>
    <w:semiHidden/>
    <w:rsid w:val="00BF3434"/>
  </w:style>
  <w:style w:type="paragraph" w:styleId="EnvelopeAddress">
    <w:name w:val="envelope address"/>
    <w:basedOn w:val="Normal"/>
    <w:rsid w:val="00BF3434"/>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BF3434"/>
    <w:rPr>
      <w:rFonts w:ascii="Arial" w:hAnsi="Arial"/>
    </w:rPr>
  </w:style>
  <w:style w:type="paragraph" w:styleId="Header">
    <w:name w:val="header"/>
    <w:basedOn w:val="Normal"/>
    <w:rsid w:val="00BF3434"/>
    <w:pPr>
      <w:tabs>
        <w:tab w:val="center" w:pos="4320"/>
        <w:tab w:val="right" w:pos="8640"/>
      </w:tabs>
    </w:pPr>
  </w:style>
  <w:style w:type="paragraph" w:styleId="Index1">
    <w:name w:val="index 1"/>
    <w:basedOn w:val="Normal"/>
    <w:next w:val="Normal"/>
    <w:autoRedefine/>
    <w:semiHidden/>
    <w:rsid w:val="00BF3434"/>
    <w:pPr>
      <w:ind w:left="200" w:hanging="200"/>
    </w:pPr>
  </w:style>
  <w:style w:type="paragraph" w:styleId="Index2">
    <w:name w:val="index 2"/>
    <w:basedOn w:val="Normal"/>
    <w:next w:val="Normal"/>
    <w:autoRedefine/>
    <w:semiHidden/>
    <w:rsid w:val="00BF3434"/>
    <w:pPr>
      <w:ind w:left="400" w:hanging="200"/>
    </w:pPr>
  </w:style>
  <w:style w:type="paragraph" w:styleId="Index3">
    <w:name w:val="index 3"/>
    <w:basedOn w:val="Normal"/>
    <w:next w:val="Normal"/>
    <w:autoRedefine/>
    <w:semiHidden/>
    <w:rsid w:val="00BF3434"/>
    <w:pPr>
      <w:ind w:left="600" w:hanging="200"/>
    </w:pPr>
  </w:style>
  <w:style w:type="paragraph" w:styleId="Index4">
    <w:name w:val="index 4"/>
    <w:basedOn w:val="Normal"/>
    <w:next w:val="Normal"/>
    <w:autoRedefine/>
    <w:semiHidden/>
    <w:rsid w:val="00BF3434"/>
    <w:pPr>
      <w:ind w:left="800" w:hanging="200"/>
    </w:pPr>
  </w:style>
  <w:style w:type="paragraph" w:styleId="Index5">
    <w:name w:val="index 5"/>
    <w:basedOn w:val="Normal"/>
    <w:next w:val="Normal"/>
    <w:autoRedefine/>
    <w:semiHidden/>
    <w:rsid w:val="00BF3434"/>
    <w:pPr>
      <w:ind w:left="1000" w:hanging="200"/>
    </w:pPr>
  </w:style>
  <w:style w:type="paragraph" w:styleId="Index6">
    <w:name w:val="index 6"/>
    <w:basedOn w:val="Normal"/>
    <w:next w:val="Normal"/>
    <w:autoRedefine/>
    <w:semiHidden/>
    <w:rsid w:val="00BF3434"/>
    <w:pPr>
      <w:ind w:left="1200" w:hanging="200"/>
    </w:pPr>
  </w:style>
  <w:style w:type="paragraph" w:styleId="Index7">
    <w:name w:val="index 7"/>
    <w:basedOn w:val="Normal"/>
    <w:next w:val="Normal"/>
    <w:autoRedefine/>
    <w:semiHidden/>
    <w:rsid w:val="00BF3434"/>
    <w:pPr>
      <w:ind w:left="1400" w:hanging="200"/>
    </w:pPr>
  </w:style>
  <w:style w:type="paragraph" w:styleId="Index8">
    <w:name w:val="index 8"/>
    <w:basedOn w:val="Normal"/>
    <w:next w:val="Normal"/>
    <w:autoRedefine/>
    <w:semiHidden/>
    <w:rsid w:val="00BF3434"/>
    <w:pPr>
      <w:ind w:left="1600" w:hanging="200"/>
    </w:pPr>
  </w:style>
  <w:style w:type="paragraph" w:styleId="Index9">
    <w:name w:val="index 9"/>
    <w:basedOn w:val="Normal"/>
    <w:next w:val="Normal"/>
    <w:autoRedefine/>
    <w:semiHidden/>
    <w:rsid w:val="00BF3434"/>
    <w:pPr>
      <w:ind w:left="1800" w:hanging="200"/>
    </w:pPr>
  </w:style>
  <w:style w:type="paragraph" w:styleId="IndexHeading">
    <w:name w:val="index heading"/>
    <w:basedOn w:val="Normal"/>
    <w:next w:val="Index1"/>
    <w:semiHidden/>
    <w:rsid w:val="00BF3434"/>
    <w:rPr>
      <w:rFonts w:ascii="Arial" w:hAnsi="Arial"/>
      <w:b/>
    </w:rPr>
  </w:style>
  <w:style w:type="paragraph" w:styleId="List">
    <w:name w:val="List"/>
    <w:basedOn w:val="Normal"/>
    <w:rsid w:val="00BF3434"/>
    <w:pPr>
      <w:ind w:left="360" w:hanging="360"/>
    </w:pPr>
  </w:style>
  <w:style w:type="paragraph" w:styleId="List2">
    <w:name w:val="List 2"/>
    <w:basedOn w:val="Normal"/>
    <w:rsid w:val="00BF3434"/>
    <w:pPr>
      <w:ind w:left="720" w:hanging="360"/>
    </w:pPr>
  </w:style>
  <w:style w:type="paragraph" w:styleId="List3">
    <w:name w:val="List 3"/>
    <w:basedOn w:val="Normal"/>
    <w:rsid w:val="00BF3434"/>
    <w:pPr>
      <w:ind w:left="1080" w:hanging="360"/>
    </w:pPr>
  </w:style>
  <w:style w:type="paragraph" w:styleId="List4">
    <w:name w:val="List 4"/>
    <w:basedOn w:val="Normal"/>
    <w:rsid w:val="00BF3434"/>
    <w:pPr>
      <w:ind w:left="1440" w:hanging="360"/>
    </w:pPr>
  </w:style>
  <w:style w:type="paragraph" w:styleId="List5">
    <w:name w:val="List 5"/>
    <w:basedOn w:val="Normal"/>
    <w:rsid w:val="00BF3434"/>
    <w:pPr>
      <w:ind w:left="1800" w:hanging="360"/>
    </w:pPr>
  </w:style>
  <w:style w:type="paragraph" w:styleId="ListBullet">
    <w:name w:val="List Bullet"/>
    <w:basedOn w:val="Normal"/>
    <w:autoRedefine/>
    <w:rsid w:val="00BF3434"/>
    <w:pPr>
      <w:numPr>
        <w:numId w:val="2"/>
      </w:numPr>
    </w:pPr>
  </w:style>
  <w:style w:type="paragraph" w:styleId="ListBullet2">
    <w:name w:val="List Bullet 2"/>
    <w:basedOn w:val="Normal"/>
    <w:autoRedefine/>
    <w:rsid w:val="00BF3434"/>
    <w:pPr>
      <w:numPr>
        <w:numId w:val="3"/>
      </w:numPr>
    </w:pPr>
  </w:style>
  <w:style w:type="paragraph" w:styleId="ListBullet3">
    <w:name w:val="List Bullet 3"/>
    <w:basedOn w:val="Normal"/>
    <w:autoRedefine/>
    <w:rsid w:val="00BF3434"/>
    <w:pPr>
      <w:numPr>
        <w:numId w:val="4"/>
      </w:numPr>
    </w:pPr>
  </w:style>
  <w:style w:type="paragraph" w:styleId="ListBullet4">
    <w:name w:val="List Bullet 4"/>
    <w:basedOn w:val="Normal"/>
    <w:autoRedefine/>
    <w:rsid w:val="00BF3434"/>
    <w:pPr>
      <w:numPr>
        <w:numId w:val="5"/>
      </w:numPr>
    </w:pPr>
  </w:style>
  <w:style w:type="paragraph" w:styleId="ListBullet5">
    <w:name w:val="List Bullet 5"/>
    <w:basedOn w:val="Normal"/>
    <w:autoRedefine/>
    <w:rsid w:val="00BF3434"/>
    <w:pPr>
      <w:numPr>
        <w:numId w:val="6"/>
      </w:numPr>
    </w:pPr>
  </w:style>
  <w:style w:type="paragraph" w:styleId="ListContinue">
    <w:name w:val="List Continue"/>
    <w:basedOn w:val="Normal"/>
    <w:rsid w:val="00BF3434"/>
    <w:pPr>
      <w:spacing w:after="120"/>
      <w:ind w:left="360"/>
    </w:pPr>
  </w:style>
  <w:style w:type="paragraph" w:styleId="ListContinue2">
    <w:name w:val="List Continue 2"/>
    <w:basedOn w:val="Normal"/>
    <w:rsid w:val="00BF3434"/>
    <w:pPr>
      <w:spacing w:after="120"/>
      <w:ind w:left="720"/>
    </w:pPr>
  </w:style>
  <w:style w:type="paragraph" w:styleId="ListContinue3">
    <w:name w:val="List Continue 3"/>
    <w:basedOn w:val="Normal"/>
    <w:rsid w:val="00BF3434"/>
    <w:pPr>
      <w:spacing w:after="120"/>
      <w:ind w:left="1080"/>
    </w:pPr>
  </w:style>
  <w:style w:type="paragraph" w:styleId="ListContinue4">
    <w:name w:val="List Continue 4"/>
    <w:basedOn w:val="Normal"/>
    <w:rsid w:val="00BF3434"/>
    <w:pPr>
      <w:spacing w:after="120"/>
      <w:ind w:left="1440"/>
    </w:pPr>
  </w:style>
  <w:style w:type="paragraph" w:styleId="ListContinue5">
    <w:name w:val="List Continue 5"/>
    <w:basedOn w:val="Normal"/>
    <w:rsid w:val="00BF3434"/>
    <w:pPr>
      <w:spacing w:after="120"/>
      <w:ind w:left="1800"/>
    </w:pPr>
  </w:style>
  <w:style w:type="paragraph" w:styleId="ListNumber">
    <w:name w:val="List Number"/>
    <w:basedOn w:val="Normal"/>
    <w:rsid w:val="00BF3434"/>
    <w:pPr>
      <w:numPr>
        <w:numId w:val="7"/>
      </w:numPr>
    </w:pPr>
  </w:style>
  <w:style w:type="paragraph" w:styleId="ListNumber2">
    <w:name w:val="List Number 2"/>
    <w:basedOn w:val="Normal"/>
    <w:rsid w:val="00BF3434"/>
    <w:pPr>
      <w:numPr>
        <w:numId w:val="8"/>
      </w:numPr>
    </w:pPr>
  </w:style>
  <w:style w:type="paragraph" w:styleId="ListNumber3">
    <w:name w:val="List Number 3"/>
    <w:basedOn w:val="Normal"/>
    <w:rsid w:val="00BF3434"/>
    <w:pPr>
      <w:numPr>
        <w:numId w:val="9"/>
      </w:numPr>
    </w:pPr>
  </w:style>
  <w:style w:type="paragraph" w:styleId="ListNumber4">
    <w:name w:val="List Number 4"/>
    <w:basedOn w:val="Normal"/>
    <w:rsid w:val="00BF3434"/>
    <w:pPr>
      <w:numPr>
        <w:numId w:val="10"/>
      </w:numPr>
    </w:pPr>
  </w:style>
  <w:style w:type="paragraph" w:styleId="ListNumber5">
    <w:name w:val="List Number 5"/>
    <w:basedOn w:val="Normal"/>
    <w:rsid w:val="00BF3434"/>
    <w:pPr>
      <w:numPr>
        <w:numId w:val="11"/>
      </w:numPr>
    </w:pPr>
  </w:style>
  <w:style w:type="paragraph" w:styleId="MacroText">
    <w:name w:val="macro"/>
    <w:semiHidden/>
    <w:rsid w:val="00BF343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BF343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rsid w:val="00BF3434"/>
    <w:pPr>
      <w:ind w:left="720"/>
    </w:pPr>
  </w:style>
  <w:style w:type="paragraph" w:styleId="NoteHeading">
    <w:name w:val="Note Heading"/>
    <w:basedOn w:val="Normal"/>
    <w:next w:val="Normal"/>
    <w:rsid w:val="00BF3434"/>
  </w:style>
  <w:style w:type="paragraph" w:styleId="Salutation">
    <w:name w:val="Salutation"/>
    <w:basedOn w:val="Normal"/>
    <w:next w:val="Normal"/>
    <w:rsid w:val="00BF3434"/>
  </w:style>
  <w:style w:type="paragraph" w:styleId="Signature">
    <w:name w:val="Signature"/>
    <w:basedOn w:val="Normal"/>
    <w:rsid w:val="00BF3434"/>
    <w:pPr>
      <w:ind w:left="4320"/>
    </w:pPr>
  </w:style>
  <w:style w:type="paragraph" w:styleId="Subtitle">
    <w:name w:val="Subtitle"/>
    <w:basedOn w:val="Normal"/>
    <w:qFormat/>
    <w:rsid w:val="00BF3434"/>
    <w:pPr>
      <w:spacing w:after="60"/>
      <w:jc w:val="center"/>
      <w:outlineLvl w:val="1"/>
    </w:pPr>
    <w:rPr>
      <w:rFonts w:ascii="Arial" w:hAnsi="Arial"/>
      <w:sz w:val="24"/>
    </w:rPr>
  </w:style>
  <w:style w:type="paragraph" w:styleId="TableofAuthorities">
    <w:name w:val="table of authorities"/>
    <w:basedOn w:val="Normal"/>
    <w:next w:val="Normal"/>
    <w:semiHidden/>
    <w:rsid w:val="00BF3434"/>
    <w:pPr>
      <w:ind w:left="200" w:hanging="200"/>
    </w:pPr>
  </w:style>
  <w:style w:type="paragraph" w:styleId="TableofFigures">
    <w:name w:val="table of figures"/>
    <w:basedOn w:val="Normal"/>
    <w:next w:val="Normal"/>
    <w:semiHidden/>
    <w:rsid w:val="00BF3434"/>
    <w:pPr>
      <w:ind w:left="400" w:hanging="400"/>
    </w:pPr>
  </w:style>
  <w:style w:type="paragraph" w:styleId="TOAHeading">
    <w:name w:val="toa heading"/>
    <w:basedOn w:val="Normal"/>
    <w:next w:val="Normal"/>
    <w:semiHidden/>
    <w:rsid w:val="00BF3434"/>
    <w:pPr>
      <w:spacing w:before="120"/>
    </w:pPr>
    <w:rPr>
      <w:rFonts w:ascii="Arial" w:hAnsi="Arial"/>
      <w:b/>
      <w:sz w:val="24"/>
    </w:rPr>
  </w:style>
  <w:style w:type="paragraph" w:styleId="TOC1">
    <w:name w:val="toc 1"/>
    <w:basedOn w:val="Normal"/>
    <w:next w:val="Normal"/>
    <w:autoRedefine/>
    <w:semiHidden/>
    <w:rsid w:val="00BF3434"/>
  </w:style>
  <w:style w:type="paragraph" w:styleId="TOC2">
    <w:name w:val="toc 2"/>
    <w:basedOn w:val="Normal"/>
    <w:next w:val="Normal"/>
    <w:autoRedefine/>
    <w:semiHidden/>
    <w:rsid w:val="00BF3434"/>
    <w:pPr>
      <w:ind w:left="200"/>
    </w:pPr>
  </w:style>
  <w:style w:type="paragraph" w:styleId="TOC3">
    <w:name w:val="toc 3"/>
    <w:basedOn w:val="Normal"/>
    <w:next w:val="Normal"/>
    <w:autoRedefine/>
    <w:semiHidden/>
    <w:rsid w:val="00BF3434"/>
    <w:pPr>
      <w:ind w:left="400"/>
    </w:pPr>
  </w:style>
  <w:style w:type="paragraph" w:styleId="TOC4">
    <w:name w:val="toc 4"/>
    <w:basedOn w:val="Normal"/>
    <w:next w:val="Normal"/>
    <w:autoRedefine/>
    <w:semiHidden/>
    <w:rsid w:val="00BF3434"/>
    <w:pPr>
      <w:ind w:left="600"/>
    </w:pPr>
  </w:style>
  <w:style w:type="paragraph" w:styleId="TOC5">
    <w:name w:val="toc 5"/>
    <w:basedOn w:val="Normal"/>
    <w:next w:val="Normal"/>
    <w:autoRedefine/>
    <w:semiHidden/>
    <w:rsid w:val="00BF3434"/>
    <w:pPr>
      <w:ind w:left="800"/>
    </w:pPr>
  </w:style>
  <w:style w:type="paragraph" w:styleId="TOC6">
    <w:name w:val="toc 6"/>
    <w:basedOn w:val="Normal"/>
    <w:next w:val="Normal"/>
    <w:autoRedefine/>
    <w:semiHidden/>
    <w:rsid w:val="00BF3434"/>
    <w:pPr>
      <w:ind w:left="1000"/>
    </w:pPr>
  </w:style>
  <w:style w:type="paragraph" w:styleId="TOC7">
    <w:name w:val="toc 7"/>
    <w:basedOn w:val="Normal"/>
    <w:next w:val="Normal"/>
    <w:autoRedefine/>
    <w:semiHidden/>
    <w:rsid w:val="00BF3434"/>
    <w:pPr>
      <w:ind w:left="1200"/>
    </w:pPr>
  </w:style>
  <w:style w:type="paragraph" w:styleId="TOC8">
    <w:name w:val="toc 8"/>
    <w:basedOn w:val="Normal"/>
    <w:next w:val="Normal"/>
    <w:autoRedefine/>
    <w:semiHidden/>
    <w:rsid w:val="00BF3434"/>
    <w:pPr>
      <w:ind w:left="1400"/>
    </w:pPr>
  </w:style>
  <w:style w:type="paragraph" w:styleId="TOC9">
    <w:name w:val="toc 9"/>
    <w:basedOn w:val="Normal"/>
    <w:next w:val="Normal"/>
    <w:autoRedefine/>
    <w:semiHidden/>
    <w:rsid w:val="00BF3434"/>
    <w:pPr>
      <w:ind w:left="1600"/>
    </w:pPr>
  </w:style>
  <w:style w:type="paragraph" w:styleId="HTMLPreformatted">
    <w:name w:val="HTML Preformatted"/>
    <w:basedOn w:val="Normal"/>
    <w:rsid w:val="00BF3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FollowedHyperlink">
    <w:name w:val="FollowedHyperlink"/>
    <w:basedOn w:val="DefaultParagraphFont"/>
    <w:rsid w:val="00BF3434"/>
    <w:rPr>
      <w:color w:val="800080"/>
      <w:u w:val="single"/>
    </w:rPr>
  </w:style>
  <w:style w:type="character" w:customStyle="1" w:styleId="textbold">
    <w:name w:val="textbold"/>
    <w:basedOn w:val="DefaultParagraphFont"/>
    <w:rsid w:val="00BF3434"/>
  </w:style>
  <w:style w:type="character" w:styleId="Strong">
    <w:name w:val="Strong"/>
    <w:basedOn w:val="DefaultParagraphFont"/>
    <w:qFormat/>
    <w:rsid w:val="00BF3434"/>
    <w:rPr>
      <w:b/>
      <w:bCs/>
    </w:rPr>
  </w:style>
  <w:style w:type="character" w:customStyle="1" w:styleId="style19">
    <w:name w:val="style19"/>
    <w:basedOn w:val="DefaultParagraphFont"/>
    <w:rsid w:val="0075378F"/>
  </w:style>
  <w:style w:type="paragraph" w:styleId="ListParagraph">
    <w:name w:val="List Paragraph"/>
    <w:basedOn w:val="Normal"/>
    <w:uiPriority w:val="34"/>
    <w:qFormat/>
    <w:rsid w:val="005E4D36"/>
    <w:pPr>
      <w:ind w:left="720"/>
      <w:contextualSpacing/>
    </w:pPr>
  </w:style>
  <w:style w:type="character" w:customStyle="1" w:styleId="PlainTextChar">
    <w:name w:val="Plain Text Char"/>
    <w:basedOn w:val="DefaultParagraphFont"/>
    <w:link w:val="PlainText"/>
    <w:rsid w:val="0034250A"/>
    <w:rPr>
      <w:rFonts w:ascii="Courier New" w:hAnsi="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434"/>
  </w:style>
  <w:style w:type="paragraph" w:styleId="Heading1">
    <w:name w:val="heading 1"/>
    <w:basedOn w:val="Normal"/>
    <w:next w:val="Normal"/>
    <w:qFormat/>
    <w:rsid w:val="00BF3434"/>
    <w:pPr>
      <w:keepNext/>
      <w:spacing w:after="120"/>
      <w:jc w:val="center"/>
      <w:outlineLvl w:val="0"/>
    </w:pPr>
    <w:rPr>
      <w:b/>
      <w:smallCaps/>
      <w:sz w:val="22"/>
    </w:rPr>
  </w:style>
  <w:style w:type="paragraph" w:styleId="Heading2">
    <w:name w:val="heading 2"/>
    <w:basedOn w:val="Normal"/>
    <w:next w:val="Normal"/>
    <w:qFormat/>
    <w:rsid w:val="00BF3434"/>
    <w:pPr>
      <w:keepNext/>
      <w:ind w:left="2160" w:hanging="2160"/>
      <w:jc w:val="center"/>
      <w:outlineLvl w:val="1"/>
    </w:pPr>
    <w:rPr>
      <w:rFonts w:ascii="Times" w:hAnsi="Times"/>
      <w:i/>
      <w:sz w:val="28"/>
    </w:rPr>
  </w:style>
  <w:style w:type="paragraph" w:styleId="Heading3">
    <w:name w:val="heading 3"/>
    <w:basedOn w:val="Normal"/>
    <w:next w:val="Normal"/>
    <w:qFormat/>
    <w:rsid w:val="00BF3434"/>
    <w:pPr>
      <w:keepNext/>
      <w:ind w:left="1440"/>
      <w:jc w:val="both"/>
      <w:outlineLvl w:val="2"/>
    </w:pPr>
    <w:rPr>
      <w:rFonts w:ascii="Times" w:hAnsi="Times"/>
      <w:b/>
      <w:sz w:val="24"/>
    </w:rPr>
  </w:style>
  <w:style w:type="paragraph" w:styleId="Heading4">
    <w:name w:val="heading 4"/>
    <w:basedOn w:val="Normal"/>
    <w:next w:val="Normal"/>
    <w:qFormat/>
    <w:rsid w:val="00BF3434"/>
    <w:pPr>
      <w:keepNext/>
      <w:spacing w:before="240" w:after="60"/>
      <w:outlineLvl w:val="3"/>
    </w:pPr>
    <w:rPr>
      <w:rFonts w:ascii="Arial" w:hAnsi="Arial"/>
      <w:b/>
      <w:sz w:val="24"/>
    </w:rPr>
  </w:style>
  <w:style w:type="paragraph" w:styleId="Heading5">
    <w:name w:val="heading 5"/>
    <w:basedOn w:val="Normal"/>
    <w:next w:val="Normal"/>
    <w:qFormat/>
    <w:rsid w:val="00BF3434"/>
    <w:pPr>
      <w:keepNext/>
      <w:spacing w:before="120" w:after="120"/>
      <w:outlineLvl w:val="4"/>
    </w:pPr>
    <w:rPr>
      <w:b/>
      <w:sz w:val="24"/>
    </w:rPr>
  </w:style>
  <w:style w:type="paragraph" w:styleId="Heading6">
    <w:name w:val="heading 6"/>
    <w:basedOn w:val="Normal"/>
    <w:next w:val="Normal"/>
    <w:qFormat/>
    <w:rsid w:val="00BF3434"/>
    <w:pPr>
      <w:spacing w:before="240" w:after="60"/>
      <w:outlineLvl w:val="5"/>
    </w:pPr>
    <w:rPr>
      <w:i/>
      <w:sz w:val="22"/>
    </w:rPr>
  </w:style>
  <w:style w:type="paragraph" w:styleId="Heading7">
    <w:name w:val="heading 7"/>
    <w:basedOn w:val="Normal"/>
    <w:next w:val="Normal"/>
    <w:qFormat/>
    <w:rsid w:val="00BF3434"/>
    <w:pPr>
      <w:spacing w:before="240" w:after="60"/>
      <w:outlineLvl w:val="6"/>
    </w:pPr>
    <w:rPr>
      <w:rFonts w:ascii="Arial" w:hAnsi="Arial"/>
    </w:rPr>
  </w:style>
  <w:style w:type="paragraph" w:styleId="Heading8">
    <w:name w:val="heading 8"/>
    <w:basedOn w:val="Normal"/>
    <w:next w:val="Normal"/>
    <w:qFormat/>
    <w:rsid w:val="00BF3434"/>
    <w:pPr>
      <w:spacing w:before="240" w:after="60"/>
      <w:outlineLvl w:val="7"/>
    </w:pPr>
    <w:rPr>
      <w:rFonts w:ascii="Arial" w:hAnsi="Arial"/>
      <w:i/>
    </w:rPr>
  </w:style>
  <w:style w:type="paragraph" w:styleId="Heading9">
    <w:name w:val="heading 9"/>
    <w:basedOn w:val="Normal"/>
    <w:next w:val="Normal"/>
    <w:qFormat/>
    <w:rsid w:val="00BF343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3434"/>
    <w:pPr>
      <w:tabs>
        <w:tab w:val="center" w:pos="4320"/>
        <w:tab w:val="right" w:pos="8640"/>
      </w:tabs>
    </w:pPr>
    <w:rPr>
      <w:sz w:val="22"/>
    </w:rPr>
  </w:style>
  <w:style w:type="paragraph" w:styleId="PlainText">
    <w:name w:val="Plain Text"/>
    <w:basedOn w:val="Normal"/>
    <w:link w:val="PlainTextChar"/>
    <w:rsid w:val="00BF3434"/>
    <w:rPr>
      <w:rFonts w:ascii="Courier New" w:hAnsi="Courier New"/>
    </w:rPr>
  </w:style>
  <w:style w:type="paragraph" w:styleId="DocumentMap">
    <w:name w:val="Document Map"/>
    <w:basedOn w:val="Normal"/>
    <w:semiHidden/>
    <w:rsid w:val="00BF3434"/>
    <w:pPr>
      <w:shd w:val="clear" w:color="auto" w:fill="000080"/>
    </w:pPr>
    <w:rPr>
      <w:rFonts w:ascii="Tahoma" w:hAnsi="Tahoma"/>
    </w:rPr>
  </w:style>
  <w:style w:type="paragraph" w:styleId="BodyText">
    <w:name w:val="Body Text"/>
    <w:basedOn w:val="Normal"/>
    <w:rsid w:val="00BF3434"/>
    <w:rPr>
      <w:sz w:val="22"/>
    </w:rPr>
  </w:style>
  <w:style w:type="paragraph" w:styleId="Title">
    <w:name w:val="Title"/>
    <w:basedOn w:val="Normal"/>
    <w:qFormat/>
    <w:rsid w:val="00BF3434"/>
    <w:pPr>
      <w:spacing w:after="120"/>
      <w:jc w:val="center"/>
    </w:pPr>
    <w:rPr>
      <w:b/>
      <w:sz w:val="22"/>
    </w:rPr>
  </w:style>
  <w:style w:type="character" w:styleId="PageNumber">
    <w:name w:val="page number"/>
    <w:basedOn w:val="DefaultParagraphFont"/>
    <w:rsid w:val="00BF3434"/>
  </w:style>
  <w:style w:type="paragraph" w:customStyle="1" w:styleId="H2">
    <w:name w:val="H2"/>
    <w:basedOn w:val="Normal"/>
    <w:next w:val="Normal"/>
    <w:rsid w:val="00BF3434"/>
    <w:pPr>
      <w:keepNext/>
      <w:spacing w:before="100" w:after="100"/>
      <w:outlineLvl w:val="2"/>
    </w:pPr>
    <w:rPr>
      <w:b/>
      <w:snapToGrid w:val="0"/>
      <w:sz w:val="36"/>
    </w:rPr>
  </w:style>
  <w:style w:type="character" w:styleId="Hyperlink">
    <w:name w:val="Hyperlink"/>
    <w:basedOn w:val="DefaultParagraphFont"/>
    <w:rsid w:val="00BF3434"/>
    <w:rPr>
      <w:color w:val="0000FF"/>
      <w:u w:val="single"/>
    </w:rPr>
  </w:style>
  <w:style w:type="paragraph" w:styleId="BodyText2">
    <w:name w:val="Body Text 2"/>
    <w:basedOn w:val="Normal"/>
    <w:rsid w:val="00BF3434"/>
    <w:pPr>
      <w:jc w:val="center"/>
    </w:pPr>
    <w:rPr>
      <w:rFonts w:ascii="Bookman Old Style" w:hAnsi="Bookman Old Style"/>
      <w:b/>
      <w:sz w:val="24"/>
    </w:rPr>
  </w:style>
  <w:style w:type="paragraph" w:styleId="FootnoteText">
    <w:name w:val="footnote text"/>
    <w:basedOn w:val="Normal"/>
    <w:semiHidden/>
    <w:rsid w:val="00BF3434"/>
    <w:pPr>
      <w:widowControl w:val="0"/>
    </w:pPr>
  </w:style>
  <w:style w:type="character" w:styleId="FootnoteReference">
    <w:name w:val="footnote reference"/>
    <w:basedOn w:val="DefaultParagraphFont"/>
    <w:semiHidden/>
    <w:rsid w:val="00BF3434"/>
    <w:rPr>
      <w:vertAlign w:val="superscript"/>
    </w:rPr>
  </w:style>
  <w:style w:type="paragraph" w:styleId="BlockText">
    <w:name w:val="Block Text"/>
    <w:basedOn w:val="Normal"/>
    <w:rsid w:val="00BF3434"/>
    <w:pPr>
      <w:spacing w:after="120"/>
      <w:ind w:left="1440" w:right="1440"/>
    </w:pPr>
  </w:style>
  <w:style w:type="paragraph" w:styleId="BodyText3">
    <w:name w:val="Body Text 3"/>
    <w:basedOn w:val="Normal"/>
    <w:rsid w:val="00BF3434"/>
    <w:pPr>
      <w:spacing w:after="120"/>
    </w:pPr>
    <w:rPr>
      <w:sz w:val="16"/>
    </w:rPr>
  </w:style>
  <w:style w:type="paragraph" w:styleId="BodyTextFirstIndent">
    <w:name w:val="Body Text First Indent"/>
    <w:basedOn w:val="BodyText"/>
    <w:rsid w:val="00BF3434"/>
    <w:pPr>
      <w:spacing w:after="120"/>
      <w:ind w:firstLine="210"/>
    </w:pPr>
    <w:rPr>
      <w:sz w:val="20"/>
    </w:rPr>
  </w:style>
  <w:style w:type="paragraph" w:styleId="BodyTextIndent">
    <w:name w:val="Body Text Indent"/>
    <w:basedOn w:val="Normal"/>
    <w:rsid w:val="00BF3434"/>
    <w:pPr>
      <w:spacing w:after="120"/>
      <w:ind w:left="360"/>
    </w:pPr>
  </w:style>
  <w:style w:type="paragraph" w:styleId="BodyTextFirstIndent2">
    <w:name w:val="Body Text First Indent 2"/>
    <w:basedOn w:val="BodyTextIndent"/>
    <w:rsid w:val="00BF3434"/>
    <w:pPr>
      <w:ind w:firstLine="210"/>
    </w:pPr>
  </w:style>
  <w:style w:type="paragraph" w:styleId="BodyTextIndent2">
    <w:name w:val="Body Text Indent 2"/>
    <w:basedOn w:val="Normal"/>
    <w:rsid w:val="00BF3434"/>
    <w:pPr>
      <w:spacing w:after="120" w:line="480" w:lineRule="auto"/>
      <w:ind w:left="360"/>
    </w:pPr>
  </w:style>
  <w:style w:type="paragraph" w:styleId="BodyTextIndent3">
    <w:name w:val="Body Text Indent 3"/>
    <w:basedOn w:val="Normal"/>
    <w:rsid w:val="00BF3434"/>
    <w:pPr>
      <w:spacing w:after="120"/>
      <w:ind w:left="360"/>
    </w:pPr>
    <w:rPr>
      <w:sz w:val="16"/>
    </w:rPr>
  </w:style>
  <w:style w:type="paragraph" w:styleId="Caption">
    <w:name w:val="caption"/>
    <w:basedOn w:val="Normal"/>
    <w:next w:val="Normal"/>
    <w:qFormat/>
    <w:rsid w:val="00BF3434"/>
    <w:pPr>
      <w:spacing w:before="120" w:after="120"/>
    </w:pPr>
    <w:rPr>
      <w:b/>
    </w:rPr>
  </w:style>
  <w:style w:type="paragraph" w:styleId="Closing">
    <w:name w:val="Closing"/>
    <w:basedOn w:val="Normal"/>
    <w:rsid w:val="00BF3434"/>
    <w:pPr>
      <w:ind w:left="4320"/>
    </w:pPr>
  </w:style>
  <w:style w:type="paragraph" w:styleId="CommentText">
    <w:name w:val="annotation text"/>
    <w:basedOn w:val="Normal"/>
    <w:semiHidden/>
    <w:rsid w:val="00BF3434"/>
  </w:style>
  <w:style w:type="paragraph" w:styleId="Date">
    <w:name w:val="Date"/>
    <w:basedOn w:val="Normal"/>
    <w:next w:val="Normal"/>
    <w:rsid w:val="00BF3434"/>
  </w:style>
  <w:style w:type="paragraph" w:styleId="EndnoteText">
    <w:name w:val="endnote text"/>
    <w:basedOn w:val="Normal"/>
    <w:semiHidden/>
    <w:rsid w:val="00BF3434"/>
  </w:style>
  <w:style w:type="paragraph" w:styleId="EnvelopeAddress">
    <w:name w:val="envelope address"/>
    <w:basedOn w:val="Normal"/>
    <w:rsid w:val="00BF3434"/>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BF3434"/>
    <w:rPr>
      <w:rFonts w:ascii="Arial" w:hAnsi="Arial"/>
    </w:rPr>
  </w:style>
  <w:style w:type="paragraph" w:styleId="Header">
    <w:name w:val="header"/>
    <w:basedOn w:val="Normal"/>
    <w:rsid w:val="00BF3434"/>
    <w:pPr>
      <w:tabs>
        <w:tab w:val="center" w:pos="4320"/>
        <w:tab w:val="right" w:pos="8640"/>
      </w:tabs>
    </w:pPr>
  </w:style>
  <w:style w:type="paragraph" w:styleId="Index1">
    <w:name w:val="index 1"/>
    <w:basedOn w:val="Normal"/>
    <w:next w:val="Normal"/>
    <w:autoRedefine/>
    <w:semiHidden/>
    <w:rsid w:val="00BF3434"/>
    <w:pPr>
      <w:ind w:left="200" w:hanging="200"/>
    </w:pPr>
  </w:style>
  <w:style w:type="paragraph" w:styleId="Index2">
    <w:name w:val="index 2"/>
    <w:basedOn w:val="Normal"/>
    <w:next w:val="Normal"/>
    <w:autoRedefine/>
    <w:semiHidden/>
    <w:rsid w:val="00BF3434"/>
    <w:pPr>
      <w:ind w:left="400" w:hanging="200"/>
    </w:pPr>
  </w:style>
  <w:style w:type="paragraph" w:styleId="Index3">
    <w:name w:val="index 3"/>
    <w:basedOn w:val="Normal"/>
    <w:next w:val="Normal"/>
    <w:autoRedefine/>
    <w:semiHidden/>
    <w:rsid w:val="00BF3434"/>
    <w:pPr>
      <w:ind w:left="600" w:hanging="200"/>
    </w:pPr>
  </w:style>
  <w:style w:type="paragraph" w:styleId="Index4">
    <w:name w:val="index 4"/>
    <w:basedOn w:val="Normal"/>
    <w:next w:val="Normal"/>
    <w:autoRedefine/>
    <w:semiHidden/>
    <w:rsid w:val="00BF3434"/>
    <w:pPr>
      <w:ind w:left="800" w:hanging="200"/>
    </w:pPr>
  </w:style>
  <w:style w:type="paragraph" w:styleId="Index5">
    <w:name w:val="index 5"/>
    <w:basedOn w:val="Normal"/>
    <w:next w:val="Normal"/>
    <w:autoRedefine/>
    <w:semiHidden/>
    <w:rsid w:val="00BF3434"/>
    <w:pPr>
      <w:ind w:left="1000" w:hanging="200"/>
    </w:pPr>
  </w:style>
  <w:style w:type="paragraph" w:styleId="Index6">
    <w:name w:val="index 6"/>
    <w:basedOn w:val="Normal"/>
    <w:next w:val="Normal"/>
    <w:autoRedefine/>
    <w:semiHidden/>
    <w:rsid w:val="00BF3434"/>
    <w:pPr>
      <w:ind w:left="1200" w:hanging="200"/>
    </w:pPr>
  </w:style>
  <w:style w:type="paragraph" w:styleId="Index7">
    <w:name w:val="index 7"/>
    <w:basedOn w:val="Normal"/>
    <w:next w:val="Normal"/>
    <w:autoRedefine/>
    <w:semiHidden/>
    <w:rsid w:val="00BF3434"/>
    <w:pPr>
      <w:ind w:left="1400" w:hanging="200"/>
    </w:pPr>
  </w:style>
  <w:style w:type="paragraph" w:styleId="Index8">
    <w:name w:val="index 8"/>
    <w:basedOn w:val="Normal"/>
    <w:next w:val="Normal"/>
    <w:autoRedefine/>
    <w:semiHidden/>
    <w:rsid w:val="00BF3434"/>
    <w:pPr>
      <w:ind w:left="1600" w:hanging="200"/>
    </w:pPr>
  </w:style>
  <w:style w:type="paragraph" w:styleId="Index9">
    <w:name w:val="index 9"/>
    <w:basedOn w:val="Normal"/>
    <w:next w:val="Normal"/>
    <w:autoRedefine/>
    <w:semiHidden/>
    <w:rsid w:val="00BF3434"/>
    <w:pPr>
      <w:ind w:left="1800" w:hanging="200"/>
    </w:pPr>
  </w:style>
  <w:style w:type="paragraph" w:styleId="IndexHeading">
    <w:name w:val="index heading"/>
    <w:basedOn w:val="Normal"/>
    <w:next w:val="Index1"/>
    <w:semiHidden/>
    <w:rsid w:val="00BF3434"/>
    <w:rPr>
      <w:rFonts w:ascii="Arial" w:hAnsi="Arial"/>
      <w:b/>
    </w:rPr>
  </w:style>
  <w:style w:type="paragraph" w:styleId="List">
    <w:name w:val="List"/>
    <w:basedOn w:val="Normal"/>
    <w:rsid w:val="00BF3434"/>
    <w:pPr>
      <w:ind w:left="360" w:hanging="360"/>
    </w:pPr>
  </w:style>
  <w:style w:type="paragraph" w:styleId="List2">
    <w:name w:val="List 2"/>
    <w:basedOn w:val="Normal"/>
    <w:rsid w:val="00BF3434"/>
    <w:pPr>
      <w:ind w:left="720" w:hanging="360"/>
    </w:pPr>
  </w:style>
  <w:style w:type="paragraph" w:styleId="List3">
    <w:name w:val="List 3"/>
    <w:basedOn w:val="Normal"/>
    <w:rsid w:val="00BF3434"/>
    <w:pPr>
      <w:ind w:left="1080" w:hanging="360"/>
    </w:pPr>
  </w:style>
  <w:style w:type="paragraph" w:styleId="List4">
    <w:name w:val="List 4"/>
    <w:basedOn w:val="Normal"/>
    <w:rsid w:val="00BF3434"/>
    <w:pPr>
      <w:ind w:left="1440" w:hanging="360"/>
    </w:pPr>
  </w:style>
  <w:style w:type="paragraph" w:styleId="List5">
    <w:name w:val="List 5"/>
    <w:basedOn w:val="Normal"/>
    <w:rsid w:val="00BF3434"/>
    <w:pPr>
      <w:ind w:left="1800" w:hanging="360"/>
    </w:pPr>
  </w:style>
  <w:style w:type="paragraph" w:styleId="ListBullet">
    <w:name w:val="List Bullet"/>
    <w:basedOn w:val="Normal"/>
    <w:autoRedefine/>
    <w:rsid w:val="00BF3434"/>
    <w:pPr>
      <w:numPr>
        <w:numId w:val="2"/>
      </w:numPr>
    </w:pPr>
  </w:style>
  <w:style w:type="paragraph" w:styleId="ListBullet2">
    <w:name w:val="List Bullet 2"/>
    <w:basedOn w:val="Normal"/>
    <w:autoRedefine/>
    <w:rsid w:val="00BF3434"/>
    <w:pPr>
      <w:numPr>
        <w:numId w:val="3"/>
      </w:numPr>
    </w:pPr>
  </w:style>
  <w:style w:type="paragraph" w:styleId="ListBullet3">
    <w:name w:val="List Bullet 3"/>
    <w:basedOn w:val="Normal"/>
    <w:autoRedefine/>
    <w:rsid w:val="00BF3434"/>
    <w:pPr>
      <w:numPr>
        <w:numId w:val="4"/>
      </w:numPr>
    </w:pPr>
  </w:style>
  <w:style w:type="paragraph" w:styleId="ListBullet4">
    <w:name w:val="List Bullet 4"/>
    <w:basedOn w:val="Normal"/>
    <w:autoRedefine/>
    <w:rsid w:val="00BF3434"/>
    <w:pPr>
      <w:numPr>
        <w:numId w:val="5"/>
      </w:numPr>
    </w:pPr>
  </w:style>
  <w:style w:type="paragraph" w:styleId="ListBullet5">
    <w:name w:val="List Bullet 5"/>
    <w:basedOn w:val="Normal"/>
    <w:autoRedefine/>
    <w:rsid w:val="00BF3434"/>
    <w:pPr>
      <w:numPr>
        <w:numId w:val="6"/>
      </w:numPr>
    </w:pPr>
  </w:style>
  <w:style w:type="paragraph" w:styleId="ListContinue">
    <w:name w:val="List Continue"/>
    <w:basedOn w:val="Normal"/>
    <w:rsid w:val="00BF3434"/>
    <w:pPr>
      <w:spacing w:after="120"/>
      <w:ind w:left="360"/>
    </w:pPr>
  </w:style>
  <w:style w:type="paragraph" w:styleId="ListContinue2">
    <w:name w:val="List Continue 2"/>
    <w:basedOn w:val="Normal"/>
    <w:rsid w:val="00BF3434"/>
    <w:pPr>
      <w:spacing w:after="120"/>
      <w:ind w:left="720"/>
    </w:pPr>
  </w:style>
  <w:style w:type="paragraph" w:styleId="ListContinue3">
    <w:name w:val="List Continue 3"/>
    <w:basedOn w:val="Normal"/>
    <w:rsid w:val="00BF3434"/>
    <w:pPr>
      <w:spacing w:after="120"/>
      <w:ind w:left="1080"/>
    </w:pPr>
  </w:style>
  <w:style w:type="paragraph" w:styleId="ListContinue4">
    <w:name w:val="List Continue 4"/>
    <w:basedOn w:val="Normal"/>
    <w:rsid w:val="00BF3434"/>
    <w:pPr>
      <w:spacing w:after="120"/>
      <w:ind w:left="1440"/>
    </w:pPr>
  </w:style>
  <w:style w:type="paragraph" w:styleId="ListContinue5">
    <w:name w:val="List Continue 5"/>
    <w:basedOn w:val="Normal"/>
    <w:rsid w:val="00BF3434"/>
    <w:pPr>
      <w:spacing w:after="120"/>
      <w:ind w:left="1800"/>
    </w:pPr>
  </w:style>
  <w:style w:type="paragraph" w:styleId="ListNumber">
    <w:name w:val="List Number"/>
    <w:basedOn w:val="Normal"/>
    <w:rsid w:val="00BF3434"/>
    <w:pPr>
      <w:numPr>
        <w:numId w:val="7"/>
      </w:numPr>
    </w:pPr>
  </w:style>
  <w:style w:type="paragraph" w:styleId="ListNumber2">
    <w:name w:val="List Number 2"/>
    <w:basedOn w:val="Normal"/>
    <w:rsid w:val="00BF3434"/>
    <w:pPr>
      <w:numPr>
        <w:numId w:val="8"/>
      </w:numPr>
    </w:pPr>
  </w:style>
  <w:style w:type="paragraph" w:styleId="ListNumber3">
    <w:name w:val="List Number 3"/>
    <w:basedOn w:val="Normal"/>
    <w:rsid w:val="00BF3434"/>
    <w:pPr>
      <w:numPr>
        <w:numId w:val="9"/>
      </w:numPr>
    </w:pPr>
  </w:style>
  <w:style w:type="paragraph" w:styleId="ListNumber4">
    <w:name w:val="List Number 4"/>
    <w:basedOn w:val="Normal"/>
    <w:rsid w:val="00BF3434"/>
    <w:pPr>
      <w:numPr>
        <w:numId w:val="10"/>
      </w:numPr>
    </w:pPr>
  </w:style>
  <w:style w:type="paragraph" w:styleId="ListNumber5">
    <w:name w:val="List Number 5"/>
    <w:basedOn w:val="Normal"/>
    <w:rsid w:val="00BF3434"/>
    <w:pPr>
      <w:numPr>
        <w:numId w:val="11"/>
      </w:numPr>
    </w:pPr>
  </w:style>
  <w:style w:type="paragraph" w:styleId="MacroText">
    <w:name w:val="macro"/>
    <w:semiHidden/>
    <w:rsid w:val="00BF343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BF343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rsid w:val="00BF3434"/>
    <w:pPr>
      <w:ind w:left="720"/>
    </w:pPr>
  </w:style>
  <w:style w:type="paragraph" w:styleId="NoteHeading">
    <w:name w:val="Note Heading"/>
    <w:basedOn w:val="Normal"/>
    <w:next w:val="Normal"/>
    <w:rsid w:val="00BF3434"/>
  </w:style>
  <w:style w:type="paragraph" w:styleId="Salutation">
    <w:name w:val="Salutation"/>
    <w:basedOn w:val="Normal"/>
    <w:next w:val="Normal"/>
    <w:rsid w:val="00BF3434"/>
  </w:style>
  <w:style w:type="paragraph" w:styleId="Signature">
    <w:name w:val="Signature"/>
    <w:basedOn w:val="Normal"/>
    <w:rsid w:val="00BF3434"/>
    <w:pPr>
      <w:ind w:left="4320"/>
    </w:pPr>
  </w:style>
  <w:style w:type="paragraph" w:styleId="Subtitle">
    <w:name w:val="Subtitle"/>
    <w:basedOn w:val="Normal"/>
    <w:qFormat/>
    <w:rsid w:val="00BF3434"/>
    <w:pPr>
      <w:spacing w:after="60"/>
      <w:jc w:val="center"/>
      <w:outlineLvl w:val="1"/>
    </w:pPr>
    <w:rPr>
      <w:rFonts w:ascii="Arial" w:hAnsi="Arial"/>
      <w:sz w:val="24"/>
    </w:rPr>
  </w:style>
  <w:style w:type="paragraph" w:styleId="TableofAuthorities">
    <w:name w:val="table of authorities"/>
    <w:basedOn w:val="Normal"/>
    <w:next w:val="Normal"/>
    <w:semiHidden/>
    <w:rsid w:val="00BF3434"/>
    <w:pPr>
      <w:ind w:left="200" w:hanging="200"/>
    </w:pPr>
  </w:style>
  <w:style w:type="paragraph" w:styleId="TableofFigures">
    <w:name w:val="table of figures"/>
    <w:basedOn w:val="Normal"/>
    <w:next w:val="Normal"/>
    <w:semiHidden/>
    <w:rsid w:val="00BF3434"/>
    <w:pPr>
      <w:ind w:left="400" w:hanging="400"/>
    </w:pPr>
  </w:style>
  <w:style w:type="paragraph" w:styleId="TOAHeading">
    <w:name w:val="toa heading"/>
    <w:basedOn w:val="Normal"/>
    <w:next w:val="Normal"/>
    <w:semiHidden/>
    <w:rsid w:val="00BF3434"/>
    <w:pPr>
      <w:spacing w:before="120"/>
    </w:pPr>
    <w:rPr>
      <w:rFonts w:ascii="Arial" w:hAnsi="Arial"/>
      <w:b/>
      <w:sz w:val="24"/>
    </w:rPr>
  </w:style>
  <w:style w:type="paragraph" w:styleId="TOC1">
    <w:name w:val="toc 1"/>
    <w:basedOn w:val="Normal"/>
    <w:next w:val="Normal"/>
    <w:autoRedefine/>
    <w:semiHidden/>
    <w:rsid w:val="00BF3434"/>
  </w:style>
  <w:style w:type="paragraph" w:styleId="TOC2">
    <w:name w:val="toc 2"/>
    <w:basedOn w:val="Normal"/>
    <w:next w:val="Normal"/>
    <w:autoRedefine/>
    <w:semiHidden/>
    <w:rsid w:val="00BF3434"/>
    <w:pPr>
      <w:ind w:left="200"/>
    </w:pPr>
  </w:style>
  <w:style w:type="paragraph" w:styleId="TOC3">
    <w:name w:val="toc 3"/>
    <w:basedOn w:val="Normal"/>
    <w:next w:val="Normal"/>
    <w:autoRedefine/>
    <w:semiHidden/>
    <w:rsid w:val="00BF3434"/>
    <w:pPr>
      <w:ind w:left="400"/>
    </w:pPr>
  </w:style>
  <w:style w:type="paragraph" w:styleId="TOC4">
    <w:name w:val="toc 4"/>
    <w:basedOn w:val="Normal"/>
    <w:next w:val="Normal"/>
    <w:autoRedefine/>
    <w:semiHidden/>
    <w:rsid w:val="00BF3434"/>
    <w:pPr>
      <w:ind w:left="600"/>
    </w:pPr>
  </w:style>
  <w:style w:type="paragraph" w:styleId="TOC5">
    <w:name w:val="toc 5"/>
    <w:basedOn w:val="Normal"/>
    <w:next w:val="Normal"/>
    <w:autoRedefine/>
    <w:semiHidden/>
    <w:rsid w:val="00BF3434"/>
    <w:pPr>
      <w:ind w:left="800"/>
    </w:pPr>
  </w:style>
  <w:style w:type="paragraph" w:styleId="TOC6">
    <w:name w:val="toc 6"/>
    <w:basedOn w:val="Normal"/>
    <w:next w:val="Normal"/>
    <w:autoRedefine/>
    <w:semiHidden/>
    <w:rsid w:val="00BF3434"/>
    <w:pPr>
      <w:ind w:left="1000"/>
    </w:pPr>
  </w:style>
  <w:style w:type="paragraph" w:styleId="TOC7">
    <w:name w:val="toc 7"/>
    <w:basedOn w:val="Normal"/>
    <w:next w:val="Normal"/>
    <w:autoRedefine/>
    <w:semiHidden/>
    <w:rsid w:val="00BF3434"/>
    <w:pPr>
      <w:ind w:left="1200"/>
    </w:pPr>
  </w:style>
  <w:style w:type="paragraph" w:styleId="TOC8">
    <w:name w:val="toc 8"/>
    <w:basedOn w:val="Normal"/>
    <w:next w:val="Normal"/>
    <w:autoRedefine/>
    <w:semiHidden/>
    <w:rsid w:val="00BF3434"/>
    <w:pPr>
      <w:ind w:left="1400"/>
    </w:pPr>
  </w:style>
  <w:style w:type="paragraph" w:styleId="TOC9">
    <w:name w:val="toc 9"/>
    <w:basedOn w:val="Normal"/>
    <w:next w:val="Normal"/>
    <w:autoRedefine/>
    <w:semiHidden/>
    <w:rsid w:val="00BF3434"/>
    <w:pPr>
      <w:ind w:left="1600"/>
    </w:pPr>
  </w:style>
  <w:style w:type="paragraph" w:styleId="HTMLPreformatted">
    <w:name w:val="HTML Preformatted"/>
    <w:basedOn w:val="Normal"/>
    <w:rsid w:val="00BF3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FollowedHyperlink">
    <w:name w:val="FollowedHyperlink"/>
    <w:basedOn w:val="DefaultParagraphFont"/>
    <w:rsid w:val="00BF3434"/>
    <w:rPr>
      <w:color w:val="800080"/>
      <w:u w:val="single"/>
    </w:rPr>
  </w:style>
  <w:style w:type="character" w:customStyle="1" w:styleId="textbold">
    <w:name w:val="textbold"/>
    <w:basedOn w:val="DefaultParagraphFont"/>
    <w:rsid w:val="00BF3434"/>
  </w:style>
  <w:style w:type="character" w:styleId="Strong">
    <w:name w:val="Strong"/>
    <w:basedOn w:val="DefaultParagraphFont"/>
    <w:qFormat/>
    <w:rsid w:val="00BF3434"/>
    <w:rPr>
      <w:b/>
      <w:bCs/>
    </w:rPr>
  </w:style>
  <w:style w:type="character" w:customStyle="1" w:styleId="style19">
    <w:name w:val="style19"/>
    <w:basedOn w:val="DefaultParagraphFont"/>
    <w:rsid w:val="0075378F"/>
  </w:style>
  <w:style w:type="paragraph" w:styleId="ListParagraph">
    <w:name w:val="List Paragraph"/>
    <w:basedOn w:val="Normal"/>
    <w:uiPriority w:val="34"/>
    <w:qFormat/>
    <w:rsid w:val="005E4D36"/>
    <w:pPr>
      <w:ind w:left="720"/>
      <w:contextualSpacing/>
    </w:pPr>
  </w:style>
  <w:style w:type="character" w:customStyle="1" w:styleId="PlainTextChar">
    <w:name w:val="Plain Text Char"/>
    <w:basedOn w:val="DefaultParagraphFont"/>
    <w:link w:val="PlainText"/>
    <w:rsid w:val="0034250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04099">
      <w:bodyDiv w:val="1"/>
      <w:marLeft w:val="0"/>
      <w:marRight w:val="0"/>
      <w:marTop w:val="0"/>
      <w:marBottom w:val="0"/>
      <w:divBdr>
        <w:top w:val="none" w:sz="0" w:space="0" w:color="auto"/>
        <w:left w:val="none" w:sz="0" w:space="0" w:color="auto"/>
        <w:bottom w:val="none" w:sz="0" w:space="0" w:color="auto"/>
        <w:right w:val="none" w:sz="0" w:space="0" w:color="auto"/>
      </w:divBdr>
      <w:divsChild>
        <w:div w:id="1189903846">
          <w:marLeft w:val="0"/>
          <w:marRight w:val="0"/>
          <w:marTop w:val="0"/>
          <w:marBottom w:val="0"/>
          <w:divBdr>
            <w:top w:val="none" w:sz="0" w:space="0" w:color="auto"/>
            <w:left w:val="none" w:sz="0" w:space="0" w:color="auto"/>
            <w:bottom w:val="none" w:sz="0" w:space="0" w:color="auto"/>
            <w:right w:val="none" w:sz="0" w:space="0" w:color="auto"/>
          </w:divBdr>
          <w:divsChild>
            <w:div w:id="874192146">
              <w:marLeft w:val="0"/>
              <w:marRight w:val="0"/>
              <w:marTop w:val="0"/>
              <w:marBottom w:val="0"/>
              <w:divBdr>
                <w:top w:val="none" w:sz="0" w:space="0" w:color="auto"/>
                <w:left w:val="none" w:sz="0" w:space="0" w:color="auto"/>
                <w:bottom w:val="none" w:sz="0" w:space="0" w:color="auto"/>
                <w:right w:val="none" w:sz="0" w:space="0" w:color="auto"/>
              </w:divBdr>
              <w:divsChild>
                <w:div w:id="1928347193">
                  <w:marLeft w:val="0"/>
                  <w:marRight w:val="0"/>
                  <w:marTop w:val="0"/>
                  <w:marBottom w:val="0"/>
                  <w:divBdr>
                    <w:top w:val="none" w:sz="0" w:space="0" w:color="auto"/>
                    <w:left w:val="none" w:sz="0" w:space="0" w:color="auto"/>
                    <w:bottom w:val="none" w:sz="0" w:space="0" w:color="auto"/>
                    <w:right w:val="none" w:sz="0" w:space="0" w:color="auto"/>
                  </w:divBdr>
                  <w:divsChild>
                    <w:div w:id="7931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3554">
      <w:bodyDiv w:val="1"/>
      <w:marLeft w:val="0"/>
      <w:marRight w:val="0"/>
      <w:marTop w:val="0"/>
      <w:marBottom w:val="0"/>
      <w:divBdr>
        <w:top w:val="none" w:sz="0" w:space="0" w:color="auto"/>
        <w:left w:val="none" w:sz="0" w:space="0" w:color="auto"/>
        <w:bottom w:val="none" w:sz="0" w:space="0" w:color="auto"/>
        <w:right w:val="none" w:sz="0" w:space="0" w:color="auto"/>
      </w:divBdr>
      <w:divsChild>
        <w:div w:id="968172791">
          <w:marLeft w:val="0"/>
          <w:marRight w:val="0"/>
          <w:marTop w:val="0"/>
          <w:marBottom w:val="0"/>
          <w:divBdr>
            <w:top w:val="none" w:sz="0" w:space="0" w:color="auto"/>
            <w:left w:val="none" w:sz="0" w:space="0" w:color="auto"/>
            <w:bottom w:val="none" w:sz="0" w:space="0" w:color="auto"/>
            <w:right w:val="none" w:sz="0" w:space="0" w:color="auto"/>
          </w:divBdr>
          <w:divsChild>
            <w:div w:id="192110703">
              <w:marLeft w:val="0"/>
              <w:marRight w:val="0"/>
              <w:marTop w:val="0"/>
              <w:marBottom w:val="0"/>
              <w:divBdr>
                <w:top w:val="none" w:sz="0" w:space="0" w:color="auto"/>
                <w:left w:val="none" w:sz="0" w:space="0" w:color="auto"/>
                <w:bottom w:val="none" w:sz="0" w:space="0" w:color="auto"/>
                <w:right w:val="none" w:sz="0" w:space="0" w:color="auto"/>
              </w:divBdr>
              <w:divsChild>
                <w:div w:id="1959216947">
                  <w:marLeft w:val="0"/>
                  <w:marRight w:val="0"/>
                  <w:marTop w:val="0"/>
                  <w:marBottom w:val="0"/>
                  <w:divBdr>
                    <w:top w:val="none" w:sz="0" w:space="0" w:color="auto"/>
                    <w:left w:val="none" w:sz="0" w:space="0" w:color="auto"/>
                    <w:bottom w:val="none" w:sz="0" w:space="0" w:color="auto"/>
                    <w:right w:val="none" w:sz="0" w:space="0" w:color="auto"/>
                  </w:divBdr>
                  <w:divsChild>
                    <w:div w:id="2078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45043">
      <w:bodyDiv w:val="1"/>
      <w:marLeft w:val="0"/>
      <w:marRight w:val="0"/>
      <w:marTop w:val="0"/>
      <w:marBottom w:val="0"/>
      <w:divBdr>
        <w:top w:val="none" w:sz="0" w:space="0" w:color="auto"/>
        <w:left w:val="none" w:sz="0" w:space="0" w:color="auto"/>
        <w:bottom w:val="none" w:sz="0" w:space="0" w:color="auto"/>
        <w:right w:val="none" w:sz="0" w:space="0" w:color="auto"/>
      </w:divBdr>
    </w:div>
    <w:div w:id="1708866644">
      <w:bodyDiv w:val="1"/>
      <w:marLeft w:val="0"/>
      <w:marRight w:val="0"/>
      <w:marTop w:val="0"/>
      <w:marBottom w:val="0"/>
      <w:divBdr>
        <w:top w:val="none" w:sz="0" w:space="0" w:color="auto"/>
        <w:left w:val="none" w:sz="0" w:space="0" w:color="auto"/>
        <w:bottom w:val="none" w:sz="0" w:space="0" w:color="auto"/>
        <w:right w:val="none" w:sz="0" w:space="0" w:color="auto"/>
      </w:divBdr>
    </w:div>
    <w:div w:id="1994721145">
      <w:bodyDiv w:val="1"/>
      <w:marLeft w:val="0"/>
      <w:marRight w:val="0"/>
      <w:marTop w:val="0"/>
      <w:marBottom w:val="0"/>
      <w:divBdr>
        <w:top w:val="none" w:sz="0" w:space="0" w:color="auto"/>
        <w:left w:val="none" w:sz="0" w:space="0" w:color="auto"/>
        <w:bottom w:val="none" w:sz="0" w:space="0" w:color="auto"/>
        <w:right w:val="none" w:sz="0" w:space="0" w:color="auto"/>
      </w:divBdr>
      <w:divsChild>
        <w:div w:id="1053577201">
          <w:marLeft w:val="0"/>
          <w:marRight w:val="0"/>
          <w:marTop w:val="0"/>
          <w:marBottom w:val="0"/>
          <w:divBdr>
            <w:top w:val="none" w:sz="0" w:space="0" w:color="auto"/>
            <w:left w:val="none" w:sz="0" w:space="0" w:color="auto"/>
            <w:bottom w:val="none" w:sz="0" w:space="0" w:color="auto"/>
            <w:right w:val="none" w:sz="0" w:space="0" w:color="auto"/>
          </w:divBdr>
          <w:divsChild>
            <w:div w:id="1033655844">
              <w:marLeft w:val="0"/>
              <w:marRight w:val="0"/>
              <w:marTop w:val="0"/>
              <w:marBottom w:val="0"/>
              <w:divBdr>
                <w:top w:val="none" w:sz="0" w:space="0" w:color="auto"/>
                <w:left w:val="none" w:sz="0" w:space="0" w:color="auto"/>
                <w:bottom w:val="none" w:sz="0" w:space="0" w:color="auto"/>
                <w:right w:val="none" w:sz="0" w:space="0" w:color="auto"/>
              </w:divBdr>
              <w:divsChild>
                <w:div w:id="1785462906">
                  <w:marLeft w:val="0"/>
                  <w:marRight w:val="0"/>
                  <w:marTop w:val="0"/>
                  <w:marBottom w:val="0"/>
                  <w:divBdr>
                    <w:top w:val="none" w:sz="0" w:space="0" w:color="auto"/>
                    <w:left w:val="none" w:sz="0" w:space="0" w:color="auto"/>
                    <w:bottom w:val="none" w:sz="0" w:space="0" w:color="auto"/>
                    <w:right w:val="none" w:sz="0" w:space="0" w:color="auto"/>
                  </w:divBdr>
                </w:div>
              </w:divsChild>
            </w:div>
            <w:div w:id="385374351">
              <w:marLeft w:val="0"/>
              <w:marRight w:val="0"/>
              <w:marTop w:val="0"/>
              <w:marBottom w:val="0"/>
              <w:divBdr>
                <w:top w:val="none" w:sz="0" w:space="0" w:color="auto"/>
                <w:left w:val="none" w:sz="0" w:space="0" w:color="auto"/>
                <w:bottom w:val="none" w:sz="0" w:space="0" w:color="auto"/>
                <w:right w:val="none" w:sz="0" w:space="0" w:color="auto"/>
              </w:divBdr>
              <w:divsChild>
                <w:div w:id="1925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oo.gl/z9VI8N"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ianth@soemail.rutgers.edu" TargetMode="External"/><Relationship Id="rId9" Type="http://schemas.openxmlformats.org/officeDocument/2006/relationships/hyperlink" Target="http://cbe.rutgers.edu/staff1/marianth" TargetMode="External"/><Relationship Id="rId10" Type="http://schemas.openxmlformats.org/officeDocument/2006/relationships/hyperlink" Target="http://goo.gl/QMWdj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45</Pages>
  <Words>18984</Words>
  <Characters>108214</Characters>
  <Application>Microsoft Macintosh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Resume 2010</vt:lpstr>
    </vt:vector>
  </TitlesOfParts>
  <Company>Rutgers University</Company>
  <LinksUpToDate>false</LinksUpToDate>
  <CharactersWithSpaces>126945</CharactersWithSpaces>
  <SharedDoc>false</SharedDoc>
  <HLinks>
    <vt:vector size="12" baseType="variant">
      <vt:variant>
        <vt:i4>4849686</vt:i4>
      </vt:variant>
      <vt:variant>
        <vt:i4>3</vt:i4>
      </vt:variant>
      <vt:variant>
        <vt:i4>0</vt:i4>
      </vt:variant>
      <vt:variant>
        <vt:i4>5</vt:i4>
      </vt:variant>
      <vt:variant>
        <vt:lpwstr>http://sol.rutgers.edu/staff/marianth</vt:lpwstr>
      </vt:variant>
      <vt:variant>
        <vt:lpwstr/>
      </vt:variant>
      <vt:variant>
        <vt:i4>4653098</vt:i4>
      </vt:variant>
      <vt:variant>
        <vt:i4>0</vt:i4>
      </vt:variant>
      <vt:variant>
        <vt:i4>0</vt:i4>
      </vt:variant>
      <vt:variant>
        <vt:i4>5</vt:i4>
      </vt:variant>
      <vt:variant>
        <vt:lpwstr>mailto:marianth@soemail.rutgers.edu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2010</dc:title>
  <dc:subject/>
  <dc:creator>Marianthi Ierapetritou</dc:creator>
  <cp:keywords/>
  <dc:description/>
  <cp:lastModifiedBy>Marianthi Ierapetritou</cp:lastModifiedBy>
  <cp:revision>28</cp:revision>
  <cp:lastPrinted>2014-02-24T18:10:00Z</cp:lastPrinted>
  <dcterms:created xsi:type="dcterms:W3CDTF">2016-04-15T10:23:00Z</dcterms:created>
  <dcterms:modified xsi:type="dcterms:W3CDTF">2016-04-17T12:01:00Z</dcterms:modified>
</cp:coreProperties>
</file>